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EA7C2" w14:textId="77777777" w:rsidR="00DA51BC" w:rsidRPr="000A7E44" w:rsidRDefault="00DA51BC" w:rsidP="00DA51BC">
      <w:pPr>
        <w:spacing w:after="0"/>
        <w:jc w:val="center"/>
        <w:rPr>
          <w:rFonts w:ascii="Times New Roman" w:eastAsia="Calibri" w:hAnsi="Times New Roman" w:cs="Times New Roman"/>
          <w:b/>
          <w:bCs/>
          <w:sz w:val="24"/>
          <w:szCs w:val="24"/>
        </w:rPr>
      </w:pPr>
      <w:r w:rsidRPr="000A7E44">
        <w:rPr>
          <w:rFonts w:ascii="Times New Roman" w:eastAsia="Calibri" w:hAnsi="Times New Roman" w:cs="Times New Roman"/>
          <w:b/>
          <w:bCs/>
          <w:sz w:val="24"/>
          <w:szCs w:val="24"/>
        </w:rPr>
        <w:t>Федеральное государственное бюджетное образовательное учреждение</w:t>
      </w:r>
    </w:p>
    <w:p w14:paraId="58E687E1" w14:textId="77777777" w:rsidR="00DA51BC" w:rsidRPr="000A7E44" w:rsidRDefault="00DA51BC" w:rsidP="00DA51BC">
      <w:pPr>
        <w:spacing w:after="0"/>
        <w:jc w:val="center"/>
        <w:rPr>
          <w:rFonts w:ascii="Times New Roman" w:eastAsia="Calibri" w:hAnsi="Times New Roman" w:cs="Times New Roman"/>
          <w:b/>
          <w:bCs/>
          <w:sz w:val="24"/>
          <w:szCs w:val="24"/>
        </w:rPr>
      </w:pPr>
      <w:r w:rsidRPr="000A7E44">
        <w:rPr>
          <w:rFonts w:ascii="Times New Roman" w:eastAsia="Calibri" w:hAnsi="Times New Roman" w:cs="Times New Roman"/>
          <w:b/>
          <w:bCs/>
          <w:sz w:val="24"/>
          <w:szCs w:val="24"/>
        </w:rPr>
        <w:t>высшего образования</w:t>
      </w:r>
    </w:p>
    <w:p w14:paraId="1EF7AABE" w14:textId="77777777" w:rsidR="00DA51BC" w:rsidRPr="000A7E44" w:rsidRDefault="00DA51BC" w:rsidP="00DA51BC">
      <w:pPr>
        <w:spacing w:after="0"/>
        <w:jc w:val="center"/>
        <w:rPr>
          <w:rFonts w:ascii="Times New Roman" w:eastAsia="Calibri" w:hAnsi="Times New Roman" w:cs="Times New Roman"/>
          <w:b/>
          <w:bCs/>
          <w:sz w:val="24"/>
          <w:szCs w:val="24"/>
        </w:rPr>
      </w:pPr>
      <w:r w:rsidRPr="000A7E44">
        <w:rPr>
          <w:rFonts w:ascii="Times New Roman" w:eastAsia="Calibri" w:hAnsi="Times New Roman" w:cs="Times New Roman"/>
          <w:b/>
          <w:bCs/>
          <w:sz w:val="24"/>
          <w:szCs w:val="24"/>
        </w:rPr>
        <w:t>«Самарский государственный медицинский университет»</w:t>
      </w:r>
    </w:p>
    <w:p w14:paraId="1E5DF2FF" w14:textId="77777777" w:rsidR="00DA51BC" w:rsidRDefault="00DA51BC" w:rsidP="00DA51BC">
      <w:pPr>
        <w:spacing w:after="0"/>
        <w:jc w:val="center"/>
        <w:rPr>
          <w:rFonts w:ascii="Times New Roman" w:eastAsia="Calibri" w:hAnsi="Times New Roman" w:cs="Times New Roman"/>
          <w:b/>
          <w:bCs/>
          <w:sz w:val="24"/>
          <w:szCs w:val="24"/>
        </w:rPr>
      </w:pPr>
      <w:r w:rsidRPr="000A7E44">
        <w:rPr>
          <w:rFonts w:ascii="Times New Roman" w:eastAsia="Calibri" w:hAnsi="Times New Roman" w:cs="Times New Roman"/>
          <w:b/>
          <w:bCs/>
          <w:sz w:val="24"/>
          <w:szCs w:val="24"/>
        </w:rPr>
        <w:t>Министерства здравоохранения Российской Федерации</w:t>
      </w:r>
    </w:p>
    <w:p w14:paraId="127E5B44" w14:textId="6B42C07D" w:rsidR="00086E77" w:rsidRPr="000A7E44" w:rsidRDefault="00086E77" w:rsidP="00DA51BC">
      <w:pPr>
        <w:spacing w:after="0"/>
        <w:jc w:val="center"/>
        <w:rPr>
          <w:rFonts w:ascii="Times New Roman" w:eastAsia="Calibri" w:hAnsi="Times New Roman" w:cs="Times New Roman"/>
          <w:b/>
          <w:bCs/>
          <w:sz w:val="24"/>
          <w:szCs w:val="24"/>
        </w:rPr>
      </w:pPr>
      <w:r w:rsidRPr="00BF7333">
        <w:rPr>
          <w:rFonts w:ascii="Times New Roman" w:eastAsia="Calibri" w:hAnsi="Times New Roman" w:cs="Times New Roman"/>
          <w:b/>
          <w:bCs/>
          <w:sz w:val="24"/>
          <w:szCs w:val="24"/>
        </w:rPr>
        <w:t>Кафедра</w:t>
      </w:r>
      <w:r w:rsidR="00BF7333">
        <w:rPr>
          <w:rFonts w:ascii="Times New Roman" w:eastAsia="Calibri" w:hAnsi="Times New Roman" w:cs="Times New Roman"/>
          <w:b/>
          <w:bCs/>
          <w:sz w:val="24"/>
          <w:szCs w:val="24"/>
        </w:rPr>
        <w:t xml:space="preserve"> терапевтической стоматологии с курсом остеопатии</w:t>
      </w:r>
    </w:p>
    <w:p w14:paraId="153FEE6A" w14:textId="77777777" w:rsidR="00DA51BC" w:rsidRPr="000A7E44" w:rsidRDefault="00DA51BC" w:rsidP="00DA51BC">
      <w:pPr>
        <w:spacing w:after="0"/>
        <w:jc w:val="center"/>
        <w:rPr>
          <w:rFonts w:ascii="Times New Roman" w:eastAsia="Calibri" w:hAnsi="Times New Roman" w:cs="Times New Roman"/>
          <w:b/>
          <w:bCs/>
          <w:sz w:val="24"/>
          <w:szCs w:val="24"/>
        </w:rPr>
      </w:pPr>
    </w:p>
    <w:p w14:paraId="50AA20D0" w14:textId="77777777" w:rsidR="00DA51BC" w:rsidRPr="000A7E44" w:rsidRDefault="00DA51BC" w:rsidP="00DA51BC">
      <w:pPr>
        <w:spacing w:after="0"/>
        <w:jc w:val="center"/>
        <w:rPr>
          <w:rFonts w:ascii="Times New Roman" w:eastAsia="Calibri" w:hAnsi="Times New Roman" w:cs="Times New Roman"/>
          <w:b/>
          <w:bCs/>
          <w:sz w:val="24"/>
          <w:szCs w:val="24"/>
        </w:rPr>
      </w:pPr>
    </w:p>
    <w:p w14:paraId="086F6FE5" w14:textId="77777777" w:rsidR="00DA51BC" w:rsidRPr="000A7E44" w:rsidRDefault="00DA51BC" w:rsidP="00086E77">
      <w:pPr>
        <w:spacing w:after="0"/>
        <w:rPr>
          <w:rFonts w:ascii="Times New Roman" w:eastAsia="Calibri" w:hAnsi="Times New Roman" w:cs="Times New Roman"/>
          <w:b/>
          <w:bCs/>
          <w:sz w:val="24"/>
          <w:szCs w:val="24"/>
        </w:rPr>
      </w:pPr>
    </w:p>
    <w:p w14:paraId="36245C04" w14:textId="77777777" w:rsidR="00DA51BC" w:rsidRPr="000A7E44" w:rsidRDefault="00DA51BC" w:rsidP="00DA51BC">
      <w:pPr>
        <w:spacing w:after="0"/>
        <w:jc w:val="right"/>
        <w:rPr>
          <w:rFonts w:ascii="Times New Roman" w:eastAsia="Calibri" w:hAnsi="Times New Roman" w:cs="Times New Roman"/>
          <w:b/>
          <w:bCs/>
          <w:sz w:val="24"/>
          <w:szCs w:val="24"/>
        </w:rPr>
      </w:pPr>
    </w:p>
    <w:p w14:paraId="2BEAC54B" w14:textId="77777777" w:rsidR="00DA51BC" w:rsidRPr="000A7E44" w:rsidRDefault="00DA51BC" w:rsidP="00DA51BC">
      <w:pPr>
        <w:spacing w:after="0"/>
        <w:jc w:val="center"/>
        <w:rPr>
          <w:rFonts w:ascii="Times New Roman" w:eastAsia="Calibri" w:hAnsi="Times New Roman" w:cs="Times New Roman"/>
          <w:b/>
          <w:bCs/>
          <w:sz w:val="24"/>
          <w:szCs w:val="24"/>
        </w:rPr>
      </w:pPr>
      <w:r w:rsidRPr="000A7E44">
        <w:rPr>
          <w:rFonts w:ascii="Times New Roman" w:eastAsia="Calibri" w:hAnsi="Times New Roman" w:cs="Times New Roman"/>
          <w:b/>
          <w:bCs/>
          <w:sz w:val="24"/>
          <w:szCs w:val="24"/>
        </w:rPr>
        <w:t>МЕТОДИЧЕСКИЕ РЕКОМЕНДАЦИИ</w:t>
      </w:r>
    </w:p>
    <w:p w14:paraId="689F9ECB" w14:textId="77777777" w:rsidR="00DA51BC" w:rsidRPr="000A7E44" w:rsidRDefault="00DA51BC" w:rsidP="00DA51BC">
      <w:pPr>
        <w:spacing w:after="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 ПРАКТИЧЕСКИМ ЗАНЯТИЯМ</w:t>
      </w:r>
    </w:p>
    <w:p w14:paraId="4E9BB5B3" w14:textId="77777777" w:rsidR="00DA51BC" w:rsidRPr="000A7E44" w:rsidRDefault="00DA51BC" w:rsidP="00DA51BC">
      <w:pPr>
        <w:spacing w:after="0"/>
        <w:jc w:val="center"/>
        <w:rPr>
          <w:rFonts w:ascii="Times New Roman" w:eastAsia="Calibri" w:hAnsi="Times New Roman" w:cs="Times New Roman"/>
          <w:b/>
          <w:bCs/>
          <w:sz w:val="24"/>
          <w:szCs w:val="24"/>
        </w:rPr>
      </w:pPr>
      <w:r w:rsidRPr="000A7E44">
        <w:rPr>
          <w:rFonts w:ascii="Times New Roman" w:eastAsia="Calibri" w:hAnsi="Times New Roman" w:cs="Times New Roman"/>
          <w:b/>
          <w:bCs/>
          <w:sz w:val="24"/>
          <w:szCs w:val="24"/>
        </w:rPr>
        <w:t xml:space="preserve"> (2 курс </w:t>
      </w:r>
      <w:r w:rsidRPr="000A7E44">
        <w:rPr>
          <w:rFonts w:ascii="Times New Roman" w:eastAsia="Calibri" w:hAnsi="Times New Roman" w:cs="Times New Roman"/>
          <w:b/>
          <w:bCs/>
          <w:sz w:val="24"/>
          <w:szCs w:val="24"/>
          <w:lang w:val="en-US"/>
        </w:rPr>
        <w:t>IV</w:t>
      </w:r>
      <w:r w:rsidRPr="000A7E44">
        <w:rPr>
          <w:rFonts w:ascii="Times New Roman" w:eastAsia="Calibri" w:hAnsi="Times New Roman" w:cs="Times New Roman"/>
          <w:b/>
          <w:bCs/>
          <w:sz w:val="24"/>
          <w:szCs w:val="24"/>
        </w:rPr>
        <w:t xml:space="preserve"> семестр)</w:t>
      </w:r>
    </w:p>
    <w:p w14:paraId="469679B4" w14:textId="77777777" w:rsidR="00DA51BC" w:rsidRDefault="00DA51BC" w:rsidP="00DA51BC">
      <w:pPr>
        <w:spacing w:after="0"/>
        <w:jc w:val="center"/>
        <w:rPr>
          <w:rFonts w:ascii="Times New Roman" w:eastAsia="Calibri" w:hAnsi="Times New Roman" w:cs="Times New Roman"/>
          <w:bCs/>
          <w:sz w:val="24"/>
          <w:szCs w:val="24"/>
        </w:rPr>
      </w:pPr>
      <w:r w:rsidRPr="007A0CE0">
        <w:rPr>
          <w:rFonts w:ascii="Times New Roman" w:eastAsia="Calibri" w:hAnsi="Times New Roman" w:cs="Times New Roman"/>
          <w:bCs/>
          <w:sz w:val="24"/>
          <w:szCs w:val="24"/>
        </w:rPr>
        <w:t>«Пропедевтика</w:t>
      </w:r>
      <w:r>
        <w:rPr>
          <w:rFonts w:ascii="Times New Roman" w:eastAsia="Calibri" w:hAnsi="Times New Roman" w:cs="Times New Roman"/>
          <w:bCs/>
          <w:sz w:val="24"/>
          <w:szCs w:val="24"/>
        </w:rPr>
        <w:t xml:space="preserve"> терапевтической стоматологии.</w:t>
      </w:r>
    </w:p>
    <w:p w14:paraId="15C7DAE4" w14:textId="77777777" w:rsidR="00DA51BC" w:rsidRDefault="00DA51BC" w:rsidP="00DA51BC">
      <w:pPr>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Материаловедение в терапевтической стоматологии»</w:t>
      </w:r>
    </w:p>
    <w:p w14:paraId="2F2510E8" w14:textId="77777777" w:rsidR="00DA51BC" w:rsidRPr="002042B5" w:rsidRDefault="00DA51BC" w:rsidP="00DA51BC">
      <w:pPr>
        <w:spacing w:after="0"/>
        <w:jc w:val="center"/>
        <w:rPr>
          <w:rFonts w:ascii="Times New Roman" w:eastAsia="Calibri" w:hAnsi="Times New Roman" w:cs="Times New Roman"/>
          <w:sz w:val="24"/>
          <w:szCs w:val="24"/>
        </w:rPr>
      </w:pPr>
      <w:r>
        <w:rPr>
          <w:rFonts w:ascii="Times New Roman" w:eastAsia="Calibri" w:hAnsi="Times New Roman" w:cs="Times New Roman"/>
          <w:bCs/>
          <w:sz w:val="24"/>
          <w:szCs w:val="24"/>
        </w:rPr>
        <w:t>Шифр дисциплин Б1.Б40; Б1.Б41</w:t>
      </w:r>
      <w:r>
        <w:rPr>
          <w:rFonts w:ascii="Times New Roman" w:eastAsia="Calibri" w:hAnsi="Times New Roman" w:cs="Times New Roman"/>
          <w:sz w:val="24"/>
          <w:szCs w:val="24"/>
        </w:rPr>
        <w:t>(Занятие №1-№2</w:t>
      </w:r>
      <w:r w:rsidRPr="002042B5">
        <w:rPr>
          <w:rFonts w:ascii="Times New Roman" w:eastAsia="Calibri" w:hAnsi="Times New Roman" w:cs="Times New Roman"/>
          <w:sz w:val="24"/>
          <w:szCs w:val="24"/>
        </w:rPr>
        <w:t>)</w:t>
      </w:r>
    </w:p>
    <w:p w14:paraId="3C0650F9" w14:textId="77777777" w:rsidR="00DA51BC" w:rsidRPr="002042B5" w:rsidRDefault="00DA51BC" w:rsidP="00DA51BC">
      <w:pPr>
        <w:spacing w:after="0"/>
        <w:rPr>
          <w:rFonts w:ascii="Times New Roman" w:eastAsia="Calibri" w:hAnsi="Times New Roman" w:cs="Times New Roman"/>
          <w:sz w:val="24"/>
          <w:szCs w:val="24"/>
        </w:rPr>
      </w:pPr>
      <w:r w:rsidRPr="002042B5">
        <w:rPr>
          <w:rFonts w:ascii="Times New Roman" w:eastAsia="Calibri" w:hAnsi="Times New Roman" w:cs="Times New Roman"/>
          <w:sz w:val="24"/>
          <w:szCs w:val="24"/>
        </w:rPr>
        <w:t xml:space="preserve"> «Кариесология и заболевания твердых тканей зубов </w:t>
      </w:r>
      <w:proofErr w:type="spellStart"/>
      <w:r w:rsidRPr="002042B5">
        <w:rPr>
          <w:rFonts w:ascii="Times New Roman" w:eastAsia="Calibri" w:hAnsi="Times New Roman" w:cs="Times New Roman"/>
          <w:sz w:val="24"/>
          <w:szCs w:val="24"/>
        </w:rPr>
        <w:t>некариозного</w:t>
      </w:r>
      <w:proofErr w:type="spellEnd"/>
      <w:r w:rsidRPr="002042B5">
        <w:rPr>
          <w:rFonts w:ascii="Times New Roman" w:eastAsia="Calibri" w:hAnsi="Times New Roman" w:cs="Times New Roman"/>
          <w:sz w:val="24"/>
          <w:szCs w:val="24"/>
        </w:rPr>
        <w:t xml:space="preserve"> происхождения»</w:t>
      </w:r>
    </w:p>
    <w:p w14:paraId="595D3F3D" w14:textId="307FD6B2" w:rsidR="00DA51BC" w:rsidRPr="002042B5" w:rsidRDefault="00DA51BC" w:rsidP="00DA51BC">
      <w:pPr>
        <w:spacing w:after="0"/>
        <w:jc w:val="center"/>
        <w:rPr>
          <w:rFonts w:ascii="Times New Roman" w:eastAsia="Calibri" w:hAnsi="Times New Roman" w:cs="Times New Roman"/>
          <w:sz w:val="24"/>
          <w:szCs w:val="24"/>
        </w:rPr>
      </w:pPr>
      <w:r w:rsidRPr="002042B5">
        <w:rPr>
          <w:rFonts w:ascii="Times New Roman" w:eastAsia="Calibri" w:hAnsi="Times New Roman" w:cs="Times New Roman"/>
          <w:sz w:val="24"/>
          <w:szCs w:val="24"/>
        </w:rPr>
        <w:t>Шифр дисциплины:</w:t>
      </w:r>
      <w:r w:rsidRPr="002042B5">
        <w:rPr>
          <w:rFonts w:ascii="Calibri" w:eastAsia="Calibri" w:hAnsi="Calibri" w:cs="Times New Roman"/>
          <w:sz w:val="24"/>
          <w:szCs w:val="24"/>
        </w:rPr>
        <w:t xml:space="preserve"> </w:t>
      </w:r>
      <w:r>
        <w:rPr>
          <w:rFonts w:ascii="Times New Roman" w:eastAsia="Calibri" w:hAnsi="Times New Roman" w:cs="Times New Roman"/>
          <w:sz w:val="24"/>
          <w:szCs w:val="24"/>
        </w:rPr>
        <w:t>Б.1 Б.43 (Занятие №3-№1</w:t>
      </w:r>
      <w:r w:rsidR="005C6028">
        <w:rPr>
          <w:rFonts w:ascii="Times New Roman" w:eastAsia="Calibri" w:hAnsi="Times New Roman" w:cs="Times New Roman"/>
          <w:sz w:val="24"/>
          <w:szCs w:val="24"/>
        </w:rPr>
        <w:t>1</w:t>
      </w:r>
      <w:r w:rsidRPr="002042B5">
        <w:rPr>
          <w:rFonts w:ascii="Times New Roman" w:eastAsia="Calibri" w:hAnsi="Times New Roman" w:cs="Times New Roman"/>
          <w:sz w:val="24"/>
          <w:szCs w:val="24"/>
        </w:rPr>
        <w:t>)</w:t>
      </w:r>
    </w:p>
    <w:p w14:paraId="694FFEBE" w14:textId="77777777" w:rsidR="00DA51BC" w:rsidRPr="002042B5" w:rsidRDefault="00DA51BC" w:rsidP="00DA51BC">
      <w:pPr>
        <w:spacing w:after="0"/>
        <w:jc w:val="center"/>
        <w:rPr>
          <w:rFonts w:ascii="Times New Roman" w:eastAsia="Calibri" w:hAnsi="Times New Roman" w:cs="Times New Roman"/>
          <w:sz w:val="24"/>
          <w:szCs w:val="24"/>
        </w:rPr>
      </w:pPr>
      <w:r w:rsidRPr="002042B5">
        <w:rPr>
          <w:rFonts w:ascii="Times New Roman" w:eastAsia="Calibri" w:hAnsi="Times New Roman" w:cs="Times New Roman"/>
          <w:sz w:val="24"/>
          <w:szCs w:val="24"/>
        </w:rPr>
        <w:t>«Восстановление зубов светоотверждаемыми композитными материалами»</w:t>
      </w:r>
    </w:p>
    <w:p w14:paraId="3CECBB54" w14:textId="0D77D542" w:rsidR="00DA51BC" w:rsidRPr="002042B5" w:rsidRDefault="00DA51BC" w:rsidP="00DA51BC">
      <w:pPr>
        <w:spacing w:after="0"/>
        <w:jc w:val="center"/>
        <w:rPr>
          <w:rFonts w:ascii="Times New Roman" w:eastAsia="Calibri" w:hAnsi="Times New Roman" w:cs="Times New Roman"/>
          <w:sz w:val="24"/>
          <w:szCs w:val="24"/>
        </w:rPr>
      </w:pPr>
      <w:r w:rsidRPr="002042B5">
        <w:rPr>
          <w:rFonts w:ascii="Times New Roman" w:eastAsia="Calibri" w:hAnsi="Times New Roman" w:cs="Times New Roman"/>
          <w:sz w:val="24"/>
          <w:szCs w:val="24"/>
        </w:rPr>
        <w:t xml:space="preserve">Шифр дисциплины: Б.1 В.7 (Занятие </w:t>
      </w:r>
      <w:r>
        <w:rPr>
          <w:rFonts w:ascii="Times New Roman" w:eastAsia="Calibri" w:hAnsi="Times New Roman" w:cs="Times New Roman"/>
          <w:sz w:val="24"/>
          <w:szCs w:val="24"/>
        </w:rPr>
        <w:t>№1</w:t>
      </w:r>
      <w:r w:rsidR="005C6028">
        <w:rPr>
          <w:rFonts w:ascii="Times New Roman" w:eastAsia="Calibri" w:hAnsi="Times New Roman" w:cs="Times New Roman"/>
          <w:sz w:val="24"/>
          <w:szCs w:val="24"/>
        </w:rPr>
        <w:t>2</w:t>
      </w:r>
      <w:r>
        <w:rPr>
          <w:rFonts w:ascii="Times New Roman" w:eastAsia="Calibri" w:hAnsi="Times New Roman" w:cs="Times New Roman"/>
          <w:sz w:val="24"/>
          <w:szCs w:val="24"/>
        </w:rPr>
        <w:t>-№1</w:t>
      </w:r>
      <w:r w:rsidR="005C6028">
        <w:rPr>
          <w:rFonts w:ascii="Times New Roman" w:eastAsia="Calibri" w:hAnsi="Times New Roman" w:cs="Times New Roman"/>
          <w:sz w:val="24"/>
          <w:szCs w:val="24"/>
        </w:rPr>
        <w:t>7</w:t>
      </w:r>
      <w:r w:rsidRPr="002042B5">
        <w:rPr>
          <w:rFonts w:ascii="Times New Roman" w:eastAsia="Calibri" w:hAnsi="Times New Roman" w:cs="Times New Roman"/>
          <w:sz w:val="24"/>
          <w:szCs w:val="24"/>
        </w:rPr>
        <w:t>)</w:t>
      </w:r>
    </w:p>
    <w:p w14:paraId="60DB6C77" w14:textId="77777777" w:rsidR="00DA51BC" w:rsidRPr="002042B5" w:rsidRDefault="00DA51BC" w:rsidP="00DA51BC">
      <w:pPr>
        <w:spacing w:after="0"/>
        <w:jc w:val="center"/>
        <w:rPr>
          <w:rFonts w:ascii="Times New Roman" w:eastAsia="Calibri" w:hAnsi="Times New Roman" w:cs="Times New Roman"/>
          <w:sz w:val="24"/>
          <w:szCs w:val="24"/>
        </w:rPr>
      </w:pPr>
      <w:r w:rsidRPr="002042B5">
        <w:rPr>
          <w:rFonts w:ascii="Times New Roman" w:eastAsia="Calibri" w:hAnsi="Times New Roman" w:cs="Times New Roman"/>
          <w:sz w:val="24"/>
          <w:szCs w:val="24"/>
        </w:rPr>
        <w:t>«Этика, право и менеджмент в стоматологии»</w:t>
      </w:r>
    </w:p>
    <w:p w14:paraId="5CDD0119" w14:textId="4C4118B4" w:rsidR="00DA51BC" w:rsidRPr="002042B5" w:rsidRDefault="00DA51BC" w:rsidP="00DA51BC">
      <w:pPr>
        <w:spacing w:after="0"/>
        <w:jc w:val="center"/>
        <w:rPr>
          <w:rFonts w:ascii="Times New Roman" w:eastAsia="Calibri" w:hAnsi="Times New Roman" w:cs="Times New Roman"/>
          <w:sz w:val="24"/>
          <w:szCs w:val="24"/>
        </w:rPr>
      </w:pPr>
      <w:r w:rsidRPr="002042B5">
        <w:rPr>
          <w:rFonts w:ascii="Times New Roman" w:eastAsia="Calibri" w:hAnsi="Times New Roman" w:cs="Times New Roman"/>
          <w:sz w:val="24"/>
          <w:szCs w:val="24"/>
        </w:rPr>
        <w:t>Шифр дисциплины: Б.1 В.8</w:t>
      </w:r>
      <w:r>
        <w:rPr>
          <w:rFonts w:ascii="Times New Roman" w:eastAsia="Calibri" w:hAnsi="Times New Roman" w:cs="Times New Roman"/>
          <w:sz w:val="24"/>
          <w:szCs w:val="24"/>
        </w:rPr>
        <w:t xml:space="preserve"> (Занятие №1</w:t>
      </w:r>
      <w:r w:rsidR="005C6028">
        <w:rPr>
          <w:rFonts w:ascii="Times New Roman" w:eastAsia="Calibri" w:hAnsi="Times New Roman" w:cs="Times New Roman"/>
          <w:sz w:val="24"/>
          <w:szCs w:val="24"/>
        </w:rPr>
        <w:t>8</w:t>
      </w:r>
      <w:r>
        <w:rPr>
          <w:rFonts w:ascii="Times New Roman" w:eastAsia="Calibri" w:hAnsi="Times New Roman" w:cs="Times New Roman"/>
          <w:sz w:val="24"/>
          <w:szCs w:val="24"/>
        </w:rPr>
        <w:t>-№2</w:t>
      </w:r>
      <w:r w:rsidR="005C6028">
        <w:rPr>
          <w:rFonts w:ascii="Times New Roman" w:eastAsia="Calibri" w:hAnsi="Times New Roman" w:cs="Times New Roman"/>
          <w:sz w:val="24"/>
          <w:szCs w:val="24"/>
        </w:rPr>
        <w:t>4</w:t>
      </w:r>
      <w:r w:rsidRPr="002042B5">
        <w:rPr>
          <w:rFonts w:ascii="Times New Roman" w:eastAsia="Calibri" w:hAnsi="Times New Roman" w:cs="Times New Roman"/>
          <w:sz w:val="24"/>
          <w:szCs w:val="24"/>
        </w:rPr>
        <w:t>)</w:t>
      </w:r>
    </w:p>
    <w:p w14:paraId="257FFD31" w14:textId="77777777" w:rsidR="00DA51BC" w:rsidRPr="002F4984" w:rsidRDefault="00DA51BC" w:rsidP="00DA51BC">
      <w:pPr>
        <w:spacing w:after="0"/>
        <w:jc w:val="center"/>
        <w:rPr>
          <w:rFonts w:ascii="Times New Roman" w:eastAsia="Calibri" w:hAnsi="Times New Roman" w:cs="Times New Roman"/>
          <w:sz w:val="24"/>
          <w:szCs w:val="24"/>
        </w:rPr>
      </w:pPr>
    </w:p>
    <w:p w14:paraId="3A2103DD" w14:textId="77777777" w:rsidR="00DA51BC" w:rsidRDefault="00DA51BC" w:rsidP="00DA51BC">
      <w:pPr>
        <w:spacing w:after="0"/>
        <w:jc w:val="center"/>
        <w:rPr>
          <w:rFonts w:ascii="Times New Roman" w:eastAsia="Calibri" w:hAnsi="Times New Roman" w:cs="Times New Roman"/>
          <w:sz w:val="24"/>
          <w:szCs w:val="24"/>
        </w:rPr>
      </w:pPr>
    </w:p>
    <w:p w14:paraId="1F9DFE91" w14:textId="77777777" w:rsidR="00DA51BC" w:rsidRPr="002F4984" w:rsidRDefault="00DA51BC" w:rsidP="00DA51BC">
      <w:pPr>
        <w:spacing w:after="0"/>
        <w:jc w:val="center"/>
        <w:rPr>
          <w:rFonts w:ascii="Times New Roman" w:eastAsia="Calibri" w:hAnsi="Times New Roman" w:cs="Times New Roman"/>
          <w:sz w:val="24"/>
          <w:szCs w:val="24"/>
        </w:rPr>
      </w:pPr>
      <w:r w:rsidRPr="002F4984">
        <w:rPr>
          <w:rFonts w:ascii="Times New Roman" w:eastAsia="Calibri" w:hAnsi="Times New Roman" w:cs="Times New Roman"/>
          <w:sz w:val="24"/>
          <w:szCs w:val="24"/>
        </w:rPr>
        <w:t>Рекомендуется для направления подготовки</w:t>
      </w:r>
    </w:p>
    <w:p w14:paraId="0B3BCCE2" w14:textId="77777777" w:rsidR="00DA51BC" w:rsidRPr="002F4984" w:rsidRDefault="00DA51BC" w:rsidP="00DA51BC">
      <w:pPr>
        <w:spacing w:after="0"/>
        <w:jc w:val="center"/>
        <w:rPr>
          <w:rFonts w:ascii="Times New Roman" w:eastAsia="Calibri" w:hAnsi="Times New Roman" w:cs="Times New Roman"/>
          <w:sz w:val="24"/>
          <w:szCs w:val="24"/>
        </w:rPr>
      </w:pPr>
      <w:r w:rsidRPr="002F4984">
        <w:rPr>
          <w:rFonts w:ascii="Times New Roman" w:eastAsia="Calibri" w:hAnsi="Times New Roman" w:cs="Times New Roman"/>
          <w:sz w:val="24"/>
          <w:szCs w:val="24"/>
        </w:rPr>
        <w:t xml:space="preserve">студентов по специальности </w:t>
      </w:r>
      <w:r w:rsidRPr="002F4984">
        <w:rPr>
          <w:rFonts w:ascii="Times New Roman" w:eastAsia="Calibri" w:hAnsi="Times New Roman" w:cs="Times New Roman"/>
          <w:b/>
          <w:sz w:val="24"/>
          <w:szCs w:val="24"/>
        </w:rPr>
        <w:t xml:space="preserve">Стоматология </w:t>
      </w:r>
      <w:r w:rsidRPr="002F4984">
        <w:rPr>
          <w:rFonts w:ascii="Times New Roman" w:eastAsia="MS Mincho" w:hAnsi="Times New Roman" w:cs="Times New Roman"/>
          <w:b/>
          <w:color w:val="000000"/>
          <w:sz w:val="24"/>
          <w:szCs w:val="24"/>
          <w:lang w:eastAsia="ru-RU"/>
        </w:rPr>
        <w:t>31.05.03</w:t>
      </w:r>
    </w:p>
    <w:p w14:paraId="102FA32A" w14:textId="77777777" w:rsidR="00DA51BC" w:rsidRPr="002F4984" w:rsidRDefault="00DA51BC" w:rsidP="00DA51BC">
      <w:pPr>
        <w:spacing w:after="0"/>
        <w:jc w:val="center"/>
        <w:rPr>
          <w:rFonts w:ascii="Times New Roman" w:eastAsia="Calibri" w:hAnsi="Times New Roman" w:cs="Times New Roman"/>
          <w:sz w:val="24"/>
          <w:szCs w:val="24"/>
        </w:rPr>
      </w:pPr>
    </w:p>
    <w:p w14:paraId="0E934A6B" w14:textId="04271BA0" w:rsidR="00DA51BC" w:rsidRPr="002F4984" w:rsidRDefault="00086E77" w:rsidP="00DA51BC">
      <w:pPr>
        <w:spacing w:after="0"/>
        <w:jc w:val="center"/>
        <w:rPr>
          <w:rFonts w:ascii="Times New Roman" w:eastAsia="Calibri" w:hAnsi="Times New Roman" w:cs="Times New Roman"/>
          <w:color w:val="FF0000"/>
          <w:sz w:val="24"/>
          <w:szCs w:val="24"/>
        </w:rPr>
      </w:pPr>
      <w:r>
        <w:rPr>
          <w:rFonts w:ascii="Times New Roman" w:eastAsia="Calibri" w:hAnsi="Times New Roman" w:cs="Times New Roman"/>
          <w:sz w:val="24"/>
          <w:szCs w:val="24"/>
        </w:rPr>
        <w:t>Институт стоматологии</w:t>
      </w:r>
    </w:p>
    <w:p w14:paraId="439A9B46" w14:textId="77777777" w:rsidR="00DA51BC" w:rsidRPr="002F4984" w:rsidRDefault="00DA51BC" w:rsidP="00DA51BC">
      <w:pPr>
        <w:spacing w:after="0"/>
        <w:jc w:val="center"/>
        <w:rPr>
          <w:rFonts w:ascii="Times New Roman" w:eastAsia="Calibri" w:hAnsi="Times New Roman" w:cs="Times New Roman"/>
          <w:sz w:val="24"/>
          <w:szCs w:val="24"/>
        </w:rPr>
      </w:pPr>
      <w:r w:rsidRPr="002F4984">
        <w:rPr>
          <w:rFonts w:ascii="Times New Roman" w:eastAsia="Calibri" w:hAnsi="Times New Roman" w:cs="Times New Roman"/>
          <w:sz w:val="24"/>
          <w:szCs w:val="24"/>
        </w:rPr>
        <w:t>очная форма обучения</w:t>
      </w:r>
    </w:p>
    <w:p w14:paraId="1D43B34F" w14:textId="77777777" w:rsidR="00DA51BC" w:rsidRPr="000A7E44" w:rsidRDefault="00DA51BC" w:rsidP="00DA51BC">
      <w:pPr>
        <w:spacing w:after="0"/>
        <w:jc w:val="center"/>
        <w:rPr>
          <w:rFonts w:ascii="Times New Roman" w:eastAsia="Calibri" w:hAnsi="Times New Roman" w:cs="Times New Roman"/>
          <w:sz w:val="24"/>
          <w:szCs w:val="24"/>
        </w:rPr>
      </w:pPr>
      <w:r w:rsidRPr="005129D5">
        <w:rPr>
          <w:rFonts w:ascii="Times New Roman" w:eastAsia="Calibri" w:hAnsi="Times New Roman" w:cs="Times New Roman"/>
          <w:sz w:val="24"/>
          <w:szCs w:val="24"/>
        </w:rPr>
        <w:t xml:space="preserve"> </w:t>
      </w:r>
    </w:p>
    <w:p w14:paraId="4942A03C" w14:textId="77777777" w:rsidR="00DA51BC" w:rsidRPr="000A7E44" w:rsidRDefault="00DA51BC" w:rsidP="00DA51BC">
      <w:pPr>
        <w:spacing w:after="0"/>
        <w:jc w:val="center"/>
        <w:rPr>
          <w:rFonts w:ascii="Times New Roman" w:eastAsia="Calibri" w:hAnsi="Times New Roman" w:cs="Times New Roman"/>
          <w:sz w:val="24"/>
          <w:szCs w:val="24"/>
        </w:rPr>
      </w:pPr>
    </w:p>
    <w:p w14:paraId="1C0A0307" w14:textId="77777777" w:rsidR="00DA51BC" w:rsidRPr="000A7E44" w:rsidRDefault="00DA51BC" w:rsidP="00DA51BC">
      <w:pPr>
        <w:spacing w:after="0"/>
        <w:jc w:val="center"/>
        <w:rPr>
          <w:rFonts w:ascii="Times New Roman" w:eastAsia="Calibri"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3"/>
        <w:gridCol w:w="4722"/>
      </w:tblGrid>
      <w:tr w:rsidR="00DA51BC" w:rsidRPr="000A7E44" w14:paraId="40B1A349" w14:textId="77777777" w:rsidTr="00DA51BC">
        <w:tc>
          <w:tcPr>
            <w:tcW w:w="4785" w:type="dxa"/>
          </w:tcPr>
          <w:p w14:paraId="4722E63B" w14:textId="77777777" w:rsidR="00DA51BC" w:rsidRPr="000A7E44" w:rsidRDefault="00DA51BC" w:rsidP="00DA51BC">
            <w:pPr>
              <w:jc w:val="center"/>
              <w:rPr>
                <w:sz w:val="24"/>
                <w:szCs w:val="24"/>
              </w:rPr>
            </w:pPr>
          </w:p>
        </w:tc>
        <w:tc>
          <w:tcPr>
            <w:tcW w:w="4786" w:type="dxa"/>
          </w:tcPr>
          <w:p w14:paraId="607F089A" w14:textId="56C0E61F" w:rsidR="00DA51BC" w:rsidRDefault="00DA51BC" w:rsidP="00DA51BC">
            <w:pPr>
              <w:rPr>
                <w:sz w:val="24"/>
                <w:szCs w:val="24"/>
              </w:rPr>
            </w:pPr>
            <w:r>
              <w:rPr>
                <w:sz w:val="24"/>
                <w:szCs w:val="24"/>
              </w:rPr>
              <w:t xml:space="preserve"> </w:t>
            </w:r>
          </w:p>
          <w:p w14:paraId="0479EFDD" w14:textId="15D5A566" w:rsidR="00DA51BC" w:rsidRPr="000A7E44" w:rsidRDefault="00DA51BC" w:rsidP="00DA51BC">
            <w:pPr>
              <w:rPr>
                <w:sz w:val="24"/>
                <w:szCs w:val="24"/>
              </w:rPr>
            </w:pPr>
            <w:r>
              <w:rPr>
                <w:sz w:val="24"/>
                <w:szCs w:val="24"/>
              </w:rPr>
              <w:t xml:space="preserve">              </w:t>
            </w:r>
            <w:r w:rsidRPr="000A7E44">
              <w:rPr>
                <w:sz w:val="24"/>
                <w:szCs w:val="24"/>
              </w:rPr>
              <w:t xml:space="preserve">Методические  рекомендации        </w:t>
            </w:r>
          </w:p>
          <w:p w14:paraId="54F3A4AF" w14:textId="137D890B" w:rsidR="00DA51BC" w:rsidRDefault="00DD2F9C" w:rsidP="00DD2F9C">
            <w:pPr>
              <w:rPr>
                <w:sz w:val="24"/>
                <w:szCs w:val="24"/>
              </w:rPr>
            </w:pPr>
            <w:r>
              <w:rPr>
                <w:sz w:val="24"/>
                <w:szCs w:val="24"/>
              </w:rPr>
              <w:t xml:space="preserve">              р</w:t>
            </w:r>
            <w:r w:rsidR="00DA51BC" w:rsidRPr="000A7E44">
              <w:rPr>
                <w:sz w:val="24"/>
                <w:szCs w:val="24"/>
              </w:rPr>
              <w:t xml:space="preserve">ассмотрены  и одобрены </w:t>
            </w:r>
            <w:r w:rsidR="00DA51BC">
              <w:rPr>
                <w:sz w:val="24"/>
                <w:szCs w:val="24"/>
              </w:rPr>
              <w:t xml:space="preserve">                             </w:t>
            </w:r>
          </w:p>
          <w:p w14:paraId="2201BEA5" w14:textId="6ACAC1EC" w:rsidR="00DA51BC" w:rsidRPr="000A7E44" w:rsidRDefault="00DA51BC" w:rsidP="00DA51BC">
            <w:pPr>
              <w:rPr>
                <w:sz w:val="24"/>
                <w:szCs w:val="24"/>
              </w:rPr>
            </w:pPr>
            <w:r>
              <w:rPr>
                <w:sz w:val="24"/>
                <w:szCs w:val="24"/>
              </w:rPr>
              <w:t xml:space="preserve">              </w:t>
            </w:r>
            <w:r w:rsidRPr="000A7E44">
              <w:rPr>
                <w:sz w:val="24"/>
                <w:szCs w:val="24"/>
              </w:rPr>
              <w:t xml:space="preserve">на  заседании кафедры </w:t>
            </w:r>
          </w:p>
          <w:p w14:paraId="37FB7717" w14:textId="4E758447" w:rsidR="00DA51BC" w:rsidRDefault="00DD2F9C" w:rsidP="00DA51BC">
            <w:pPr>
              <w:jc w:val="center"/>
              <w:rPr>
                <w:sz w:val="24"/>
                <w:szCs w:val="24"/>
              </w:rPr>
            </w:pPr>
            <w:r>
              <w:rPr>
                <w:sz w:val="24"/>
                <w:szCs w:val="24"/>
              </w:rPr>
              <w:t xml:space="preserve">      </w:t>
            </w:r>
            <w:r w:rsidR="00DA51BC" w:rsidRPr="00523E57">
              <w:rPr>
                <w:sz w:val="24"/>
                <w:szCs w:val="24"/>
              </w:rPr>
              <w:t>(</w:t>
            </w:r>
            <w:r w:rsidR="00523E57" w:rsidRPr="00523E57">
              <w:rPr>
                <w:rFonts w:eastAsia="Times New Roman"/>
                <w:sz w:val="24"/>
                <w:szCs w:val="24"/>
              </w:rPr>
              <w:t xml:space="preserve">протокол № </w:t>
            </w:r>
            <w:r w:rsidR="00B42861">
              <w:rPr>
                <w:rFonts w:eastAsia="Times New Roman"/>
                <w:sz w:val="24"/>
                <w:szCs w:val="24"/>
              </w:rPr>
              <w:t xml:space="preserve">  </w:t>
            </w:r>
            <w:r w:rsidR="00884AF2" w:rsidRPr="00523E57">
              <w:rPr>
                <w:rFonts w:eastAsia="Times New Roman"/>
                <w:sz w:val="24"/>
                <w:szCs w:val="24"/>
              </w:rPr>
              <w:t xml:space="preserve"> </w:t>
            </w:r>
            <w:r w:rsidRPr="00523E57">
              <w:rPr>
                <w:rFonts w:eastAsia="Times New Roman"/>
                <w:sz w:val="24"/>
                <w:szCs w:val="24"/>
              </w:rPr>
              <w:t>от</w:t>
            </w:r>
            <w:r w:rsidR="00884AF2" w:rsidRPr="00523E57">
              <w:rPr>
                <w:rFonts w:eastAsia="Times New Roman"/>
                <w:sz w:val="24"/>
                <w:szCs w:val="24"/>
              </w:rPr>
              <w:t xml:space="preserve"> </w:t>
            </w:r>
            <w:r w:rsidR="00B42861">
              <w:rPr>
                <w:rFonts w:eastAsia="Times New Roman"/>
                <w:sz w:val="24"/>
                <w:szCs w:val="24"/>
              </w:rPr>
              <w:t xml:space="preserve">          </w:t>
            </w:r>
            <w:r w:rsidR="00884AF2" w:rsidRPr="00523E57">
              <w:rPr>
                <w:rFonts w:eastAsia="Times New Roman"/>
                <w:sz w:val="24"/>
                <w:szCs w:val="24"/>
              </w:rPr>
              <w:t>)</w:t>
            </w:r>
          </w:p>
          <w:p w14:paraId="45147B35" w14:textId="69868F1B" w:rsidR="00DA51BC" w:rsidRDefault="00DA51BC" w:rsidP="00DA51BC">
            <w:pPr>
              <w:rPr>
                <w:sz w:val="24"/>
                <w:szCs w:val="24"/>
              </w:rPr>
            </w:pPr>
            <w:r>
              <w:rPr>
                <w:sz w:val="24"/>
                <w:szCs w:val="24"/>
              </w:rPr>
              <w:t xml:space="preserve">              </w:t>
            </w:r>
            <w:r w:rsidRPr="000A7E44">
              <w:rPr>
                <w:sz w:val="24"/>
                <w:szCs w:val="24"/>
              </w:rPr>
              <w:t>Заведующий кафедрой</w:t>
            </w:r>
            <w:r>
              <w:rPr>
                <w:sz w:val="24"/>
                <w:szCs w:val="24"/>
              </w:rPr>
              <w:t xml:space="preserve"> </w:t>
            </w:r>
          </w:p>
          <w:p w14:paraId="506F5F31" w14:textId="77777777" w:rsidR="00523E57" w:rsidRDefault="00DD2F9C" w:rsidP="00DA51BC">
            <w:pPr>
              <w:jc w:val="center"/>
              <w:rPr>
                <w:sz w:val="24"/>
                <w:szCs w:val="24"/>
              </w:rPr>
            </w:pPr>
            <w:r>
              <w:rPr>
                <w:sz w:val="24"/>
                <w:szCs w:val="24"/>
              </w:rPr>
              <w:t xml:space="preserve">       </w:t>
            </w:r>
            <w:r w:rsidR="00DA51BC">
              <w:rPr>
                <w:sz w:val="24"/>
                <w:szCs w:val="24"/>
              </w:rPr>
              <w:t>терапевтической стоматологии</w:t>
            </w:r>
            <w:r w:rsidR="00523E57">
              <w:rPr>
                <w:sz w:val="24"/>
                <w:szCs w:val="24"/>
              </w:rPr>
              <w:t xml:space="preserve"> </w:t>
            </w:r>
          </w:p>
          <w:p w14:paraId="3DC76F87" w14:textId="5C21C48B" w:rsidR="00DA51BC" w:rsidRPr="000A7E44" w:rsidRDefault="00086E77" w:rsidP="00DA51BC">
            <w:pPr>
              <w:jc w:val="center"/>
              <w:rPr>
                <w:sz w:val="24"/>
                <w:szCs w:val="24"/>
              </w:rPr>
            </w:pPr>
            <w:r>
              <w:rPr>
                <w:sz w:val="24"/>
                <w:szCs w:val="24"/>
              </w:rPr>
              <w:t>с курсом остеопатии</w:t>
            </w:r>
            <w:r w:rsidR="00DD2F9C">
              <w:rPr>
                <w:sz w:val="24"/>
                <w:szCs w:val="24"/>
              </w:rPr>
              <w:t>,</w:t>
            </w:r>
          </w:p>
          <w:p w14:paraId="270E6EA1" w14:textId="17B219BF" w:rsidR="00DA51BC" w:rsidRDefault="009A5A79" w:rsidP="00DA51BC">
            <w:pPr>
              <w:jc w:val="center"/>
              <w:rPr>
                <w:sz w:val="24"/>
                <w:szCs w:val="24"/>
              </w:rPr>
            </w:pPr>
            <w:r>
              <w:rPr>
                <w:sz w:val="24"/>
                <w:szCs w:val="24"/>
              </w:rPr>
              <w:t xml:space="preserve">            д.м.н., профессор</w:t>
            </w:r>
            <w:r w:rsidR="00DA51BC">
              <w:rPr>
                <w:sz w:val="24"/>
                <w:szCs w:val="24"/>
              </w:rPr>
              <w:t xml:space="preserve">  М.А. Постников</w:t>
            </w:r>
          </w:p>
          <w:p w14:paraId="6FB6CF22" w14:textId="77777777" w:rsidR="00DA51BC" w:rsidRDefault="00DA51BC" w:rsidP="00DA51BC">
            <w:pPr>
              <w:jc w:val="center"/>
              <w:rPr>
                <w:sz w:val="24"/>
                <w:szCs w:val="24"/>
              </w:rPr>
            </w:pPr>
            <w:r>
              <w:rPr>
                <w:sz w:val="24"/>
                <w:szCs w:val="24"/>
              </w:rPr>
              <w:t xml:space="preserve"> </w:t>
            </w:r>
          </w:p>
          <w:p w14:paraId="5335317A" w14:textId="77777777" w:rsidR="00DA51BC" w:rsidRPr="000A7E44" w:rsidRDefault="00DA51BC" w:rsidP="00DA51BC">
            <w:pPr>
              <w:jc w:val="center"/>
              <w:rPr>
                <w:sz w:val="24"/>
                <w:szCs w:val="24"/>
              </w:rPr>
            </w:pPr>
            <w:r>
              <w:rPr>
                <w:sz w:val="24"/>
                <w:szCs w:val="24"/>
              </w:rPr>
              <w:t>______________________</w:t>
            </w:r>
          </w:p>
          <w:p w14:paraId="3AB80557" w14:textId="0D644CC2" w:rsidR="00DA51BC" w:rsidRPr="000A7E44" w:rsidRDefault="00DA51BC" w:rsidP="00DA51BC">
            <w:pPr>
              <w:jc w:val="center"/>
              <w:rPr>
                <w:sz w:val="24"/>
                <w:szCs w:val="24"/>
              </w:rPr>
            </w:pPr>
            <w:r>
              <w:rPr>
                <w:sz w:val="24"/>
                <w:szCs w:val="24"/>
              </w:rPr>
              <w:t xml:space="preserve">     «_____</w:t>
            </w:r>
            <w:r w:rsidRPr="000A7E44">
              <w:rPr>
                <w:sz w:val="24"/>
                <w:szCs w:val="24"/>
              </w:rPr>
              <w:t>»</w:t>
            </w:r>
            <w:r>
              <w:rPr>
                <w:sz w:val="24"/>
                <w:szCs w:val="24"/>
              </w:rPr>
              <w:t>_________</w:t>
            </w:r>
            <w:r>
              <w:rPr>
                <w:sz w:val="24"/>
                <w:szCs w:val="24"/>
                <w:u w:val="single"/>
              </w:rPr>
              <w:t xml:space="preserve"> </w:t>
            </w:r>
            <w:r>
              <w:rPr>
                <w:sz w:val="24"/>
                <w:szCs w:val="24"/>
              </w:rPr>
              <w:t>202</w:t>
            </w:r>
            <w:r w:rsidR="00086E77">
              <w:rPr>
                <w:sz w:val="24"/>
                <w:szCs w:val="24"/>
              </w:rPr>
              <w:t>6</w:t>
            </w:r>
            <w:r w:rsidRPr="000A7E44">
              <w:rPr>
                <w:sz w:val="24"/>
                <w:szCs w:val="24"/>
              </w:rPr>
              <w:t xml:space="preserve"> г.</w:t>
            </w:r>
          </w:p>
        </w:tc>
      </w:tr>
    </w:tbl>
    <w:p w14:paraId="79D208B3" w14:textId="5BA3BEC1" w:rsidR="00DA51BC" w:rsidRPr="000A7E44" w:rsidRDefault="00DA51BC" w:rsidP="00DA51BC">
      <w:pPr>
        <w:spacing w:after="0"/>
        <w:jc w:val="center"/>
        <w:rPr>
          <w:rFonts w:ascii="Times New Roman" w:eastAsia="Calibri" w:hAnsi="Times New Roman" w:cs="Times New Roman"/>
          <w:sz w:val="24"/>
          <w:szCs w:val="24"/>
        </w:rPr>
      </w:pPr>
    </w:p>
    <w:p w14:paraId="09A4AB6C" w14:textId="77777777" w:rsidR="00DA51BC" w:rsidRDefault="00DA51BC" w:rsidP="00DA51BC">
      <w:pPr>
        <w:spacing w:after="0"/>
        <w:jc w:val="center"/>
        <w:rPr>
          <w:rFonts w:ascii="Times New Roman" w:eastAsia="Calibri" w:hAnsi="Times New Roman" w:cs="Times New Roman"/>
          <w:sz w:val="24"/>
          <w:szCs w:val="24"/>
        </w:rPr>
      </w:pPr>
    </w:p>
    <w:p w14:paraId="0D511366" w14:textId="77777777" w:rsidR="00DA51BC" w:rsidRDefault="00DA51BC" w:rsidP="00DA51BC">
      <w:pPr>
        <w:spacing w:after="0"/>
        <w:jc w:val="center"/>
        <w:rPr>
          <w:rFonts w:ascii="Times New Roman" w:eastAsia="Calibri" w:hAnsi="Times New Roman" w:cs="Times New Roman"/>
          <w:sz w:val="24"/>
          <w:szCs w:val="24"/>
        </w:rPr>
      </w:pPr>
    </w:p>
    <w:p w14:paraId="7A61D644" w14:textId="096D74A1" w:rsidR="00DA51BC" w:rsidRPr="000A7E44" w:rsidRDefault="00DA51BC" w:rsidP="00DA51BC">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Самара</w:t>
      </w:r>
    </w:p>
    <w:p w14:paraId="72A27FDD" w14:textId="77777777" w:rsidR="002B3D4C" w:rsidRDefault="002B3D4C" w:rsidP="00DA51BC">
      <w:pPr>
        <w:spacing w:after="0" w:line="240" w:lineRule="auto"/>
        <w:ind w:firstLine="708"/>
        <w:jc w:val="both"/>
        <w:rPr>
          <w:rFonts w:ascii="Times New Roman" w:eastAsia="MS Mincho" w:hAnsi="Times New Roman" w:cs="Times New Roman"/>
          <w:color w:val="000000"/>
          <w:sz w:val="24"/>
          <w:szCs w:val="24"/>
          <w:lang w:eastAsia="ru-RU"/>
        </w:rPr>
      </w:pPr>
    </w:p>
    <w:p w14:paraId="5D746415" w14:textId="133EFDFD" w:rsidR="00DA51BC" w:rsidRPr="000A7E44" w:rsidRDefault="00DA51BC" w:rsidP="00DA51BC">
      <w:pPr>
        <w:spacing w:after="0" w:line="240" w:lineRule="auto"/>
        <w:ind w:firstLine="708"/>
        <w:jc w:val="both"/>
        <w:rPr>
          <w:rFonts w:ascii="Times New Roman" w:eastAsia="MS Mincho" w:hAnsi="Times New Roman" w:cs="Times New Roman"/>
          <w:color w:val="000000"/>
          <w:sz w:val="24"/>
          <w:szCs w:val="24"/>
          <w:lang w:eastAsia="ru-RU"/>
        </w:rPr>
      </w:pPr>
      <w:r w:rsidRPr="000A7E44">
        <w:rPr>
          <w:rFonts w:ascii="Times New Roman" w:eastAsia="MS Mincho" w:hAnsi="Times New Roman" w:cs="Times New Roman"/>
          <w:color w:val="000000"/>
          <w:sz w:val="24"/>
          <w:szCs w:val="24"/>
          <w:lang w:eastAsia="ru-RU"/>
        </w:rPr>
        <w:t xml:space="preserve">Методические рекомендации для студентов разработаны в соответствии с ФГОС ВО по специальности 31.05.03 Стоматология утвержденным приказом Министерства образования и науки Российской Федерации </w:t>
      </w:r>
      <w:r w:rsidRPr="000A7E44">
        <w:rPr>
          <w:rFonts w:ascii="Times New Roman" w:eastAsia="MS Mincho" w:hAnsi="Times New Roman" w:cs="Times New Roman"/>
          <w:color w:val="000000"/>
          <w:sz w:val="24"/>
          <w:szCs w:val="24"/>
          <w:u w:val="single"/>
          <w:lang w:eastAsia="ru-RU"/>
        </w:rPr>
        <w:t>от «9» февраля 2016 г. №96</w:t>
      </w:r>
    </w:p>
    <w:p w14:paraId="5530593D" w14:textId="77777777" w:rsidR="00DA51BC" w:rsidRPr="000A7E44" w:rsidRDefault="00DA51BC" w:rsidP="00DA51BC">
      <w:pPr>
        <w:spacing w:after="0" w:line="240" w:lineRule="auto"/>
        <w:jc w:val="center"/>
        <w:rPr>
          <w:rFonts w:ascii="Times New Roman" w:eastAsia="Times New Roman" w:hAnsi="Times New Roman" w:cs="Times New Roman"/>
          <w:b/>
          <w:sz w:val="24"/>
          <w:szCs w:val="24"/>
          <w:lang w:eastAsia="ru-RU"/>
        </w:rPr>
      </w:pPr>
    </w:p>
    <w:p w14:paraId="3ADC4A4F" w14:textId="77777777" w:rsidR="00DA51BC" w:rsidRPr="000A7E44" w:rsidRDefault="00DA51BC" w:rsidP="00DA51BC">
      <w:pPr>
        <w:spacing w:after="0" w:line="240" w:lineRule="auto"/>
        <w:jc w:val="center"/>
        <w:rPr>
          <w:rFonts w:ascii="Times New Roman" w:eastAsia="Times New Roman" w:hAnsi="Times New Roman" w:cs="Times New Roman"/>
          <w:b/>
          <w:sz w:val="24"/>
          <w:szCs w:val="24"/>
          <w:lang w:eastAsia="ru-RU"/>
        </w:rPr>
      </w:pPr>
    </w:p>
    <w:p w14:paraId="301B87AD" w14:textId="77777777" w:rsidR="00DA51BC" w:rsidRPr="000A7E44" w:rsidRDefault="00DA51BC" w:rsidP="00DA51BC">
      <w:pPr>
        <w:spacing w:after="0" w:line="240" w:lineRule="auto"/>
        <w:rPr>
          <w:rFonts w:ascii="Times New Roman" w:eastAsia="Times New Roman" w:hAnsi="Times New Roman" w:cs="Times New Roman"/>
          <w:b/>
          <w:sz w:val="24"/>
          <w:szCs w:val="24"/>
          <w:lang w:eastAsia="ru-RU"/>
        </w:rPr>
      </w:pPr>
    </w:p>
    <w:p w14:paraId="2B30BC8F" w14:textId="77777777" w:rsidR="00DA51BC" w:rsidRDefault="00DA51BC" w:rsidP="00DA51BC">
      <w:pPr>
        <w:spacing w:after="0" w:line="240" w:lineRule="auto"/>
        <w:rPr>
          <w:rFonts w:ascii="Times New Roman" w:eastAsia="Times New Roman" w:hAnsi="Times New Roman" w:cs="Times New Roman"/>
          <w:b/>
          <w:sz w:val="24"/>
          <w:szCs w:val="24"/>
          <w:lang w:eastAsia="ru-RU"/>
        </w:rPr>
      </w:pPr>
      <w:r w:rsidRPr="000A7E44">
        <w:rPr>
          <w:rFonts w:ascii="Times New Roman" w:eastAsia="Times New Roman" w:hAnsi="Times New Roman" w:cs="Times New Roman"/>
          <w:b/>
          <w:sz w:val="24"/>
          <w:szCs w:val="24"/>
          <w:lang w:eastAsia="ru-RU"/>
        </w:rPr>
        <w:t>Разработчики:</w:t>
      </w:r>
    </w:p>
    <w:p w14:paraId="07BE8315" w14:textId="7C37336C" w:rsidR="00DA51BC" w:rsidRPr="00162DA0" w:rsidRDefault="00162DA0" w:rsidP="00DA51BC">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Постников М.А. – д.м.н., </w:t>
      </w:r>
      <w:r w:rsidR="00EE14C7">
        <w:rPr>
          <w:rFonts w:ascii="Times New Roman" w:eastAsia="Times New Roman" w:hAnsi="Times New Roman" w:cs="Times New Roman"/>
          <w:bCs/>
          <w:sz w:val="24"/>
          <w:szCs w:val="24"/>
          <w:lang w:eastAsia="ru-RU"/>
        </w:rPr>
        <w:t xml:space="preserve">профессор, </w:t>
      </w:r>
      <w:r>
        <w:rPr>
          <w:rFonts w:ascii="Times New Roman" w:eastAsia="Times New Roman" w:hAnsi="Times New Roman" w:cs="Times New Roman"/>
          <w:bCs/>
          <w:sz w:val="24"/>
          <w:szCs w:val="24"/>
          <w:lang w:eastAsia="ru-RU"/>
        </w:rPr>
        <w:t>заведующий кафедрой терапевтической стоматологии</w:t>
      </w:r>
      <w:r w:rsidR="00086E77">
        <w:rPr>
          <w:rFonts w:ascii="Times New Roman" w:eastAsia="Times New Roman" w:hAnsi="Times New Roman" w:cs="Times New Roman"/>
          <w:bCs/>
          <w:sz w:val="24"/>
          <w:szCs w:val="24"/>
          <w:lang w:eastAsia="ru-RU"/>
        </w:rPr>
        <w:t xml:space="preserve"> с курсом остеопатии</w:t>
      </w:r>
    </w:p>
    <w:p w14:paraId="4E6C1DEF" w14:textId="77777777" w:rsidR="00523E57" w:rsidRPr="00162DA0" w:rsidRDefault="00523E57" w:rsidP="00523E57">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rPr>
        <w:t xml:space="preserve">Сабурова М.С. – ассистент кафедры </w:t>
      </w:r>
      <w:r>
        <w:rPr>
          <w:rFonts w:ascii="Times New Roman" w:eastAsia="Times New Roman" w:hAnsi="Times New Roman" w:cs="Times New Roman"/>
          <w:bCs/>
          <w:sz w:val="24"/>
          <w:szCs w:val="24"/>
          <w:lang w:eastAsia="ru-RU"/>
        </w:rPr>
        <w:t>терапевтической стоматологии с курсом остеопатии</w:t>
      </w:r>
    </w:p>
    <w:p w14:paraId="43F27ADC" w14:textId="5AAD88F6" w:rsidR="00DA51BC" w:rsidRPr="00641A14" w:rsidRDefault="00DA51BC" w:rsidP="00DA51BC">
      <w:pPr>
        <w:widowControl w:val="0"/>
        <w:autoSpaceDE w:val="0"/>
        <w:autoSpaceDN w:val="0"/>
        <w:adjustRightInd w:val="0"/>
        <w:spacing w:after="0" w:line="240" w:lineRule="auto"/>
        <w:rPr>
          <w:rFonts w:ascii="Times New Roman" w:eastAsia="Times New Roman" w:hAnsi="Times New Roman" w:cs="Times New Roman"/>
          <w:sz w:val="24"/>
          <w:szCs w:val="24"/>
        </w:rPr>
      </w:pPr>
    </w:p>
    <w:p w14:paraId="48601154" w14:textId="22EB1167" w:rsidR="00DA51BC" w:rsidRDefault="00DA51BC" w:rsidP="00DA51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AD6DB2A"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7FA2C806"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22E0925B"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1C5B706C"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7AF49E05" w14:textId="77777777" w:rsidR="003E5300" w:rsidRPr="00086E77" w:rsidRDefault="003E5300" w:rsidP="00344561">
      <w:pPr>
        <w:widowControl w:val="0"/>
        <w:autoSpaceDE w:val="0"/>
        <w:autoSpaceDN w:val="0"/>
        <w:adjustRightInd w:val="0"/>
        <w:spacing w:after="0" w:line="240" w:lineRule="auto"/>
        <w:rPr>
          <w:rFonts w:ascii="Times New Roman" w:eastAsia="Times New Roman" w:hAnsi="Times New Roman" w:cs="Times New Roman"/>
          <w:sz w:val="40"/>
          <w:szCs w:val="40"/>
        </w:rPr>
      </w:pPr>
    </w:p>
    <w:p w14:paraId="7F7E9155"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359A77A5"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01ECC1E6"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72D73692"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45556AB7"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78EBB9A1"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063D5CD0"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7B1E4CD5"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54768D33"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6313C740"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08CFC768"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26219C80"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727DAB6B"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5A262EAA" w14:textId="7C84469F"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79963A65" w14:textId="5AE33FD1" w:rsidR="00DA51BC" w:rsidRDefault="00DA51BC"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5B141F2C" w14:textId="51DDF2C3" w:rsidR="00DA51BC" w:rsidRDefault="00DA51BC"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4AB7005A" w14:textId="0D7218F8" w:rsidR="00DA51BC" w:rsidRDefault="00DA51BC"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6D3491F8" w14:textId="4FE520A6" w:rsidR="00DA51BC" w:rsidRDefault="00DA51BC"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24224FCE" w14:textId="45E9B38A" w:rsidR="00DA51BC" w:rsidRDefault="00DA51BC"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31999BF0" w14:textId="2D32B258" w:rsidR="00DA51BC" w:rsidRDefault="00DA51BC"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0CF09936" w14:textId="248E6A69" w:rsidR="00DA51BC" w:rsidRDefault="00DA51BC"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0694F944" w14:textId="063AF707" w:rsidR="00DA51BC" w:rsidRDefault="00DA51BC"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1F2373D4" w14:textId="3EDF52A6" w:rsidR="00DA51BC" w:rsidRDefault="00DA51BC"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1872845F" w14:textId="2665E9A8" w:rsidR="00DA51BC" w:rsidRDefault="00DA51BC"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2EC18FDA" w14:textId="02DD18CC" w:rsidR="00DA51BC" w:rsidRDefault="00DA51BC"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770D0261" w14:textId="21DF161F" w:rsidR="00DA51BC" w:rsidRDefault="00DA51BC"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6465D7B4"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431E8617" w14:textId="77777777" w:rsidR="00641A14" w:rsidRDefault="00641A14" w:rsidP="005449F2">
      <w:pPr>
        <w:rPr>
          <w:rFonts w:ascii="Times New Roman" w:hAnsi="Times New Roman" w:cs="Times New Roman"/>
          <w:b/>
          <w:bCs/>
          <w:i/>
          <w:sz w:val="24"/>
          <w:szCs w:val="24"/>
        </w:rPr>
      </w:pPr>
    </w:p>
    <w:p w14:paraId="107809FD" w14:textId="77777777" w:rsidR="00641A14" w:rsidRDefault="00641A14" w:rsidP="005449F2">
      <w:pPr>
        <w:rPr>
          <w:rFonts w:ascii="Times New Roman" w:hAnsi="Times New Roman" w:cs="Times New Roman"/>
          <w:b/>
          <w:bCs/>
          <w:i/>
          <w:sz w:val="24"/>
          <w:szCs w:val="24"/>
        </w:rPr>
      </w:pPr>
    </w:p>
    <w:p w14:paraId="75CA1C7D" w14:textId="050AF57A" w:rsidR="005449F2" w:rsidRPr="000473BF" w:rsidRDefault="005449F2" w:rsidP="005449F2">
      <w:pPr>
        <w:rPr>
          <w:rFonts w:ascii="Times New Roman" w:hAnsi="Times New Roman" w:cs="Times New Roman"/>
          <w:b/>
          <w:sz w:val="24"/>
          <w:szCs w:val="24"/>
        </w:rPr>
      </w:pPr>
      <w:r w:rsidRPr="00B5577E">
        <w:rPr>
          <w:rFonts w:ascii="Times New Roman" w:hAnsi="Times New Roman" w:cs="Times New Roman"/>
          <w:b/>
          <w:bCs/>
          <w:i/>
          <w:sz w:val="24"/>
          <w:szCs w:val="24"/>
        </w:rPr>
        <w:lastRenderedPageBreak/>
        <w:t xml:space="preserve">Практическое занятие 1. </w:t>
      </w:r>
      <w:r>
        <w:rPr>
          <w:rFonts w:ascii="Times New Roman" w:eastAsia="MS Mincho" w:hAnsi="Times New Roman" w:cs="Times New Roman"/>
          <w:sz w:val="24"/>
          <w:szCs w:val="24"/>
        </w:rPr>
        <w:t xml:space="preserve">Понятие </w:t>
      </w:r>
      <w:proofErr w:type="gramStart"/>
      <w:r w:rsidRPr="007C32FC">
        <w:rPr>
          <w:rFonts w:ascii="Times New Roman" w:eastAsia="MS Mincho" w:hAnsi="Times New Roman" w:cs="Times New Roman"/>
          <w:sz w:val="24"/>
          <w:szCs w:val="24"/>
        </w:rPr>
        <w:t>о  п</w:t>
      </w:r>
      <w:r>
        <w:rPr>
          <w:rFonts w:ascii="Times New Roman" w:eastAsia="MS Mincho" w:hAnsi="Times New Roman" w:cs="Times New Roman"/>
          <w:sz w:val="24"/>
          <w:szCs w:val="24"/>
        </w:rPr>
        <w:t>ульпите</w:t>
      </w:r>
      <w:proofErr w:type="gramEnd"/>
      <w:r>
        <w:rPr>
          <w:rFonts w:ascii="Times New Roman" w:eastAsia="MS Mincho" w:hAnsi="Times New Roman" w:cs="Times New Roman"/>
          <w:sz w:val="24"/>
          <w:szCs w:val="24"/>
        </w:rPr>
        <w:t xml:space="preserve">. Методы </w:t>
      </w:r>
      <w:r w:rsidRPr="007C32FC">
        <w:rPr>
          <w:rFonts w:ascii="Times New Roman" w:eastAsia="MS Mincho" w:hAnsi="Times New Roman" w:cs="Times New Roman"/>
          <w:sz w:val="24"/>
          <w:szCs w:val="24"/>
        </w:rPr>
        <w:t>лечения</w:t>
      </w:r>
      <w:r>
        <w:rPr>
          <w:rFonts w:ascii="Times New Roman" w:eastAsia="MS Mincho" w:hAnsi="Times New Roman" w:cs="Times New Roman"/>
          <w:sz w:val="24"/>
          <w:szCs w:val="24"/>
        </w:rPr>
        <w:t xml:space="preserve"> пульпита</w:t>
      </w:r>
      <w:r w:rsidRPr="007C32FC">
        <w:rPr>
          <w:rFonts w:ascii="Times New Roman" w:eastAsia="MS Mincho" w:hAnsi="Times New Roman" w:cs="Times New Roman"/>
          <w:sz w:val="24"/>
          <w:szCs w:val="24"/>
        </w:rPr>
        <w:t xml:space="preserve">. </w:t>
      </w:r>
    </w:p>
    <w:p w14:paraId="65B3D58E" w14:textId="77777777" w:rsidR="00964897" w:rsidRPr="00964897" w:rsidRDefault="00964897" w:rsidP="00964897">
      <w:pPr>
        <w:autoSpaceDE w:val="0"/>
        <w:autoSpaceDN w:val="0"/>
        <w:adjustRightInd w:val="0"/>
        <w:spacing w:after="0" w:line="240" w:lineRule="auto"/>
        <w:rPr>
          <w:rFonts w:ascii="Times New Roman" w:hAnsi="Times New Roman" w:cs="Times New Roman"/>
          <w:b/>
          <w:bCs/>
          <w:i/>
          <w:sz w:val="24"/>
          <w:szCs w:val="24"/>
        </w:rPr>
      </w:pPr>
      <w:r w:rsidRPr="00964897">
        <w:rPr>
          <w:rFonts w:ascii="Times New Roman" w:hAnsi="Times New Roman" w:cs="Times New Roman"/>
          <w:b/>
          <w:bCs/>
          <w:i/>
          <w:sz w:val="24"/>
          <w:szCs w:val="24"/>
        </w:rPr>
        <w:t xml:space="preserve">Вопросы для самоподготовки </w:t>
      </w:r>
    </w:p>
    <w:p w14:paraId="3F148306" w14:textId="77777777" w:rsidR="005449F2" w:rsidRDefault="005449F2" w:rsidP="005449F2">
      <w:pPr>
        <w:spacing w:after="0"/>
        <w:jc w:val="both"/>
        <w:rPr>
          <w:rFonts w:ascii="Times New Roman" w:eastAsia="Times New Roman" w:hAnsi="Times New Roman"/>
          <w:b/>
          <w:bCs/>
          <w:i/>
          <w:sz w:val="24"/>
          <w:szCs w:val="24"/>
          <w:lang w:eastAsia="ru-RU"/>
        </w:rPr>
      </w:pPr>
    </w:p>
    <w:p w14:paraId="10F3603D" w14:textId="77777777" w:rsidR="005449F2" w:rsidRDefault="005449F2" w:rsidP="005449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eastAsia="ru-RU"/>
        </w:rPr>
        <w:tab/>
        <w:t xml:space="preserve">Строение пульпы зуба. Функциональные особенности, </w:t>
      </w:r>
      <w:proofErr w:type="spellStart"/>
      <w:r>
        <w:rPr>
          <w:rFonts w:ascii="Times New Roman" w:eastAsia="Times New Roman" w:hAnsi="Times New Roman"/>
          <w:sz w:val="24"/>
          <w:szCs w:val="24"/>
          <w:lang w:eastAsia="ru-RU"/>
        </w:rPr>
        <w:t>инволютивные</w:t>
      </w:r>
      <w:proofErr w:type="spellEnd"/>
      <w:r>
        <w:rPr>
          <w:rFonts w:ascii="Times New Roman" w:eastAsia="Times New Roman" w:hAnsi="Times New Roman"/>
          <w:sz w:val="24"/>
          <w:szCs w:val="24"/>
          <w:lang w:eastAsia="ru-RU"/>
        </w:rPr>
        <w:t xml:space="preserve"> изменения.</w:t>
      </w:r>
    </w:p>
    <w:p w14:paraId="63BFBC94" w14:textId="77777777" w:rsidR="005449F2" w:rsidRPr="00342243" w:rsidRDefault="005449F2" w:rsidP="005449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Пульпит.  Классификация пульпита</w:t>
      </w:r>
      <w:r w:rsidRPr="00342243">
        <w:rPr>
          <w:rFonts w:ascii="Times New Roman" w:eastAsia="Times New Roman" w:hAnsi="Times New Roman"/>
          <w:sz w:val="24"/>
          <w:szCs w:val="24"/>
          <w:lang w:eastAsia="ru-RU"/>
        </w:rPr>
        <w:t xml:space="preserve"> ММСИ.</w:t>
      </w:r>
    </w:p>
    <w:p w14:paraId="4DB2715A" w14:textId="77777777" w:rsidR="005449F2" w:rsidRPr="00342243" w:rsidRDefault="005449F2" w:rsidP="005449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342243">
        <w:rPr>
          <w:rFonts w:ascii="Times New Roman" w:eastAsia="Times New Roman" w:hAnsi="Times New Roman"/>
          <w:sz w:val="24"/>
          <w:szCs w:val="24"/>
          <w:lang w:eastAsia="ru-RU"/>
        </w:rPr>
        <w:t>.</w:t>
      </w:r>
      <w:r w:rsidRPr="00342243">
        <w:rPr>
          <w:rFonts w:ascii="Times New Roman" w:eastAsia="Times New Roman" w:hAnsi="Times New Roman"/>
          <w:sz w:val="24"/>
          <w:szCs w:val="24"/>
          <w:lang w:eastAsia="ru-RU"/>
        </w:rPr>
        <w:tab/>
        <w:t>Методы лечени</w:t>
      </w:r>
      <w:r>
        <w:rPr>
          <w:rFonts w:ascii="Times New Roman" w:eastAsia="Times New Roman" w:hAnsi="Times New Roman"/>
          <w:sz w:val="24"/>
          <w:szCs w:val="24"/>
          <w:lang w:eastAsia="ru-RU"/>
        </w:rPr>
        <w:t>я  пульпита</w:t>
      </w:r>
      <w:r w:rsidRPr="00342243">
        <w:rPr>
          <w:rFonts w:ascii="Times New Roman" w:eastAsia="Times New Roman" w:hAnsi="Times New Roman"/>
          <w:sz w:val="24"/>
          <w:szCs w:val="24"/>
          <w:lang w:eastAsia="ru-RU"/>
        </w:rPr>
        <w:t>.</w:t>
      </w:r>
    </w:p>
    <w:p w14:paraId="51B35FA3" w14:textId="77777777" w:rsidR="005449F2" w:rsidRDefault="005449F2" w:rsidP="005449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342243">
        <w:rPr>
          <w:rFonts w:ascii="Times New Roman" w:eastAsia="Times New Roman" w:hAnsi="Times New Roman"/>
          <w:sz w:val="24"/>
          <w:szCs w:val="24"/>
          <w:lang w:eastAsia="ru-RU"/>
        </w:rPr>
        <w:t>.</w:t>
      </w:r>
      <w:r w:rsidRPr="00342243">
        <w:rPr>
          <w:rFonts w:ascii="Times New Roman" w:eastAsia="Times New Roman" w:hAnsi="Times New Roman"/>
          <w:sz w:val="24"/>
          <w:szCs w:val="24"/>
          <w:lang w:eastAsia="ru-RU"/>
        </w:rPr>
        <w:tab/>
      </w:r>
      <w:r>
        <w:rPr>
          <w:rFonts w:ascii="Times New Roman" w:eastAsia="Times New Roman" w:hAnsi="Times New Roman"/>
          <w:sz w:val="24"/>
          <w:szCs w:val="24"/>
          <w:lang w:eastAsia="ru-RU"/>
        </w:rPr>
        <w:t>Биологический метод лечения пульпита</w:t>
      </w:r>
      <w:r w:rsidRPr="00342243">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p w14:paraId="6968D72A" w14:textId="77777777" w:rsidR="005449F2" w:rsidRPr="00342243" w:rsidRDefault="005449F2" w:rsidP="005449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         Витальные методы лечения пульпита.</w:t>
      </w:r>
    </w:p>
    <w:p w14:paraId="7613561F" w14:textId="77777777" w:rsidR="005449F2" w:rsidRDefault="005449F2" w:rsidP="005449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342243">
        <w:rPr>
          <w:rFonts w:ascii="Times New Roman" w:eastAsia="Times New Roman" w:hAnsi="Times New Roman"/>
          <w:sz w:val="24"/>
          <w:szCs w:val="24"/>
          <w:lang w:eastAsia="ru-RU"/>
        </w:rPr>
        <w:tab/>
        <w:t>Особенности инструментальной и медикаментозной обра</w:t>
      </w:r>
      <w:r>
        <w:rPr>
          <w:rFonts w:ascii="Times New Roman" w:eastAsia="Times New Roman" w:hAnsi="Times New Roman"/>
          <w:sz w:val="24"/>
          <w:szCs w:val="24"/>
          <w:lang w:eastAsia="ru-RU"/>
        </w:rPr>
        <w:t>ботки при лечении  пульпита</w:t>
      </w:r>
      <w:r w:rsidRPr="00342243">
        <w:rPr>
          <w:rFonts w:ascii="Times New Roman" w:eastAsia="Times New Roman" w:hAnsi="Times New Roman"/>
          <w:sz w:val="24"/>
          <w:szCs w:val="24"/>
          <w:lang w:eastAsia="ru-RU"/>
        </w:rPr>
        <w:t>.</w:t>
      </w:r>
    </w:p>
    <w:p w14:paraId="5EDBEABB" w14:textId="77777777" w:rsidR="005449F2" w:rsidRDefault="005449F2" w:rsidP="005449F2">
      <w:pPr>
        <w:shd w:val="clear" w:color="auto" w:fill="FFFFFF"/>
        <w:spacing w:after="0" w:line="240" w:lineRule="auto"/>
        <w:ind w:right="82"/>
        <w:jc w:val="both"/>
        <w:rPr>
          <w:rFonts w:ascii="Times New Roman" w:eastAsia="Times New Roman" w:hAnsi="Times New Roman"/>
          <w:bCs/>
          <w:i/>
          <w:sz w:val="24"/>
          <w:szCs w:val="24"/>
          <w:lang w:eastAsia="ru-RU"/>
        </w:rPr>
      </w:pPr>
    </w:p>
    <w:p w14:paraId="35C8F15C" w14:textId="77777777" w:rsidR="005449F2" w:rsidRDefault="005449F2" w:rsidP="005449F2">
      <w:pPr>
        <w:spacing w:after="0" w:line="240" w:lineRule="auto"/>
        <w:rPr>
          <w:rFonts w:eastAsia="Times New Roman"/>
          <w:i/>
          <w:sz w:val="24"/>
          <w:szCs w:val="24"/>
        </w:rPr>
      </w:pPr>
      <w:r w:rsidRPr="00DB1AEC">
        <w:rPr>
          <w:rFonts w:ascii="Times New Roman" w:eastAsia="Times New Roman" w:hAnsi="Times New Roman" w:cs="Times New Roman"/>
          <w:b/>
          <w:i/>
          <w:sz w:val="24"/>
          <w:szCs w:val="24"/>
        </w:rPr>
        <w:t>Тестовые задания</w:t>
      </w:r>
      <w:r w:rsidRPr="00DB1AEC">
        <w:rPr>
          <w:rFonts w:eastAsia="Times New Roman"/>
          <w:i/>
          <w:sz w:val="24"/>
          <w:szCs w:val="24"/>
        </w:rPr>
        <w:t>.</w:t>
      </w:r>
    </w:p>
    <w:p w14:paraId="78E01FB3" w14:textId="77777777" w:rsidR="00DB1AEC" w:rsidRPr="00DB1AEC" w:rsidRDefault="00DB1AEC" w:rsidP="005449F2">
      <w:pPr>
        <w:spacing w:after="0" w:line="240" w:lineRule="auto"/>
        <w:rPr>
          <w:rFonts w:eastAsia="Times New Roman"/>
          <w:i/>
          <w:sz w:val="24"/>
          <w:szCs w:val="24"/>
        </w:rPr>
      </w:pPr>
    </w:p>
    <w:p w14:paraId="492D0898" w14:textId="77777777" w:rsidR="005449F2" w:rsidRDefault="00DB1AEC" w:rsidP="005449F2">
      <w:pPr>
        <w:spacing w:after="0" w:line="240" w:lineRule="auto"/>
        <w:rPr>
          <w:rFonts w:ascii="Times New Roman" w:eastAsia="Times New Roman" w:hAnsi="Times New Roman"/>
          <w:b/>
          <w:sz w:val="24"/>
          <w:szCs w:val="24"/>
          <w:lang w:eastAsia="ru-RU"/>
        </w:rPr>
      </w:pPr>
      <w:r>
        <w:rPr>
          <w:rFonts w:eastAsia="Times New Roman"/>
          <w:sz w:val="24"/>
          <w:szCs w:val="24"/>
        </w:rPr>
        <w:t xml:space="preserve">      </w:t>
      </w:r>
      <w:r w:rsidR="005449F2" w:rsidRPr="00C511C3">
        <w:rPr>
          <w:rFonts w:ascii="Times New Roman" w:eastAsia="Times New Roman" w:hAnsi="Times New Roman"/>
          <w:b/>
          <w:sz w:val="24"/>
          <w:szCs w:val="24"/>
          <w:lang w:eastAsia="ru-RU"/>
        </w:rPr>
        <w:t>Укажите правильные варианты ответа</w:t>
      </w:r>
      <w:r w:rsidR="005449F2">
        <w:rPr>
          <w:rFonts w:ascii="Times New Roman" w:eastAsia="Times New Roman" w:hAnsi="Times New Roman"/>
          <w:b/>
          <w:sz w:val="24"/>
          <w:szCs w:val="24"/>
          <w:lang w:eastAsia="ru-RU"/>
        </w:rPr>
        <w:t>:</w:t>
      </w:r>
    </w:p>
    <w:p w14:paraId="5FAF7EB7" w14:textId="77777777" w:rsidR="005449F2" w:rsidRDefault="005449F2" w:rsidP="005449F2">
      <w:pPr>
        <w:spacing w:after="0" w:line="240" w:lineRule="auto"/>
        <w:rPr>
          <w:rFonts w:ascii="Times New Roman" w:eastAsia="Times New Roman" w:hAnsi="Times New Roman"/>
          <w:b/>
          <w:sz w:val="24"/>
          <w:szCs w:val="24"/>
          <w:lang w:eastAsia="ru-RU"/>
        </w:rPr>
      </w:pPr>
      <w:r w:rsidRPr="00DB1AEC">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.Укажите препараты, обладающие </w:t>
      </w:r>
      <w:proofErr w:type="spellStart"/>
      <w:r>
        <w:rPr>
          <w:rFonts w:ascii="Times New Roman" w:eastAsia="Times New Roman" w:hAnsi="Times New Roman"/>
          <w:b/>
          <w:sz w:val="24"/>
          <w:szCs w:val="24"/>
          <w:lang w:eastAsia="ru-RU"/>
        </w:rPr>
        <w:t>одонтотропным</w:t>
      </w:r>
      <w:proofErr w:type="spellEnd"/>
      <w:r>
        <w:rPr>
          <w:rFonts w:ascii="Times New Roman" w:eastAsia="Times New Roman" w:hAnsi="Times New Roman"/>
          <w:b/>
          <w:sz w:val="24"/>
          <w:szCs w:val="24"/>
          <w:lang w:eastAsia="ru-RU"/>
        </w:rPr>
        <w:t xml:space="preserve"> действием:</w:t>
      </w:r>
    </w:p>
    <w:p w14:paraId="6A9D27F7" w14:textId="77777777" w:rsidR="005449F2" w:rsidRDefault="005449F2" w:rsidP="005449F2">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eastAsia="ru-RU"/>
        </w:rPr>
        <w:t>а</w:t>
      </w:r>
      <w:r w:rsidRPr="00E71CD6">
        <w:rPr>
          <w:rFonts w:ascii="Times New Roman" w:eastAsia="Times New Roman" w:hAnsi="Times New Roman"/>
          <w:sz w:val="24"/>
          <w:szCs w:val="24"/>
          <w:lang w:val="en-US" w:eastAsia="ru-RU"/>
        </w:rPr>
        <w:t xml:space="preserve">) </w:t>
      </w:r>
      <w:proofErr w:type="spellStart"/>
      <w:r>
        <w:rPr>
          <w:rFonts w:ascii="Times New Roman" w:eastAsia="Times New Roman" w:hAnsi="Times New Roman"/>
          <w:sz w:val="24"/>
          <w:szCs w:val="24"/>
          <w:lang w:val="en-US" w:eastAsia="ru-RU"/>
        </w:rPr>
        <w:t>Septomixine</w:t>
      </w:r>
      <w:proofErr w:type="spellEnd"/>
    </w:p>
    <w:p w14:paraId="2A1327BE" w14:textId="77777777" w:rsidR="005449F2" w:rsidRDefault="005449F2" w:rsidP="005449F2">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eastAsia="ru-RU"/>
        </w:rPr>
        <w:t>б</w:t>
      </w:r>
      <w:r w:rsidRPr="00E71CD6">
        <w:rPr>
          <w:rFonts w:ascii="Times New Roman" w:eastAsia="Times New Roman" w:hAnsi="Times New Roman"/>
          <w:sz w:val="24"/>
          <w:szCs w:val="24"/>
          <w:lang w:val="en-US" w:eastAsia="ru-RU"/>
        </w:rPr>
        <w:t xml:space="preserve">) </w:t>
      </w:r>
      <w:proofErr w:type="spellStart"/>
      <w:r>
        <w:rPr>
          <w:rFonts w:ascii="Times New Roman" w:eastAsia="Times New Roman" w:hAnsi="Times New Roman"/>
          <w:sz w:val="24"/>
          <w:szCs w:val="24"/>
          <w:lang w:val="en-US" w:eastAsia="ru-RU"/>
        </w:rPr>
        <w:t>Calcimol</w:t>
      </w:r>
      <w:proofErr w:type="spellEnd"/>
    </w:p>
    <w:p w14:paraId="3BE864E9" w14:textId="77777777" w:rsidR="005449F2" w:rsidRDefault="005449F2" w:rsidP="005449F2">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eastAsia="ru-RU"/>
        </w:rPr>
        <w:t>в</w:t>
      </w:r>
      <w:r w:rsidRPr="00E71CD6">
        <w:rPr>
          <w:rFonts w:ascii="Times New Roman" w:eastAsia="Times New Roman" w:hAnsi="Times New Roman"/>
          <w:sz w:val="24"/>
          <w:szCs w:val="24"/>
          <w:lang w:val="en-US" w:eastAsia="ru-RU"/>
        </w:rPr>
        <w:t xml:space="preserve">) </w:t>
      </w:r>
      <w:proofErr w:type="spellStart"/>
      <w:r>
        <w:rPr>
          <w:rFonts w:ascii="Times New Roman" w:eastAsia="Times New Roman" w:hAnsi="Times New Roman"/>
          <w:sz w:val="24"/>
          <w:szCs w:val="24"/>
          <w:lang w:val="en-US" w:eastAsia="ru-RU"/>
        </w:rPr>
        <w:t>Dycal</w:t>
      </w:r>
      <w:proofErr w:type="spellEnd"/>
    </w:p>
    <w:p w14:paraId="5D742405" w14:textId="77777777" w:rsidR="005449F2" w:rsidRPr="007E58F1" w:rsidRDefault="005449F2" w:rsidP="005449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r w:rsidRPr="007E58F1">
        <w:rPr>
          <w:rFonts w:ascii="Times New Roman" w:eastAsia="Times New Roman" w:hAnsi="Times New Roman"/>
          <w:sz w:val="24"/>
          <w:szCs w:val="24"/>
          <w:lang w:eastAsia="ru-RU"/>
        </w:rPr>
        <w:t xml:space="preserve">) </w:t>
      </w:r>
      <w:r>
        <w:rPr>
          <w:rFonts w:ascii="Times New Roman" w:eastAsia="Times New Roman" w:hAnsi="Times New Roman"/>
          <w:sz w:val="24"/>
          <w:szCs w:val="24"/>
          <w:lang w:val="en-US" w:eastAsia="ru-RU"/>
        </w:rPr>
        <w:t>Pulposeptine</w:t>
      </w:r>
    </w:p>
    <w:p w14:paraId="72EF0564" w14:textId="77777777" w:rsidR="005449F2" w:rsidRDefault="005449F2" w:rsidP="005449F2">
      <w:pPr>
        <w:spacing w:after="0" w:line="240" w:lineRule="auto"/>
        <w:rPr>
          <w:rFonts w:ascii="Times New Roman" w:eastAsia="Times New Roman" w:hAnsi="Times New Roman" w:cs="Calibri"/>
          <w:b/>
          <w:sz w:val="24"/>
          <w:szCs w:val="24"/>
          <w:lang w:eastAsia="ru-RU"/>
        </w:rPr>
      </w:pPr>
    </w:p>
    <w:p w14:paraId="56AED53F" w14:textId="77777777" w:rsidR="005449F2" w:rsidRDefault="005449F2" w:rsidP="005449F2">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r w:rsidRPr="00C511C3">
        <w:rPr>
          <w:rFonts w:ascii="Times New Roman" w:eastAsia="Times New Roman" w:hAnsi="Times New Roman"/>
          <w:b/>
          <w:sz w:val="24"/>
          <w:szCs w:val="24"/>
          <w:lang w:eastAsia="ru-RU"/>
        </w:rPr>
        <w:t>Укажите единственно верный вариант ответа</w:t>
      </w:r>
      <w:r>
        <w:rPr>
          <w:rFonts w:ascii="Times New Roman" w:eastAsia="Times New Roman" w:hAnsi="Times New Roman"/>
          <w:b/>
          <w:sz w:val="24"/>
          <w:szCs w:val="24"/>
          <w:lang w:eastAsia="ru-RU"/>
        </w:rPr>
        <w:t>:</w:t>
      </w:r>
    </w:p>
    <w:p w14:paraId="0C37BEE9" w14:textId="7F8388E4" w:rsidR="005449F2" w:rsidRPr="00AF6436" w:rsidRDefault="00DA51BC" w:rsidP="005449F2">
      <w:pPr>
        <w:tabs>
          <w:tab w:val="left" w:pos="426"/>
          <w:tab w:val="left" w:pos="709"/>
        </w:tabs>
        <w:spacing w:after="0"/>
        <w:rPr>
          <w:rFonts w:ascii="Times New Roman" w:eastAsia="Times New Roman" w:hAnsi="Times New Roman"/>
          <w:b/>
          <w:sz w:val="24"/>
          <w:szCs w:val="24"/>
          <w:lang w:eastAsia="ru-RU"/>
        </w:rPr>
      </w:pPr>
      <w:r>
        <w:rPr>
          <w:rFonts w:ascii="Times New Roman" w:eastAsia="Times New Roman" w:hAnsi="Times New Roman"/>
          <w:sz w:val="24"/>
          <w:szCs w:val="24"/>
          <w:lang w:eastAsia="ru-RU"/>
        </w:rPr>
        <w:t>2.</w:t>
      </w:r>
      <w:r w:rsidR="005449F2">
        <w:rPr>
          <w:rFonts w:ascii="Times New Roman" w:eastAsia="Times New Roman" w:hAnsi="Times New Roman"/>
          <w:sz w:val="24"/>
          <w:szCs w:val="24"/>
          <w:lang w:eastAsia="ru-RU"/>
        </w:rPr>
        <w:t xml:space="preserve"> </w:t>
      </w:r>
      <w:r w:rsidR="005449F2">
        <w:rPr>
          <w:rFonts w:ascii="Times New Roman" w:eastAsia="Times New Roman" w:hAnsi="Times New Roman"/>
          <w:b/>
          <w:sz w:val="24"/>
          <w:szCs w:val="24"/>
          <w:lang w:eastAsia="ru-RU"/>
        </w:rPr>
        <w:t>Субодонтобластическая зона пульпы содержит:</w:t>
      </w:r>
    </w:p>
    <w:p w14:paraId="51A3AF22" w14:textId="77777777" w:rsidR="005449F2" w:rsidRPr="006F4D07" w:rsidRDefault="005449F2" w:rsidP="005449F2">
      <w:pPr>
        <w:tabs>
          <w:tab w:val="left" w:pos="426"/>
          <w:tab w:val="left" w:pos="567"/>
        </w:tabs>
        <w:spacing w:after="0"/>
        <w:ind w:left="36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одонтобласты</w:t>
      </w:r>
      <w:proofErr w:type="spellEnd"/>
    </w:p>
    <w:p w14:paraId="0F8297ED" w14:textId="77777777" w:rsidR="005449F2" w:rsidRPr="006F4D07" w:rsidRDefault="005449F2" w:rsidP="005449F2">
      <w:pPr>
        <w:tabs>
          <w:tab w:val="left" w:pos="426"/>
          <w:tab w:val="left" w:pos="567"/>
        </w:tabs>
        <w:spacing w:after="0"/>
        <w:ind w:left="36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б)</w:t>
      </w:r>
      <w:r>
        <w:rPr>
          <w:rFonts w:ascii="Times New Roman" w:eastAsia="Times New Roman" w:hAnsi="Times New Roman"/>
          <w:sz w:val="24"/>
          <w:szCs w:val="24"/>
          <w:lang w:eastAsia="ru-RU"/>
        </w:rPr>
        <w:t xml:space="preserve"> фибробласты</w:t>
      </w:r>
    </w:p>
    <w:p w14:paraId="200B1A25" w14:textId="77777777" w:rsidR="005449F2" w:rsidRPr="006F4D07" w:rsidRDefault="005449F2" w:rsidP="005449F2">
      <w:pPr>
        <w:tabs>
          <w:tab w:val="left" w:pos="426"/>
          <w:tab w:val="left" w:pos="567"/>
        </w:tabs>
        <w:spacing w:after="0"/>
        <w:ind w:left="36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пульпоциты</w:t>
      </w:r>
      <w:proofErr w:type="spellEnd"/>
      <w:r>
        <w:rPr>
          <w:rFonts w:ascii="Times New Roman" w:eastAsia="Times New Roman" w:hAnsi="Times New Roman"/>
          <w:sz w:val="24"/>
          <w:szCs w:val="24"/>
          <w:lang w:eastAsia="ru-RU"/>
        </w:rPr>
        <w:t xml:space="preserve"> звездчатой формы</w:t>
      </w:r>
    </w:p>
    <w:p w14:paraId="67B1703F" w14:textId="77777777" w:rsidR="005449F2" w:rsidRDefault="005449F2" w:rsidP="005449F2">
      <w:pPr>
        <w:tabs>
          <w:tab w:val="left" w:pos="426"/>
          <w:tab w:val="left" w:pos="709"/>
        </w:tabs>
        <w:spacing w:after="0"/>
        <w:jc w:val="both"/>
        <w:rPr>
          <w:rFonts w:ascii="Times New Roman" w:eastAsia="Times New Roman" w:hAnsi="Times New Roman"/>
          <w:sz w:val="24"/>
          <w:szCs w:val="24"/>
          <w:lang w:eastAsia="ru-RU"/>
        </w:rPr>
      </w:pPr>
    </w:p>
    <w:p w14:paraId="1D2C14F4" w14:textId="36254DC7" w:rsidR="005449F2" w:rsidRPr="00AF6436" w:rsidRDefault="005449F2" w:rsidP="005449F2">
      <w:pPr>
        <w:tabs>
          <w:tab w:val="left" w:pos="426"/>
          <w:tab w:val="left" w:pos="709"/>
        </w:tabs>
        <w:spacing w:after="0"/>
        <w:jc w:val="both"/>
        <w:rPr>
          <w:rFonts w:ascii="Times New Roman" w:eastAsia="Times New Roman" w:hAnsi="Times New Roman"/>
          <w:b/>
          <w:sz w:val="24"/>
          <w:szCs w:val="24"/>
          <w:lang w:eastAsia="ru-RU"/>
        </w:rPr>
      </w:pPr>
      <w:r w:rsidRPr="00AF6436">
        <w:rPr>
          <w:rFonts w:ascii="Times New Roman" w:eastAsia="Times New Roman" w:hAnsi="Times New Roman"/>
          <w:b/>
          <w:sz w:val="24"/>
          <w:szCs w:val="24"/>
          <w:lang w:eastAsia="ru-RU"/>
        </w:rPr>
        <w:t>Выберите единственно верный вариант ответа.</w:t>
      </w:r>
    </w:p>
    <w:p w14:paraId="3F2C95FA" w14:textId="5A4A1944" w:rsidR="005449F2" w:rsidRPr="00AF6436" w:rsidRDefault="005449F2" w:rsidP="005449F2">
      <w:pPr>
        <w:tabs>
          <w:tab w:val="left" w:pos="426"/>
          <w:tab w:val="left" w:pos="709"/>
        </w:tabs>
        <w:spacing w:after="0"/>
        <w:jc w:val="both"/>
        <w:rPr>
          <w:rFonts w:ascii="Times New Roman" w:eastAsia="MS Mincho" w:hAnsi="Times New Roman"/>
          <w:b/>
          <w:sz w:val="24"/>
          <w:szCs w:val="24"/>
          <w:lang w:eastAsia="ru-RU"/>
        </w:rPr>
      </w:pPr>
      <w:r>
        <w:rPr>
          <w:rFonts w:ascii="Times New Roman" w:eastAsia="MS Mincho" w:hAnsi="Times New Roman"/>
          <w:b/>
          <w:sz w:val="24"/>
          <w:szCs w:val="24"/>
          <w:lang w:eastAsia="ru-RU"/>
        </w:rPr>
        <w:t xml:space="preserve">    </w:t>
      </w:r>
      <w:r w:rsidR="00DA51BC">
        <w:rPr>
          <w:rFonts w:ascii="Times New Roman" w:eastAsia="MS Mincho" w:hAnsi="Times New Roman"/>
          <w:b/>
          <w:sz w:val="24"/>
          <w:szCs w:val="24"/>
          <w:lang w:eastAsia="ru-RU"/>
        </w:rPr>
        <w:t xml:space="preserve">3. </w:t>
      </w:r>
      <w:r>
        <w:rPr>
          <w:rFonts w:ascii="Times New Roman" w:eastAsia="MS Mincho" w:hAnsi="Times New Roman"/>
          <w:b/>
          <w:sz w:val="24"/>
          <w:szCs w:val="24"/>
          <w:lang w:eastAsia="ru-RU"/>
        </w:rPr>
        <w:t xml:space="preserve"> Проведение биологического метода возможно:</w:t>
      </w:r>
    </w:p>
    <w:p w14:paraId="2C8280A6" w14:textId="77777777" w:rsidR="005449F2" w:rsidRPr="006F4D07" w:rsidRDefault="005449F2" w:rsidP="005449F2">
      <w:pPr>
        <w:spacing w:after="0"/>
        <w:ind w:left="360"/>
        <w:rPr>
          <w:rFonts w:ascii="Times New Roman" w:eastAsia="MS Mincho" w:hAnsi="Times New Roman"/>
          <w:sz w:val="24"/>
          <w:szCs w:val="24"/>
          <w:lang w:eastAsia="ru-RU"/>
        </w:rPr>
      </w:pPr>
      <w:r w:rsidRPr="006F4D07">
        <w:rPr>
          <w:rFonts w:ascii="Times New Roman" w:eastAsia="MS Mincho" w:hAnsi="Times New Roman"/>
          <w:sz w:val="24"/>
          <w:szCs w:val="24"/>
          <w:lang w:eastAsia="ru-RU"/>
        </w:rPr>
        <w:t xml:space="preserve">а) </w:t>
      </w:r>
      <w:r>
        <w:rPr>
          <w:rFonts w:ascii="Times New Roman" w:eastAsia="MS Mincho" w:hAnsi="Times New Roman"/>
          <w:sz w:val="24"/>
          <w:szCs w:val="24"/>
          <w:lang w:eastAsia="ru-RU"/>
        </w:rPr>
        <w:t>при случайном вскрытии полости зуба при лечении глубокого кариеса у пациентки 27 лет</w:t>
      </w:r>
    </w:p>
    <w:p w14:paraId="258E1834" w14:textId="77777777" w:rsidR="005449F2" w:rsidRPr="006F4D07" w:rsidRDefault="005449F2" w:rsidP="005449F2">
      <w:pPr>
        <w:spacing w:after="0"/>
        <w:ind w:left="360"/>
        <w:rPr>
          <w:rFonts w:ascii="Times New Roman" w:eastAsia="MS Mincho" w:hAnsi="Times New Roman"/>
          <w:sz w:val="24"/>
          <w:szCs w:val="24"/>
          <w:lang w:eastAsia="ru-RU"/>
        </w:rPr>
      </w:pPr>
      <w:r w:rsidRPr="006F4D07">
        <w:rPr>
          <w:rFonts w:ascii="Times New Roman" w:eastAsia="MS Mincho" w:hAnsi="Times New Roman"/>
          <w:sz w:val="24"/>
          <w:szCs w:val="24"/>
          <w:lang w:eastAsia="ru-RU"/>
        </w:rPr>
        <w:t>б)</w:t>
      </w:r>
      <w:r>
        <w:rPr>
          <w:rFonts w:ascii="Times New Roman" w:eastAsia="MS Mincho" w:hAnsi="Times New Roman"/>
          <w:sz w:val="24"/>
          <w:szCs w:val="24"/>
          <w:lang w:eastAsia="ru-RU"/>
        </w:rPr>
        <w:t xml:space="preserve"> при остром очаговом пульпите </w:t>
      </w:r>
      <w:proofErr w:type="spellStart"/>
      <w:r>
        <w:rPr>
          <w:rFonts w:ascii="Times New Roman" w:eastAsia="MS Mincho" w:hAnsi="Times New Roman"/>
          <w:sz w:val="24"/>
          <w:szCs w:val="24"/>
          <w:lang w:eastAsia="ru-RU"/>
        </w:rPr>
        <w:t>многокорневого</w:t>
      </w:r>
      <w:proofErr w:type="spellEnd"/>
      <w:r>
        <w:rPr>
          <w:rFonts w:ascii="Times New Roman" w:eastAsia="MS Mincho" w:hAnsi="Times New Roman"/>
          <w:sz w:val="24"/>
          <w:szCs w:val="24"/>
          <w:lang w:eastAsia="ru-RU"/>
        </w:rPr>
        <w:t xml:space="preserve"> зуба у пациента 47 лет</w:t>
      </w:r>
    </w:p>
    <w:p w14:paraId="574349B2" w14:textId="77777777" w:rsidR="005449F2" w:rsidRPr="006F4D07" w:rsidRDefault="005449F2" w:rsidP="005449F2">
      <w:pPr>
        <w:spacing w:after="0"/>
        <w:rPr>
          <w:rFonts w:ascii="Times New Roman" w:eastAsia="MS Mincho" w:hAnsi="Times New Roman"/>
          <w:sz w:val="24"/>
          <w:szCs w:val="24"/>
          <w:lang w:eastAsia="ru-RU"/>
        </w:rPr>
      </w:pPr>
      <w:r>
        <w:rPr>
          <w:rFonts w:ascii="Times New Roman" w:eastAsia="MS Mincho" w:hAnsi="Times New Roman"/>
          <w:sz w:val="24"/>
          <w:szCs w:val="24"/>
          <w:lang w:eastAsia="ru-RU"/>
        </w:rPr>
        <w:t xml:space="preserve">      в) при случайном вскрытии полости зуба при лечении глубокого кариеса у пациентки    23 года с сахарным диабетом 1 степени</w:t>
      </w:r>
    </w:p>
    <w:p w14:paraId="787BEA60" w14:textId="77777777" w:rsidR="00CA5D69" w:rsidRDefault="00CA5D69" w:rsidP="005449F2">
      <w:pPr>
        <w:tabs>
          <w:tab w:val="left" w:pos="426"/>
          <w:tab w:val="left" w:pos="709"/>
        </w:tabs>
        <w:spacing w:after="0"/>
        <w:jc w:val="both"/>
        <w:rPr>
          <w:rFonts w:ascii="Times New Roman" w:eastAsia="MS Mincho" w:hAnsi="Times New Roman"/>
          <w:i/>
          <w:sz w:val="24"/>
          <w:szCs w:val="24"/>
          <w:lang w:eastAsia="ru-RU"/>
        </w:rPr>
      </w:pPr>
    </w:p>
    <w:p w14:paraId="61EC90A4" w14:textId="23225DF9" w:rsidR="005449F2" w:rsidRPr="00AF6436" w:rsidRDefault="00DA51BC" w:rsidP="005449F2">
      <w:pPr>
        <w:tabs>
          <w:tab w:val="left" w:pos="426"/>
          <w:tab w:val="left" w:pos="709"/>
        </w:tabs>
        <w:spacing w:after="0"/>
        <w:jc w:val="both"/>
        <w:rPr>
          <w:rFonts w:ascii="Times New Roman" w:eastAsia="Times New Roman" w:hAnsi="Times New Roman"/>
          <w:b/>
          <w:sz w:val="24"/>
          <w:szCs w:val="24"/>
          <w:lang w:eastAsia="ru-RU"/>
        </w:rPr>
      </w:pPr>
      <w:r>
        <w:rPr>
          <w:rFonts w:ascii="Times New Roman" w:eastAsia="MS Mincho" w:hAnsi="Times New Roman"/>
          <w:i/>
          <w:sz w:val="24"/>
          <w:szCs w:val="24"/>
          <w:lang w:eastAsia="ru-RU"/>
        </w:rPr>
        <w:t>4</w:t>
      </w:r>
      <w:r w:rsidR="005449F2" w:rsidRPr="006F4D07">
        <w:rPr>
          <w:rFonts w:ascii="Times New Roman" w:eastAsia="Times New Roman" w:hAnsi="Times New Roman"/>
          <w:sz w:val="24"/>
          <w:szCs w:val="24"/>
          <w:lang w:eastAsia="ru-RU"/>
        </w:rPr>
        <w:t xml:space="preserve">. </w:t>
      </w:r>
      <w:r w:rsidR="005449F2" w:rsidRPr="00AF6436">
        <w:rPr>
          <w:rFonts w:ascii="Times New Roman" w:eastAsia="Times New Roman" w:hAnsi="Times New Roman"/>
          <w:b/>
          <w:sz w:val="24"/>
          <w:szCs w:val="24"/>
          <w:lang w:eastAsia="ru-RU"/>
        </w:rPr>
        <w:t>С какой формой пульпита чаще всего приходится дифф</w:t>
      </w:r>
      <w:r w:rsidR="005449F2">
        <w:rPr>
          <w:rFonts w:ascii="Times New Roman" w:eastAsia="Times New Roman" w:hAnsi="Times New Roman"/>
          <w:b/>
          <w:sz w:val="24"/>
          <w:szCs w:val="24"/>
          <w:lang w:eastAsia="ru-RU"/>
        </w:rPr>
        <w:t>еренцировать острый периодонтит:</w:t>
      </w:r>
    </w:p>
    <w:p w14:paraId="4B75D6E4" w14:textId="77777777" w:rsidR="005449F2" w:rsidRPr="006F4D07" w:rsidRDefault="005449F2" w:rsidP="005449F2">
      <w:pPr>
        <w:tabs>
          <w:tab w:val="left" w:pos="426"/>
        </w:tabs>
        <w:spacing w:after="0"/>
        <w:ind w:left="36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с острым серозным частичным пульпитом</w:t>
      </w:r>
    </w:p>
    <w:p w14:paraId="02C1D794" w14:textId="77777777" w:rsidR="005449F2" w:rsidRPr="006F4D07" w:rsidRDefault="005449F2" w:rsidP="005449F2">
      <w:pPr>
        <w:tabs>
          <w:tab w:val="left" w:pos="426"/>
        </w:tabs>
        <w:spacing w:after="0"/>
        <w:ind w:left="36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б)</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 xml:space="preserve">с гнойным пульпитом </w:t>
      </w:r>
    </w:p>
    <w:p w14:paraId="6177E7B6" w14:textId="77777777" w:rsidR="005449F2" w:rsidRPr="006F4D07" w:rsidRDefault="005449F2" w:rsidP="005449F2">
      <w:pPr>
        <w:tabs>
          <w:tab w:val="left" w:pos="426"/>
        </w:tabs>
        <w:spacing w:after="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 xml:space="preserve">      в)</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с обострением хронического пульпита</w:t>
      </w:r>
    </w:p>
    <w:p w14:paraId="50010BA2" w14:textId="77777777" w:rsidR="005449F2" w:rsidRPr="006F4D07" w:rsidRDefault="005449F2" w:rsidP="005449F2">
      <w:pPr>
        <w:tabs>
          <w:tab w:val="left" w:pos="426"/>
        </w:tabs>
        <w:spacing w:after="0"/>
        <w:ind w:left="36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г)</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с гранулематозным пульпитом</w:t>
      </w:r>
    </w:p>
    <w:p w14:paraId="53282084" w14:textId="77777777" w:rsidR="005449F2" w:rsidRPr="006F4D07" w:rsidRDefault="005449F2" w:rsidP="005449F2">
      <w:pPr>
        <w:tabs>
          <w:tab w:val="left" w:pos="426"/>
        </w:tabs>
        <w:spacing w:after="0"/>
        <w:ind w:left="36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д)</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с гангренозным пульпитом</w:t>
      </w:r>
    </w:p>
    <w:p w14:paraId="4574398D" w14:textId="77777777" w:rsidR="005449F2" w:rsidRPr="006F4D07" w:rsidRDefault="005449F2" w:rsidP="005449F2">
      <w:pPr>
        <w:tabs>
          <w:tab w:val="left" w:pos="426"/>
        </w:tabs>
        <w:spacing w:after="0"/>
        <w:ind w:left="360"/>
        <w:jc w:val="both"/>
        <w:rPr>
          <w:rFonts w:ascii="Times New Roman" w:eastAsia="Times New Roman" w:hAnsi="Times New Roman"/>
          <w:i/>
          <w:sz w:val="24"/>
          <w:szCs w:val="24"/>
          <w:lang w:eastAsia="ru-RU"/>
        </w:rPr>
      </w:pPr>
      <w:r w:rsidRPr="006F4D07">
        <w:rPr>
          <w:rFonts w:ascii="Times New Roman" w:eastAsia="Times New Roman" w:hAnsi="Times New Roman"/>
          <w:i/>
          <w:sz w:val="24"/>
          <w:szCs w:val="24"/>
          <w:lang w:eastAsia="ru-RU"/>
        </w:rPr>
        <w:t>(Эталон ответа: а, б, в)</w:t>
      </w:r>
    </w:p>
    <w:p w14:paraId="7E822EEB" w14:textId="77777777" w:rsidR="00DA51BC" w:rsidRDefault="00DA51BC" w:rsidP="005449F2">
      <w:pPr>
        <w:spacing w:after="0" w:line="240" w:lineRule="auto"/>
        <w:ind w:firstLine="284"/>
        <w:jc w:val="center"/>
        <w:rPr>
          <w:rFonts w:ascii="Times New Roman" w:eastAsia="Times New Roman" w:hAnsi="Times New Roman"/>
          <w:b/>
          <w:bCs/>
          <w:sz w:val="24"/>
          <w:szCs w:val="24"/>
          <w:lang w:eastAsia="ru-RU"/>
        </w:rPr>
      </w:pPr>
    </w:p>
    <w:p w14:paraId="28C64A96" w14:textId="77777777" w:rsidR="00DA51BC" w:rsidRDefault="00DA51BC" w:rsidP="005449F2">
      <w:pPr>
        <w:spacing w:after="0" w:line="240" w:lineRule="auto"/>
        <w:ind w:firstLine="284"/>
        <w:jc w:val="center"/>
        <w:rPr>
          <w:rFonts w:ascii="Times New Roman" w:eastAsia="Times New Roman" w:hAnsi="Times New Roman"/>
          <w:b/>
          <w:bCs/>
          <w:sz w:val="24"/>
          <w:szCs w:val="24"/>
          <w:lang w:eastAsia="ru-RU"/>
        </w:rPr>
      </w:pPr>
    </w:p>
    <w:p w14:paraId="24BB04C1" w14:textId="77777777" w:rsidR="00DA51BC" w:rsidRDefault="00DA51BC" w:rsidP="005449F2">
      <w:pPr>
        <w:spacing w:after="0" w:line="240" w:lineRule="auto"/>
        <w:ind w:firstLine="284"/>
        <w:jc w:val="center"/>
        <w:rPr>
          <w:rFonts w:ascii="Times New Roman" w:eastAsia="Times New Roman" w:hAnsi="Times New Roman"/>
          <w:b/>
          <w:bCs/>
          <w:sz w:val="24"/>
          <w:szCs w:val="24"/>
          <w:lang w:eastAsia="ru-RU"/>
        </w:rPr>
      </w:pPr>
    </w:p>
    <w:p w14:paraId="16D0A8A6" w14:textId="1181342B" w:rsidR="005449F2" w:rsidRDefault="005449F2" w:rsidP="005449F2">
      <w:pPr>
        <w:spacing w:after="0" w:line="240" w:lineRule="auto"/>
        <w:ind w:firstLine="284"/>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Ситуационная задача № 1</w:t>
      </w:r>
    </w:p>
    <w:p w14:paraId="687A27D6" w14:textId="07F33A6F" w:rsidR="005449F2" w:rsidRDefault="005449F2" w:rsidP="00DA51BC">
      <w:pPr>
        <w:spacing w:before="150" w:after="150" w:line="240" w:lineRule="auto"/>
        <w:ind w:left="150" w:right="150"/>
        <w:rPr>
          <w:rFonts w:ascii="Times New Roman" w:hAnsi="Times New Roman"/>
          <w:sz w:val="24"/>
          <w:szCs w:val="24"/>
        </w:rPr>
      </w:pPr>
      <w:r>
        <w:rPr>
          <w:rFonts w:ascii="Times New Roman" w:eastAsia="Times New Roman" w:hAnsi="Times New Roman"/>
          <w:color w:val="000000"/>
          <w:sz w:val="24"/>
          <w:szCs w:val="24"/>
          <w:lang w:eastAsia="ru-RU"/>
        </w:rPr>
        <w:t>Пациент М., 26 лет</w:t>
      </w:r>
      <w:r w:rsidRPr="00915D93">
        <w:rPr>
          <w:rFonts w:ascii="Times New Roman" w:eastAsia="Times New Roman" w:hAnsi="Times New Roman"/>
          <w:color w:val="000000"/>
          <w:sz w:val="24"/>
          <w:szCs w:val="24"/>
          <w:lang w:eastAsia="ru-RU"/>
        </w:rPr>
        <w:t>, обратился в стоматологическую поликлинику. Был поставлен диагноз хронический фиброзный пульпит</w:t>
      </w:r>
      <w:r>
        <w:rPr>
          <w:rFonts w:ascii="Times New Roman" w:eastAsia="Times New Roman" w:hAnsi="Times New Roman"/>
          <w:color w:val="000000"/>
          <w:sz w:val="24"/>
          <w:szCs w:val="24"/>
          <w:lang w:eastAsia="ru-RU"/>
        </w:rPr>
        <w:t xml:space="preserve"> зуба 1</w:t>
      </w:r>
      <w:r w:rsidRPr="00915D93">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1 Какой метод лечения пульпита будет наиболее целесообразным в данном клиническом случае?</w:t>
      </w:r>
      <w:r w:rsidR="00DA51BC">
        <w:rPr>
          <w:rFonts w:ascii="Times New Roman" w:hAnsi="Times New Roman"/>
          <w:sz w:val="24"/>
          <w:szCs w:val="24"/>
        </w:rPr>
        <w:t xml:space="preserve"> </w:t>
      </w:r>
    </w:p>
    <w:p w14:paraId="3157323B" w14:textId="77777777" w:rsidR="005449F2" w:rsidRDefault="005449F2" w:rsidP="005449F2">
      <w:pPr>
        <w:spacing w:after="0"/>
        <w:rPr>
          <w:rFonts w:ascii="Times New Roman" w:hAnsi="Times New Roman"/>
          <w:i/>
          <w:sz w:val="24"/>
          <w:szCs w:val="24"/>
        </w:rPr>
      </w:pPr>
    </w:p>
    <w:p w14:paraId="792ED414" w14:textId="77777777" w:rsidR="005449F2" w:rsidRDefault="005449F2" w:rsidP="005449F2">
      <w:pPr>
        <w:spacing w:after="0"/>
        <w:jc w:val="center"/>
        <w:rPr>
          <w:rFonts w:ascii="Times New Roman" w:hAnsi="Times New Roman"/>
          <w:b/>
          <w:sz w:val="24"/>
          <w:szCs w:val="24"/>
        </w:rPr>
      </w:pPr>
      <w:r>
        <w:rPr>
          <w:rFonts w:ascii="Times New Roman" w:hAnsi="Times New Roman"/>
          <w:b/>
          <w:sz w:val="24"/>
          <w:szCs w:val="24"/>
        </w:rPr>
        <w:t>Ситуационная задача № 2</w:t>
      </w:r>
    </w:p>
    <w:p w14:paraId="148AEA85" w14:textId="77777777" w:rsidR="005449F2" w:rsidRDefault="005449F2" w:rsidP="005449F2">
      <w:pPr>
        <w:spacing w:after="0"/>
        <w:jc w:val="both"/>
        <w:rPr>
          <w:rFonts w:ascii="Times New Roman" w:hAnsi="Times New Roman"/>
          <w:sz w:val="24"/>
          <w:szCs w:val="24"/>
        </w:rPr>
      </w:pPr>
      <w:r>
        <w:rPr>
          <w:rFonts w:ascii="Times New Roman" w:hAnsi="Times New Roman"/>
          <w:sz w:val="24"/>
          <w:szCs w:val="24"/>
        </w:rPr>
        <w:t>При лечении хронического гангренозного пульпита инструментальная обработка корневого канала была проведена методом «</w:t>
      </w:r>
      <w:r>
        <w:rPr>
          <w:rFonts w:ascii="Times New Roman" w:hAnsi="Times New Roman"/>
          <w:sz w:val="24"/>
          <w:szCs w:val="24"/>
          <w:lang w:val="en-US"/>
        </w:rPr>
        <w:t>Step</w:t>
      </w:r>
      <w:r w:rsidRPr="000C0358">
        <w:rPr>
          <w:rFonts w:ascii="Times New Roman" w:hAnsi="Times New Roman"/>
          <w:sz w:val="24"/>
          <w:szCs w:val="24"/>
        </w:rPr>
        <w:t xml:space="preserve"> </w:t>
      </w:r>
      <w:r>
        <w:rPr>
          <w:rFonts w:ascii="Times New Roman" w:hAnsi="Times New Roman"/>
          <w:sz w:val="24"/>
          <w:szCs w:val="24"/>
          <w:lang w:val="en-US"/>
        </w:rPr>
        <w:t>Back</w:t>
      </w:r>
      <w:r>
        <w:rPr>
          <w:rFonts w:ascii="Times New Roman" w:hAnsi="Times New Roman"/>
          <w:sz w:val="24"/>
          <w:szCs w:val="24"/>
        </w:rPr>
        <w:t>».</w:t>
      </w:r>
    </w:p>
    <w:p w14:paraId="3053AF7B" w14:textId="77777777" w:rsidR="005449F2" w:rsidRDefault="005449F2" w:rsidP="005449F2">
      <w:pPr>
        <w:spacing w:after="0"/>
        <w:jc w:val="both"/>
        <w:rPr>
          <w:rFonts w:ascii="Times New Roman" w:hAnsi="Times New Roman"/>
          <w:sz w:val="24"/>
          <w:szCs w:val="24"/>
        </w:rPr>
      </w:pPr>
      <w:r>
        <w:rPr>
          <w:rFonts w:ascii="Times New Roman" w:hAnsi="Times New Roman"/>
          <w:sz w:val="24"/>
          <w:szCs w:val="24"/>
        </w:rPr>
        <w:t xml:space="preserve"> Оцените действия врача.</w:t>
      </w:r>
    </w:p>
    <w:p w14:paraId="157FE03F" w14:textId="77777777" w:rsidR="003C1269" w:rsidRDefault="003C1269" w:rsidP="005449F2">
      <w:pPr>
        <w:spacing w:after="0"/>
        <w:jc w:val="both"/>
        <w:rPr>
          <w:rFonts w:ascii="Times New Roman" w:hAnsi="Times New Roman"/>
          <w:sz w:val="24"/>
          <w:szCs w:val="24"/>
        </w:rPr>
      </w:pPr>
    </w:p>
    <w:p w14:paraId="310B6FDE" w14:textId="77777777" w:rsidR="00CA5D69" w:rsidRDefault="00CA5D69" w:rsidP="00B47DC3">
      <w:pPr>
        <w:rPr>
          <w:rFonts w:ascii="Times New Roman" w:hAnsi="Times New Roman" w:cs="Times New Roman"/>
          <w:b/>
          <w:bCs/>
          <w:i/>
          <w:sz w:val="24"/>
          <w:szCs w:val="24"/>
        </w:rPr>
      </w:pPr>
    </w:p>
    <w:p w14:paraId="65CA8D34" w14:textId="6A1B369F" w:rsidR="00B47DC3" w:rsidRDefault="00B47DC3" w:rsidP="00B47DC3">
      <w:pPr>
        <w:rPr>
          <w:rFonts w:ascii="Times New Roman" w:eastAsia="MS Mincho" w:hAnsi="Times New Roman" w:cs="Times New Roman"/>
          <w:sz w:val="24"/>
          <w:szCs w:val="24"/>
        </w:rPr>
      </w:pPr>
      <w:r>
        <w:rPr>
          <w:rFonts w:ascii="Times New Roman" w:hAnsi="Times New Roman" w:cs="Times New Roman"/>
          <w:b/>
          <w:bCs/>
          <w:i/>
          <w:sz w:val="24"/>
          <w:szCs w:val="24"/>
        </w:rPr>
        <w:t>Практическое занятие 2</w:t>
      </w:r>
      <w:r w:rsidRPr="00B5577E">
        <w:rPr>
          <w:rFonts w:ascii="Times New Roman" w:hAnsi="Times New Roman" w:cs="Times New Roman"/>
          <w:b/>
          <w:bCs/>
          <w:i/>
          <w:sz w:val="24"/>
          <w:szCs w:val="24"/>
        </w:rPr>
        <w:t xml:space="preserve">. </w:t>
      </w:r>
      <w:r>
        <w:rPr>
          <w:rFonts w:ascii="Times New Roman" w:hAnsi="Times New Roman" w:cs="Times New Roman"/>
          <w:b/>
          <w:bCs/>
          <w:i/>
          <w:sz w:val="24"/>
          <w:szCs w:val="24"/>
        </w:rPr>
        <w:t xml:space="preserve"> «</w:t>
      </w:r>
      <w:proofErr w:type="spellStart"/>
      <w:r>
        <w:rPr>
          <w:rFonts w:ascii="Times New Roman" w:eastAsia="MS Mincho" w:hAnsi="Times New Roman" w:cs="Times New Roman"/>
          <w:sz w:val="24"/>
          <w:szCs w:val="24"/>
        </w:rPr>
        <w:t>Девитальные</w:t>
      </w:r>
      <w:proofErr w:type="spellEnd"/>
      <w:r>
        <w:rPr>
          <w:rFonts w:ascii="Times New Roman" w:eastAsia="MS Mincho" w:hAnsi="Times New Roman" w:cs="Times New Roman"/>
          <w:sz w:val="24"/>
          <w:szCs w:val="24"/>
        </w:rPr>
        <w:t xml:space="preserve"> методы лечения пульпита»</w:t>
      </w:r>
    </w:p>
    <w:p w14:paraId="2697E633" w14:textId="77777777" w:rsidR="00FE2AE6" w:rsidRPr="00964897" w:rsidRDefault="00FE2AE6" w:rsidP="00FE2AE6">
      <w:pPr>
        <w:autoSpaceDE w:val="0"/>
        <w:autoSpaceDN w:val="0"/>
        <w:adjustRightInd w:val="0"/>
        <w:spacing w:after="0" w:line="240" w:lineRule="auto"/>
        <w:rPr>
          <w:rFonts w:ascii="Times New Roman" w:hAnsi="Times New Roman" w:cs="Times New Roman"/>
          <w:b/>
          <w:bCs/>
          <w:i/>
          <w:sz w:val="24"/>
          <w:szCs w:val="24"/>
        </w:rPr>
      </w:pPr>
      <w:r w:rsidRPr="00964897">
        <w:rPr>
          <w:rFonts w:ascii="Times New Roman" w:hAnsi="Times New Roman" w:cs="Times New Roman"/>
          <w:b/>
          <w:bCs/>
          <w:i/>
          <w:sz w:val="24"/>
          <w:szCs w:val="24"/>
        </w:rPr>
        <w:t xml:space="preserve">Вопросы для самоподготовки </w:t>
      </w:r>
    </w:p>
    <w:p w14:paraId="2C66F1FE" w14:textId="77777777" w:rsidR="00FE2AE6" w:rsidRDefault="00FE2AE6" w:rsidP="00FE2AE6">
      <w:pPr>
        <w:spacing w:after="0" w:line="240" w:lineRule="auto"/>
        <w:rPr>
          <w:rFonts w:ascii="Times New Roman" w:hAnsi="Times New Roman" w:cs="Times New Roman"/>
          <w:b/>
          <w:sz w:val="24"/>
          <w:szCs w:val="24"/>
        </w:rPr>
      </w:pPr>
    </w:p>
    <w:p w14:paraId="045E7159" w14:textId="77777777" w:rsidR="00FE2AE6" w:rsidRPr="00BF7130" w:rsidRDefault="00FE2AE6" w:rsidP="00FE2AE6">
      <w:pPr>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1.Девитализирующие пасты, их состав, механизм действия.</w:t>
      </w:r>
    </w:p>
    <w:p w14:paraId="4407178E" w14:textId="6CA9A0A5" w:rsidR="00FE2AE6" w:rsidRPr="00BF7130" w:rsidRDefault="00FE2AE6" w:rsidP="00FE2AE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BF7130">
        <w:rPr>
          <w:rFonts w:ascii="Times New Roman" w:eastAsia="Times New Roman" w:hAnsi="Times New Roman"/>
          <w:sz w:val="24"/>
          <w:szCs w:val="24"/>
          <w:lang w:eastAsia="ru-RU"/>
        </w:rPr>
        <w:t xml:space="preserve">Метод </w:t>
      </w:r>
      <w:proofErr w:type="spellStart"/>
      <w:r w:rsidRPr="00BF7130">
        <w:rPr>
          <w:rFonts w:ascii="Times New Roman" w:eastAsia="Times New Roman" w:hAnsi="Times New Roman"/>
          <w:sz w:val="24"/>
          <w:szCs w:val="24"/>
          <w:lang w:eastAsia="ru-RU"/>
        </w:rPr>
        <w:t>девитальной</w:t>
      </w:r>
      <w:proofErr w:type="spellEnd"/>
      <w:r w:rsidRPr="00BF7130">
        <w:rPr>
          <w:rFonts w:ascii="Times New Roman" w:eastAsia="Times New Roman" w:hAnsi="Times New Roman"/>
          <w:sz w:val="24"/>
          <w:szCs w:val="24"/>
          <w:lang w:eastAsia="ru-RU"/>
        </w:rPr>
        <w:t xml:space="preserve"> ампутации пульпы. Показания и противопоказания, этапы проведения.</w:t>
      </w:r>
      <w:r w:rsidR="00DA51BC">
        <w:rPr>
          <w:rFonts w:ascii="Times New Roman" w:eastAsia="Times New Roman" w:hAnsi="Times New Roman"/>
          <w:sz w:val="24"/>
          <w:szCs w:val="24"/>
          <w:lang w:eastAsia="ru-RU"/>
        </w:rPr>
        <w:br/>
      </w:r>
      <w:r>
        <w:rPr>
          <w:rFonts w:ascii="Times New Roman" w:eastAsia="Times New Roman" w:hAnsi="Times New Roman"/>
          <w:sz w:val="24"/>
          <w:szCs w:val="24"/>
          <w:lang w:eastAsia="ru-RU"/>
        </w:rPr>
        <w:t>3.</w:t>
      </w:r>
      <w:r w:rsidRPr="00BF7130">
        <w:rPr>
          <w:rFonts w:ascii="Times New Roman" w:eastAsia="Times New Roman" w:hAnsi="Times New Roman"/>
          <w:sz w:val="24"/>
          <w:szCs w:val="24"/>
          <w:lang w:eastAsia="ru-RU"/>
        </w:rPr>
        <w:t xml:space="preserve">Метод </w:t>
      </w:r>
      <w:proofErr w:type="spellStart"/>
      <w:r w:rsidRPr="00BF7130">
        <w:rPr>
          <w:rFonts w:ascii="Times New Roman" w:eastAsia="Times New Roman" w:hAnsi="Times New Roman"/>
          <w:sz w:val="24"/>
          <w:szCs w:val="24"/>
          <w:lang w:eastAsia="ru-RU"/>
        </w:rPr>
        <w:t>девитальной</w:t>
      </w:r>
      <w:proofErr w:type="spellEnd"/>
      <w:r w:rsidRPr="00BF7130">
        <w:rPr>
          <w:rFonts w:ascii="Times New Roman" w:eastAsia="Times New Roman" w:hAnsi="Times New Roman"/>
          <w:sz w:val="24"/>
          <w:szCs w:val="24"/>
          <w:lang w:eastAsia="ru-RU"/>
        </w:rPr>
        <w:t xml:space="preserve"> экстирпации пульпы. Показания и противопоказания, этапы проведения</w:t>
      </w:r>
      <w:r w:rsidR="00374B95">
        <w:rPr>
          <w:rFonts w:ascii="Times New Roman" w:eastAsia="Times New Roman" w:hAnsi="Times New Roman"/>
          <w:sz w:val="24"/>
          <w:szCs w:val="24"/>
          <w:lang w:eastAsia="ru-RU"/>
        </w:rPr>
        <w:t>.</w:t>
      </w:r>
      <w:r w:rsidRPr="00BF7130">
        <w:rPr>
          <w:rFonts w:ascii="Times New Roman" w:eastAsia="Times New Roman" w:hAnsi="Times New Roman"/>
          <w:sz w:val="24"/>
          <w:szCs w:val="24"/>
          <w:lang w:eastAsia="ru-RU"/>
        </w:rPr>
        <w:t xml:space="preserve"> </w:t>
      </w:r>
      <w:r w:rsidR="00DA51BC">
        <w:rPr>
          <w:rFonts w:ascii="Times New Roman" w:eastAsia="Times New Roman" w:hAnsi="Times New Roman"/>
          <w:sz w:val="24"/>
          <w:szCs w:val="24"/>
          <w:lang w:eastAsia="ru-RU"/>
        </w:rPr>
        <w:br/>
      </w:r>
      <w:r>
        <w:rPr>
          <w:rFonts w:ascii="Times New Roman" w:eastAsia="Times New Roman" w:hAnsi="Times New Roman"/>
          <w:sz w:val="24"/>
          <w:szCs w:val="24"/>
          <w:lang w:eastAsia="ru-RU"/>
        </w:rPr>
        <w:t>4.</w:t>
      </w:r>
      <w:r w:rsidRPr="00BF7130">
        <w:rPr>
          <w:rFonts w:ascii="Times New Roman" w:eastAsia="Times New Roman" w:hAnsi="Times New Roman"/>
          <w:sz w:val="24"/>
          <w:szCs w:val="24"/>
          <w:lang w:eastAsia="ru-RU"/>
        </w:rPr>
        <w:t xml:space="preserve">Сравнительная оценка витальных и </w:t>
      </w:r>
      <w:proofErr w:type="spellStart"/>
      <w:r w:rsidRPr="00BF7130">
        <w:rPr>
          <w:rFonts w:ascii="Times New Roman" w:eastAsia="Times New Roman" w:hAnsi="Times New Roman"/>
          <w:sz w:val="24"/>
          <w:szCs w:val="24"/>
          <w:lang w:eastAsia="ru-RU"/>
        </w:rPr>
        <w:t>девитальных</w:t>
      </w:r>
      <w:proofErr w:type="spellEnd"/>
      <w:r w:rsidRPr="00BF7130">
        <w:rPr>
          <w:rFonts w:ascii="Times New Roman" w:eastAsia="Times New Roman" w:hAnsi="Times New Roman"/>
          <w:sz w:val="24"/>
          <w:szCs w:val="24"/>
          <w:lang w:eastAsia="ru-RU"/>
        </w:rPr>
        <w:t xml:space="preserve"> методов лечения пульпита.</w:t>
      </w:r>
    </w:p>
    <w:p w14:paraId="5F1F70F6" w14:textId="77777777" w:rsidR="00FE2AE6" w:rsidRPr="00374B95" w:rsidRDefault="00FE2AE6" w:rsidP="00FE2AE6">
      <w:pPr>
        <w:spacing w:after="0" w:line="240" w:lineRule="auto"/>
        <w:rPr>
          <w:rFonts w:ascii="Times New Roman" w:eastAsia="Times New Roman" w:hAnsi="Times New Roman"/>
          <w:bCs/>
          <w:i/>
          <w:sz w:val="24"/>
          <w:szCs w:val="24"/>
          <w:lang w:eastAsia="ru-RU"/>
        </w:rPr>
      </w:pPr>
      <w:r w:rsidRPr="00374B95">
        <w:rPr>
          <w:rFonts w:ascii="Times New Roman" w:eastAsia="Times New Roman" w:hAnsi="Times New Roman" w:cs="Times New Roman"/>
          <w:b/>
          <w:i/>
          <w:sz w:val="24"/>
          <w:szCs w:val="24"/>
        </w:rPr>
        <w:t>Тестовые задания</w:t>
      </w:r>
      <w:r w:rsidRPr="00374B95">
        <w:rPr>
          <w:rFonts w:eastAsia="Times New Roman"/>
          <w:i/>
          <w:sz w:val="24"/>
          <w:szCs w:val="24"/>
        </w:rPr>
        <w:t>.</w:t>
      </w:r>
    </w:p>
    <w:p w14:paraId="543D670E" w14:textId="77777777" w:rsidR="00FE2AE6" w:rsidRDefault="00FE2AE6" w:rsidP="00FE2AE6">
      <w:pPr>
        <w:spacing w:after="0" w:line="240" w:lineRule="auto"/>
        <w:rPr>
          <w:rFonts w:ascii="Times New Roman" w:eastAsia="Times New Roman" w:hAnsi="Times New Roman"/>
          <w:b/>
          <w:sz w:val="24"/>
          <w:szCs w:val="24"/>
          <w:lang w:eastAsia="ru-RU"/>
        </w:rPr>
      </w:pPr>
      <w:r w:rsidRPr="00C511C3">
        <w:rPr>
          <w:rFonts w:ascii="Times New Roman" w:eastAsia="Times New Roman" w:hAnsi="Times New Roman"/>
          <w:b/>
          <w:sz w:val="24"/>
          <w:szCs w:val="24"/>
          <w:lang w:eastAsia="ru-RU"/>
        </w:rPr>
        <w:t>Укажите единственно верный вариант ответа</w:t>
      </w:r>
      <w:r>
        <w:rPr>
          <w:rFonts w:ascii="Times New Roman" w:eastAsia="Times New Roman" w:hAnsi="Times New Roman"/>
          <w:b/>
          <w:sz w:val="24"/>
          <w:szCs w:val="24"/>
          <w:lang w:eastAsia="ru-RU"/>
        </w:rPr>
        <w:t>:</w:t>
      </w:r>
    </w:p>
    <w:p w14:paraId="52A76E2F" w14:textId="77777777" w:rsidR="00FE2AE6" w:rsidRDefault="00FE2AE6" w:rsidP="00FE2AE6">
      <w:pPr>
        <w:shd w:val="clear" w:color="auto" w:fill="FFFFFF"/>
        <w:spacing w:after="0" w:line="240" w:lineRule="auto"/>
        <w:ind w:right="82"/>
        <w:jc w:val="both"/>
        <w:rPr>
          <w:rFonts w:ascii="Times New Roman" w:eastAsia="Times New Roman" w:hAnsi="Times New Roman"/>
          <w:bCs/>
          <w:i/>
          <w:sz w:val="24"/>
          <w:szCs w:val="24"/>
          <w:lang w:eastAsia="ru-RU"/>
        </w:rPr>
      </w:pPr>
    </w:p>
    <w:p w14:paraId="7C3AE2B4" w14:textId="77777777" w:rsidR="00FE2AE6" w:rsidRPr="006F4D07" w:rsidRDefault="00FE2AE6" w:rsidP="00FE2AE6">
      <w:pPr>
        <w:tabs>
          <w:tab w:val="left" w:pos="426"/>
          <w:tab w:val="left" w:pos="709"/>
        </w:tab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proofErr w:type="spellStart"/>
      <w:r>
        <w:rPr>
          <w:rFonts w:ascii="Times New Roman" w:eastAsia="Times New Roman" w:hAnsi="Times New Roman"/>
          <w:b/>
          <w:sz w:val="24"/>
          <w:szCs w:val="24"/>
          <w:lang w:eastAsia="ru-RU"/>
        </w:rPr>
        <w:t>Девитализирующим</w:t>
      </w:r>
      <w:proofErr w:type="spellEnd"/>
      <w:r>
        <w:rPr>
          <w:rFonts w:ascii="Times New Roman" w:eastAsia="Times New Roman" w:hAnsi="Times New Roman"/>
          <w:b/>
          <w:sz w:val="24"/>
          <w:szCs w:val="24"/>
          <w:lang w:eastAsia="ru-RU"/>
        </w:rPr>
        <w:t xml:space="preserve"> действием обладает:</w:t>
      </w:r>
    </w:p>
    <w:p w14:paraId="7A18073A" w14:textId="77777777" w:rsidR="00FE2AE6" w:rsidRDefault="00FE2AE6" w:rsidP="00FE2AE6">
      <w:pPr>
        <w:tabs>
          <w:tab w:val="left" w:pos="426"/>
          <w:tab w:val="left" w:pos="567"/>
        </w:tabs>
        <w:spacing w:after="0"/>
        <w:ind w:left="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r w:rsidRPr="006F4D07">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цинкэвгеноловая</w:t>
      </w:r>
      <w:proofErr w:type="spellEnd"/>
      <w:r>
        <w:rPr>
          <w:rFonts w:ascii="Times New Roman" w:eastAsia="Times New Roman" w:hAnsi="Times New Roman"/>
          <w:sz w:val="24"/>
          <w:szCs w:val="24"/>
          <w:lang w:eastAsia="ru-RU"/>
        </w:rPr>
        <w:t xml:space="preserve"> паста</w:t>
      </w:r>
    </w:p>
    <w:p w14:paraId="06DA3562" w14:textId="77777777" w:rsidR="00FE2AE6" w:rsidRDefault="00FE2AE6" w:rsidP="00FE2AE6">
      <w:pPr>
        <w:tabs>
          <w:tab w:val="left" w:pos="426"/>
          <w:tab w:val="left" w:pos="567"/>
        </w:tabs>
        <w:spacing w:after="0"/>
        <w:ind w:left="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б) </w:t>
      </w:r>
      <w:proofErr w:type="spellStart"/>
      <w:r>
        <w:rPr>
          <w:rFonts w:ascii="Times New Roman" w:eastAsia="Times New Roman" w:hAnsi="Times New Roman"/>
          <w:sz w:val="24"/>
          <w:szCs w:val="24"/>
          <w:lang w:eastAsia="ru-RU"/>
        </w:rPr>
        <w:t>параформальдегидная</w:t>
      </w:r>
      <w:proofErr w:type="spellEnd"/>
      <w:r>
        <w:rPr>
          <w:rFonts w:ascii="Times New Roman" w:eastAsia="Times New Roman" w:hAnsi="Times New Roman"/>
          <w:sz w:val="24"/>
          <w:szCs w:val="24"/>
          <w:lang w:eastAsia="ru-RU"/>
        </w:rPr>
        <w:t xml:space="preserve"> паста</w:t>
      </w:r>
    </w:p>
    <w:p w14:paraId="7C3EA712" w14:textId="77777777" w:rsidR="00FE2AE6" w:rsidRDefault="00FE2AE6" w:rsidP="00FE2AE6">
      <w:pPr>
        <w:tabs>
          <w:tab w:val="left" w:pos="426"/>
          <w:tab w:val="left" w:pos="567"/>
        </w:tabs>
        <w:spacing w:after="0"/>
        <w:ind w:left="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резорцин- формалиновая жидкость</w:t>
      </w:r>
    </w:p>
    <w:p w14:paraId="0A9C5FC5" w14:textId="77777777" w:rsidR="00FE2AE6" w:rsidRDefault="00FE2AE6" w:rsidP="00FE2AE6">
      <w:pPr>
        <w:tabs>
          <w:tab w:val="left" w:pos="426"/>
          <w:tab w:val="left" w:pos="567"/>
        </w:tabs>
        <w:spacing w:after="0"/>
        <w:ind w:left="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г) </w:t>
      </w:r>
      <w:proofErr w:type="spellStart"/>
      <w:r>
        <w:rPr>
          <w:rFonts w:ascii="Times New Roman" w:eastAsia="Times New Roman" w:hAnsi="Times New Roman"/>
          <w:sz w:val="24"/>
          <w:szCs w:val="24"/>
          <w:lang w:eastAsia="ru-RU"/>
        </w:rPr>
        <w:t>крезофен</w:t>
      </w:r>
      <w:proofErr w:type="spellEnd"/>
    </w:p>
    <w:p w14:paraId="2C12B05B" w14:textId="77777777" w:rsidR="00FE2AE6" w:rsidRDefault="00FE2AE6" w:rsidP="00FE2AE6">
      <w:pPr>
        <w:tabs>
          <w:tab w:val="left" w:pos="426"/>
          <w:tab w:val="left" w:pos="567"/>
        </w:tabs>
        <w:spacing w:after="0"/>
        <w:ind w:left="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 камфора – фенол</w:t>
      </w:r>
    </w:p>
    <w:p w14:paraId="640457D7" w14:textId="76D69586" w:rsidR="00FE2AE6" w:rsidRPr="00755359" w:rsidRDefault="00FE2AE6" w:rsidP="00FE2AE6">
      <w:pPr>
        <w:tabs>
          <w:tab w:val="left" w:pos="426"/>
          <w:tab w:val="left" w:pos="567"/>
        </w:tabs>
        <w:spacing w:after="0"/>
        <w:ind w:left="360"/>
        <w:jc w:val="both"/>
        <w:rPr>
          <w:rFonts w:ascii="Times New Roman" w:eastAsia="Times New Roman" w:hAnsi="Times New Roman"/>
          <w:sz w:val="24"/>
          <w:szCs w:val="24"/>
          <w:lang w:eastAsia="ru-RU"/>
        </w:rPr>
      </w:pPr>
    </w:p>
    <w:p w14:paraId="15AAC992" w14:textId="77777777" w:rsidR="00FE2AE6" w:rsidRDefault="00FE2AE6" w:rsidP="00FE2AE6">
      <w:pPr>
        <w:tabs>
          <w:tab w:val="left" w:pos="426"/>
          <w:tab w:val="left" w:pos="709"/>
        </w:tabs>
        <w:spacing w:after="0"/>
        <w:jc w:val="both"/>
        <w:rPr>
          <w:rFonts w:ascii="Times New Roman" w:eastAsia="Times New Roman" w:hAnsi="Times New Roman"/>
          <w:sz w:val="24"/>
          <w:szCs w:val="24"/>
          <w:lang w:eastAsia="ru-RU"/>
        </w:rPr>
      </w:pPr>
    </w:p>
    <w:p w14:paraId="5403A02F" w14:textId="77777777" w:rsidR="00FE2AE6" w:rsidRPr="00AF6436" w:rsidRDefault="00FE2AE6" w:rsidP="00FE2AE6">
      <w:pPr>
        <w:tabs>
          <w:tab w:val="left" w:pos="426"/>
          <w:tab w:val="left" w:pos="709"/>
        </w:tabs>
        <w:spacing w:after="0"/>
        <w:jc w:val="both"/>
        <w:rPr>
          <w:rFonts w:ascii="Times New Roman" w:eastAsia="Times New Roman" w:hAnsi="Times New Roman"/>
          <w:b/>
          <w:sz w:val="24"/>
          <w:szCs w:val="24"/>
          <w:lang w:eastAsia="ru-RU"/>
        </w:rPr>
      </w:pPr>
      <w:r>
        <w:rPr>
          <w:rFonts w:ascii="Times New Roman" w:eastAsia="Times New Roman" w:hAnsi="Times New Roman"/>
          <w:sz w:val="24"/>
          <w:szCs w:val="24"/>
          <w:lang w:eastAsia="ru-RU"/>
        </w:rPr>
        <w:t>2</w:t>
      </w:r>
      <w:r w:rsidRPr="006F4D07">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ab/>
      </w:r>
      <w:r w:rsidRPr="00AF6436">
        <w:rPr>
          <w:rFonts w:ascii="Times New Roman" w:eastAsia="Times New Roman" w:hAnsi="Times New Roman"/>
          <w:b/>
          <w:sz w:val="24"/>
          <w:szCs w:val="24"/>
          <w:lang w:eastAsia="ru-RU"/>
        </w:rPr>
        <w:t>Выберите единственно верный вариант ответа.</w:t>
      </w:r>
    </w:p>
    <w:p w14:paraId="2A25031E" w14:textId="77777777" w:rsidR="00FE2AE6" w:rsidRDefault="00FE2AE6" w:rsidP="00FE2AE6">
      <w:pPr>
        <w:spacing w:after="0"/>
        <w:ind w:left="360"/>
        <w:rPr>
          <w:rFonts w:ascii="Times New Roman" w:eastAsia="MS Mincho" w:hAnsi="Times New Roman"/>
          <w:b/>
          <w:sz w:val="24"/>
          <w:szCs w:val="24"/>
          <w:lang w:eastAsia="ru-RU"/>
        </w:rPr>
      </w:pPr>
      <w:r>
        <w:rPr>
          <w:rFonts w:ascii="Times New Roman" w:eastAsia="MS Mincho" w:hAnsi="Times New Roman"/>
          <w:b/>
          <w:sz w:val="24"/>
          <w:szCs w:val="24"/>
          <w:lang w:eastAsia="ru-RU"/>
        </w:rPr>
        <w:t>Мышьяковистая паста классической прописи в 3.7 зуб накладывается на время</w:t>
      </w:r>
    </w:p>
    <w:p w14:paraId="68F559C8" w14:textId="77777777" w:rsidR="00FE2AE6" w:rsidRPr="006F4D07" w:rsidRDefault="00FE2AE6" w:rsidP="00FE2AE6">
      <w:pPr>
        <w:spacing w:after="0"/>
        <w:ind w:left="360"/>
        <w:rPr>
          <w:rFonts w:ascii="Times New Roman" w:eastAsia="MS Mincho" w:hAnsi="Times New Roman"/>
          <w:sz w:val="24"/>
          <w:szCs w:val="24"/>
          <w:lang w:eastAsia="ru-RU"/>
        </w:rPr>
      </w:pPr>
      <w:r w:rsidRPr="006F4D07">
        <w:rPr>
          <w:rFonts w:ascii="Times New Roman" w:eastAsia="MS Mincho" w:hAnsi="Times New Roman"/>
          <w:sz w:val="24"/>
          <w:szCs w:val="24"/>
          <w:lang w:eastAsia="ru-RU"/>
        </w:rPr>
        <w:t xml:space="preserve">а) </w:t>
      </w:r>
      <w:r>
        <w:rPr>
          <w:rFonts w:ascii="Times New Roman" w:eastAsia="MS Mincho" w:hAnsi="Times New Roman"/>
          <w:sz w:val="24"/>
          <w:szCs w:val="24"/>
          <w:lang w:eastAsia="ru-RU"/>
        </w:rPr>
        <w:t>24 часа</w:t>
      </w:r>
    </w:p>
    <w:p w14:paraId="27823D3A" w14:textId="77777777" w:rsidR="00FE2AE6" w:rsidRPr="006F4D07" w:rsidRDefault="00FE2AE6" w:rsidP="00FE2AE6">
      <w:pPr>
        <w:spacing w:after="0"/>
        <w:ind w:left="360"/>
        <w:rPr>
          <w:rFonts w:ascii="Times New Roman" w:eastAsia="MS Mincho" w:hAnsi="Times New Roman"/>
          <w:sz w:val="24"/>
          <w:szCs w:val="24"/>
          <w:lang w:eastAsia="ru-RU"/>
        </w:rPr>
      </w:pPr>
      <w:r w:rsidRPr="006F4D07">
        <w:rPr>
          <w:rFonts w:ascii="Times New Roman" w:eastAsia="MS Mincho" w:hAnsi="Times New Roman"/>
          <w:sz w:val="24"/>
          <w:szCs w:val="24"/>
          <w:lang w:eastAsia="ru-RU"/>
        </w:rPr>
        <w:t>б)</w:t>
      </w:r>
      <w:r>
        <w:rPr>
          <w:rFonts w:ascii="Times New Roman" w:eastAsia="MS Mincho" w:hAnsi="Times New Roman"/>
          <w:sz w:val="24"/>
          <w:szCs w:val="24"/>
          <w:lang w:eastAsia="ru-RU"/>
        </w:rPr>
        <w:t xml:space="preserve"> 48 часов</w:t>
      </w:r>
    </w:p>
    <w:p w14:paraId="4A739F4E" w14:textId="77777777" w:rsidR="00FE2AE6" w:rsidRDefault="00FE2AE6" w:rsidP="00FE2AE6">
      <w:pPr>
        <w:spacing w:after="0"/>
        <w:rPr>
          <w:rFonts w:ascii="Times New Roman" w:eastAsia="MS Mincho" w:hAnsi="Times New Roman"/>
          <w:sz w:val="24"/>
          <w:szCs w:val="24"/>
          <w:lang w:eastAsia="ru-RU"/>
        </w:rPr>
      </w:pPr>
      <w:r>
        <w:rPr>
          <w:rFonts w:ascii="Times New Roman" w:eastAsia="MS Mincho" w:hAnsi="Times New Roman"/>
          <w:sz w:val="24"/>
          <w:szCs w:val="24"/>
          <w:lang w:eastAsia="ru-RU"/>
        </w:rPr>
        <w:t xml:space="preserve">      в) 3 суток</w:t>
      </w:r>
    </w:p>
    <w:p w14:paraId="08B313E3" w14:textId="4002A1F4" w:rsidR="00FE2AE6" w:rsidRPr="00DA51BC" w:rsidRDefault="00FE2AE6" w:rsidP="00DA51BC">
      <w:pPr>
        <w:spacing w:after="0"/>
        <w:rPr>
          <w:rFonts w:ascii="Times New Roman" w:eastAsia="MS Mincho" w:hAnsi="Times New Roman"/>
          <w:sz w:val="24"/>
          <w:szCs w:val="24"/>
          <w:lang w:eastAsia="ru-RU"/>
        </w:rPr>
      </w:pPr>
      <w:r>
        <w:rPr>
          <w:rFonts w:ascii="Times New Roman" w:eastAsia="MS Mincho" w:hAnsi="Times New Roman"/>
          <w:sz w:val="24"/>
          <w:szCs w:val="24"/>
          <w:lang w:eastAsia="ru-RU"/>
        </w:rPr>
        <w:t xml:space="preserve">      г) 5-6 суток</w:t>
      </w:r>
    </w:p>
    <w:p w14:paraId="590E9F64" w14:textId="77777777" w:rsidR="00FE2AE6" w:rsidRPr="006F4D07" w:rsidRDefault="00FE2AE6" w:rsidP="00FE2AE6">
      <w:pPr>
        <w:tabs>
          <w:tab w:val="left" w:pos="426"/>
          <w:tab w:val="left" w:pos="567"/>
        </w:tabs>
        <w:spacing w:after="0"/>
        <w:ind w:left="360"/>
        <w:jc w:val="both"/>
        <w:rPr>
          <w:rFonts w:ascii="Times New Roman" w:eastAsia="Times New Roman" w:hAnsi="Times New Roman"/>
          <w:i/>
          <w:sz w:val="24"/>
          <w:szCs w:val="24"/>
          <w:lang w:eastAsia="ru-RU"/>
        </w:rPr>
      </w:pPr>
    </w:p>
    <w:p w14:paraId="21059473" w14:textId="77777777" w:rsidR="00FE2AE6" w:rsidRDefault="00FE2AE6" w:rsidP="00FE2AE6">
      <w:pPr>
        <w:spacing w:after="0" w:line="240" w:lineRule="auto"/>
        <w:ind w:firstLine="284"/>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Ситуационная задача № 1</w:t>
      </w:r>
    </w:p>
    <w:p w14:paraId="4D9C14D1" w14:textId="68C84DFB" w:rsidR="00FE2AE6" w:rsidRPr="00DA51BC" w:rsidRDefault="00FE2AE6" w:rsidP="00DA51BC">
      <w:pPr>
        <w:spacing w:before="150" w:after="150" w:line="240" w:lineRule="auto"/>
        <w:ind w:left="150" w:right="15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Пациент М., 70 лет</w:t>
      </w:r>
      <w:r w:rsidRPr="00915D93">
        <w:rPr>
          <w:rFonts w:ascii="Times New Roman" w:eastAsia="Times New Roman" w:hAnsi="Times New Roman"/>
          <w:color w:val="000000"/>
          <w:sz w:val="24"/>
          <w:szCs w:val="24"/>
          <w:lang w:eastAsia="ru-RU"/>
        </w:rPr>
        <w:t>, обратился в</w:t>
      </w:r>
      <w:r>
        <w:rPr>
          <w:rFonts w:ascii="Times New Roman" w:eastAsia="Times New Roman" w:hAnsi="Times New Roman"/>
          <w:color w:val="000000"/>
          <w:sz w:val="24"/>
          <w:szCs w:val="24"/>
          <w:lang w:eastAsia="ru-RU"/>
        </w:rPr>
        <w:t xml:space="preserve"> стоматологическую клинику с жалобами на периодически возникающие боли от холодного горячего в области 3.7 зуба. Из анамнеза: пациент страдает бронхиальной аллергической астмой, аллергия на белковые </w:t>
      </w:r>
      <w:r>
        <w:rPr>
          <w:rFonts w:ascii="Times New Roman" w:eastAsia="Times New Roman" w:hAnsi="Times New Roman"/>
          <w:color w:val="000000"/>
          <w:sz w:val="24"/>
          <w:szCs w:val="24"/>
          <w:lang w:eastAsia="ru-RU"/>
        </w:rPr>
        <w:lastRenderedPageBreak/>
        <w:t xml:space="preserve">компоненты. При осмотре данного зуба – глубокая кариозная полость на жевательной поверхности, сообщающаяся с полостью зуба, зондирование резко болезненно. </w:t>
      </w:r>
      <w:r w:rsidRPr="00915D93">
        <w:rPr>
          <w:rFonts w:ascii="Times New Roman" w:eastAsia="Times New Roman" w:hAnsi="Times New Roman"/>
          <w:color w:val="000000"/>
          <w:sz w:val="24"/>
          <w:szCs w:val="24"/>
          <w:lang w:eastAsia="ru-RU"/>
        </w:rPr>
        <w:t>Был поставлен диагноз хронический пульпит</w:t>
      </w:r>
      <w:r>
        <w:rPr>
          <w:rFonts w:ascii="Times New Roman" w:eastAsia="Times New Roman" w:hAnsi="Times New Roman"/>
          <w:color w:val="000000"/>
          <w:sz w:val="24"/>
          <w:szCs w:val="24"/>
          <w:lang w:eastAsia="ru-RU"/>
        </w:rPr>
        <w:t xml:space="preserve"> зуба 3</w:t>
      </w:r>
      <w:r w:rsidRPr="00915D93">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7 Лечение пульпита проводилось методом </w:t>
      </w:r>
      <w:proofErr w:type="spellStart"/>
      <w:r>
        <w:rPr>
          <w:rFonts w:ascii="Times New Roman" w:eastAsia="Times New Roman" w:hAnsi="Times New Roman"/>
          <w:color w:val="000000"/>
          <w:sz w:val="24"/>
          <w:szCs w:val="24"/>
          <w:lang w:eastAsia="ru-RU"/>
        </w:rPr>
        <w:t>девитальной</w:t>
      </w:r>
      <w:proofErr w:type="spellEnd"/>
      <w:r>
        <w:rPr>
          <w:rFonts w:ascii="Times New Roman" w:eastAsia="Times New Roman" w:hAnsi="Times New Roman"/>
          <w:color w:val="000000"/>
          <w:sz w:val="24"/>
          <w:szCs w:val="24"/>
          <w:lang w:eastAsia="ru-RU"/>
        </w:rPr>
        <w:t xml:space="preserve"> экстирпации. Оцените действия врача.</w:t>
      </w:r>
    </w:p>
    <w:p w14:paraId="08AFEDCF" w14:textId="77777777" w:rsidR="00CA5D69" w:rsidRDefault="00CA5D69" w:rsidP="003E5300">
      <w:pPr>
        <w:rPr>
          <w:rFonts w:ascii="Times New Roman" w:hAnsi="Times New Roman" w:cs="Times New Roman"/>
          <w:b/>
          <w:i/>
          <w:sz w:val="24"/>
          <w:szCs w:val="24"/>
        </w:rPr>
      </w:pPr>
    </w:p>
    <w:p w14:paraId="77D7674B" w14:textId="73D82BDC" w:rsidR="003E5300" w:rsidRPr="00450D09" w:rsidRDefault="002E2955" w:rsidP="003E5300">
      <w:pPr>
        <w:rPr>
          <w:rFonts w:ascii="Times New Roman" w:hAnsi="Times New Roman" w:cs="Times New Roman"/>
          <w:sz w:val="24"/>
          <w:szCs w:val="24"/>
        </w:rPr>
      </w:pPr>
      <w:r>
        <w:rPr>
          <w:rFonts w:ascii="Times New Roman" w:hAnsi="Times New Roman" w:cs="Times New Roman"/>
          <w:b/>
          <w:i/>
          <w:sz w:val="24"/>
          <w:szCs w:val="24"/>
        </w:rPr>
        <w:t>П</w:t>
      </w:r>
      <w:r w:rsidR="003E5300" w:rsidRPr="003E5300">
        <w:rPr>
          <w:rFonts w:ascii="Times New Roman" w:hAnsi="Times New Roman" w:cs="Times New Roman"/>
          <w:b/>
          <w:i/>
          <w:sz w:val="24"/>
          <w:szCs w:val="24"/>
        </w:rPr>
        <w:t>рактическое занятие</w:t>
      </w:r>
      <w:r w:rsidR="003E5300">
        <w:rPr>
          <w:rFonts w:ascii="Times New Roman" w:hAnsi="Times New Roman" w:cs="Times New Roman"/>
          <w:b/>
          <w:sz w:val="24"/>
          <w:szCs w:val="24"/>
        </w:rPr>
        <w:t xml:space="preserve"> </w:t>
      </w:r>
      <w:r w:rsidR="00777672">
        <w:rPr>
          <w:rFonts w:ascii="Times New Roman" w:hAnsi="Times New Roman" w:cs="Times New Roman"/>
          <w:b/>
          <w:i/>
          <w:sz w:val="24"/>
          <w:szCs w:val="24"/>
        </w:rPr>
        <w:t>3</w:t>
      </w:r>
      <w:r w:rsidR="003E5300" w:rsidRPr="00450D09">
        <w:rPr>
          <w:rFonts w:ascii="Times New Roman" w:hAnsi="Times New Roman" w:cs="Times New Roman"/>
          <w:b/>
          <w:i/>
          <w:sz w:val="24"/>
          <w:szCs w:val="24"/>
        </w:rPr>
        <w:t>:</w:t>
      </w:r>
      <w:r w:rsidR="003E5300">
        <w:rPr>
          <w:rFonts w:ascii="Times New Roman" w:hAnsi="Times New Roman" w:cs="Times New Roman"/>
          <w:b/>
          <w:sz w:val="24"/>
          <w:szCs w:val="24"/>
        </w:rPr>
        <w:t xml:space="preserve"> </w:t>
      </w:r>
      <w:r w:rsidR="003E5300" w:rsidRPr="007C32FC">
        <w:rPr>
          <w:rFonts w:ascii="Times New Roman" w:hAnsi="Times New Roman" w:cs="Times New Roman"/>
          <w:sz w:val="24"/>
          <w:szCs w:val="24"/>
        </w:rPr>
        <w:t xml:space="preserve"> </w:t>
      </w:r>
      <w:r w:rsidR="003E5300" w:rsidRPr="00450D09">
        <w:rPr>
          <w:rFonts w:ascii="Times New Roman" w:hAnsi="Times New Roman" w:cs="Times New Roman"/>
          <w:sz w:val="24"/>
          <w:szCs w:val="24"/>
        </w:rPr>
        <w:t>«</w:t>
      </w:r>
      <w:r w:rsidR="003E5300" w:rsidRPr="00450D09">
        <w:rPr>
          <w:rFonts w:ascii="Times New Roman" w:eastAsia="MS Mincho" w:hAnsi="Times New Roman" w:cs="Times New Roman"/>
          <w:sz w:val="24"/>
          <w:szCs w:val="24"/>
        </w:rPr>
        <w:t>Понятие  о  периодонтите. Этапы  лечения. Особенности инструментальной и медикаментозной обработки корневого канала при лечении п</w:t>
      </w:r>
      <w:r w:rsidR="008D673D">
        <w:rPr>
          <w:rFonts w:ascii="Times New Roman" w:eastAsia="MS Mincho" w:hAnsi="Times New Roman" w:cs="Times New Roman"/>
          <w:sz w:val="24"/>
          <w:szCs w:val="24"/>
        </w:rPr>
        <w:t>ериодонтита. Принцип «тройного»</w:t>
      </w:r>
      <w:r w:rsidR="003E5300" w:rsidRPr="00450D09">
        <w:rPr>
          <w:rFonts w:ascii="Times New Roman" w:eastAsia="MS Mincho" w:hAnsi="Times New Roman" w:cs="Times New Roman"/>
          <w:sz w:val="24"/>
          <w:szCs w:val="24"/>
        </w:rPr>
        <w:t xml:space="preserve"> воздействия   по Лукомскому</w:t>
      </w:r>
      <w:r w:rsidR="003E5300" w:rsidRPr="00450D09">
        <w:rPr>
          <w:rFonts w:ascii="Times New Roman" w:hAnsi="Times New Roman" w:cs="Times New Roman"/>
          <w:sz w:val="24"/>
          <w:szCs w:val="24"/>
        </w:rPr>
        <w:t>».</w:t>
      </w:r>
    </w:p>
    <w:p w14:paraId="1DA2B27E" w14:textId="77777777" w:rsidR="00DC4BFC" w:rsidRPr="00450D09" w:rsidRDefault="00DC4BFC" w:rsidP="00DC4BFC">
      <w:pPr>
        <w:autoSpaceDE w:val="0"/>
        <w:autoSpaceDN w:val="0"/>
        <w:adjustRightInd w:val="0"/>
        <w:spacing w:after="0" w:line="240" w:lineRule="auto"/>
        <w:rPr>
          <w:rFonts w:ascii="Times New Roman" w:hAnsi="Times New Roman" w:cs="Times New Roman"/>
          <w:bCs/>
          <w:sz w:val="24"/>
          <w:szCs w:val="24"/>
        </w:rPr>
      </w:pPr>
      <w:r w:rsidRPr="00450D09">
        <w:rPr>
          <w:rFonts w:ascii="Times New Roman" w:hAnsi="Times New Roman" w:cs="Times New Roman"/>
          <w:bCs/>
          <w:sz w:val="24"/>
          <w:szCs w:val="24"/>
        </w:rPr>
        <w:t xml:space="preserve">Вопросы для самоподготовки </w:t>
      </w:r>
    </w:p>
    <w:p w14:paraId="05A64433" w14:textId="77777777" w:rsidR="003E5300" w:rsidRDefault="003E5300" w:rsidP="003E5300">
      <w:pPr>
        <w:spacing w:after="0" w:line="240" w:lineRule="auto"/>
        <w:rPr>
          <w:rFonts w:ascii="Times New Roman" w:eastAsia="Times New Roman" w:hAnsi="Times New Roman"/>
          <w:bCs/>
          <w:i/>
          <w:sz w:val="24"/>
          <w:szCs w:val="24"/>
          <w:lang w:eastAsia="ru-RU"/>
        </w:rPr>
      </w:pPr>
    </w:p>
    <w:p w14:paraId="56930363" w14:textId="77777777" w:rsidR="003E5300" w:rsidRPr="00342243" w:rsidRDefault="003E5300" w:rsidP="003E5300">
      <w:pPr>
        <w:spacing w:after="0" w:line="240" w:lineRule="auto"/>
        <w:rPr>
          <w:rFonts w:ascii="Times New Roman" w:eastAsia="Times New Roman" w:hAnsi="Times New Roman"/>
          <w:sz w:val="24"/>
          <w:szCs w:val="24"/>
          <w:lang w:eastAsia="ru-RU"/>
        </w:rPr>
      </w:pPr>
      <w:r w:rsidRPr="00342243">
        <w:rPr>
          <w:rFonts w:ascii="Times New Roman" w:eastAsia="Times New Roman" w:hAnsi="Times New Roman"/>
          <w:sz w:val="24"/>
          <w:szCs w:val="24"/>
          <w:lang w:eastAsia="ru-RU"/>
        </w:rPr>
        <w:t>1.</w:t>
      </w:r>
      <w:r w:rsidRPr="00342243">
        <w:rPr>
          <w:rFonts w:ascii="Times New Roman" w:eastAsia="Times New Roman" w:hAnsi="Times New Roman"/>
          <w:sz w:val="24"/>
          <w:szCs w:val="24"/>
          <w:lang w:eastAsia="ru-RU"/>
        </w:rPr>
        <w:tab/>
        <w:t>Периодонтит.  Классификация периодонтита ММСИ.</w:t>
      </w:r>
    </w:p>
    <w:p w14:paraId="60F5C2E8" w14:textId="77777777" w:rsidR="003E5300" w:rsidRPr="00342243" w:rsidRDefault="003E5300" w:rsidP="003E5300">
      <w:pPr>
        <w:spacing w:after="0" w:line="240" w:lineRule="auto"/>
        <w:rPr>
          <w:rFonts w:ascii="Times New Roman" w:eastAsia="Times New Roman" w:hAnsi="Times New Roman"/>
          <w:sz w:val="24"/>
          <w:szCs w:val="24"/>
          <w:lang w:eastAsia="ru-RU"/>
        </w:rPr>
      </w:pPr>
      <w:r w:rsidRPr="00342243">
        <w:rPr>
          <w:rFonts w:ascii="Times New Roman" w:eastAsia="Times New Roman" w:hAnsi="Times New Roman"/>
          <w:sz w:val="24"/>
          <w:szCs w:val="24"/>
          <w:lang w:eastAsia="ru-RU"/>
        </w:rPr>
        <w:t>2.</w:t>
      </w:r>
      <w:r w:rsidRPr="00342243">
        <w:rPr>
          <w:rFonts w:ascii="Times New Roman" w:eastAsia="Times New Roman" w:hAnsi="Times New Roman"/>
          <w:sz w:val="24"/>
          <w:szCs w:val="24"/>
          <w:lang w:eastAsia="ru-RU"/>
        </w:rPr>
        <w:tab/>
        <w:t>Методы и этапы  лечения  периодонтита.</w:t>
      </w:r>
    </w:p>
    <w:p w14:paraId="4F43253B" w14:textId="77777777" w:rsidR="003E5300" w:rsidRPr="00342243" w:rsidRDefault="003E5300" w:rsidP="003E5300">
      <w:pPr>
        <w:spacing w:after="0" w:line="240" w:lineRule="auto"/>
        <w:rPr>
          <w:rFonts w:ascii="Times New Roman" w:eastAsia="Times New Roman" w:hAnsi="Times New Roman"/>
          <w:sz w:val="24"/>
          <w:szCs w:val="24"/>
          <w:lang w:eastAsia="ru-RU"/>
        </w:rPr>
      </w:pPr>
      <w:r w:rsidRPr="00342243">
        <w:rPr>
          <w:rFonts w:ascii="Times New Roman" w:eastAsia="Times New Roman" w:hAnsi="Times New Roman"/>
          <w:sz w:val="24"/>
          <w:szCs w:val="24"/>
          <w:lang w:eastAsia="ru-RU"/>
        </w:rPr>
        <w:t>3.</w:t>
      </w:r>
      <w:r w:rsidRPr="00342243">
        <w:rPr>
          <w:rFonts w:ascii="Times New Roman" w:eastAsia="Times New Roman" w:hAnsi="Times New Roman"/>
          <w:sz w:val="24"/>
          <w:szCs w:val="24"/>
          <w:lang w:eastAsia="ru-RU"/>
        </w:rPr>
        <w:tab/>
        <w:t>Принцип  «тройного»  воздействия  по Лукомскому  при  лечении периодонтита.</w:t>
      </w:r>
    </w:p>
    <w:p w14:paraId="5DF8384D" w14:textId="77777777" w:rsidR="003E5300" w:rsidRPr="00342243" w:rsidRDefault="003E5300" w:rsidP="003E5300">
      <w:pPr>
        <w:spacing w:after="0" w:line="240" w:lineRule="auto"/>
        <w:rPr>
          <w:rFonts w:ascii="Times New Roman" w:eastAsia="Times New Roman" w:hAnsi="Times New Roman"/>
          <w:sz w:val="24"/>
          <w:szCs w:val="24"/>
          <w:lang w:eastAsia="ru-RU"/>
        </w:rPr>
      </w:pPr>
      <w:r w:rsidRPr="00342243">
        <w:rPr>
          <w:rFonts w:ascii="Times New Roman" w:eastAsia="Times New Roman" w:hAnsi="Times New Roman"/>
          <w:sz w:val="24"/>
          <w:szCs w:val="24"/>
          <w:lang w:eastAsia="ru-RU"/>
        </w:rPr>
        <w:t>4.</w:t>
      </w:r>
      <w:r w:rsidRPr="00342243">
        <w:rPr>
          <w:rFonts w:ascii="Times New Roman" w:eastAsia="Times New Roman" w:hAnsi="Times New Roman"/>
          <w:sz w:val="24"/>
          <w:szCs w:val="24"/>
          <w:lang w:eastAsia="ru-RU"/>
        </w:rPr>
        <w:tab/>
        <w:t>Особенности инструментальной и медикаментозной обработки при  лечении  периодонтита.</w:t>
      </w:r>
    </w:p>
    <w:p w14:paraId="1694C315" w14:textId="77777777" w:rsidR="003E5300" w:rsidRDefault="003E5300" w:rsidP="003E5300">
      <w:pPr>
        <w:spacing w:after="0" w:line="240" w:lineRule="auto"/>
        <w:rPr>
          <w:rFonts w:ascii="Times New Roman" w:eastAsia="Times New Roman" w:hAnsi="Times New Roman"/>
          <w:sz w:val="24"/>
          <w:szCs w:val="24"/>
          <w:lang w:eastAsia="ru-RU"/>
        </w:rPr>
      </w:pPr>
      <w:r w:rsidRPr="00342243">
        <w:rPr>
          <w:rFonts w:ascii="Times New Roman" w:eastAsia="Times New Roman" w:hAnsi="Times New Roman"/>
          <w:sz w:val="24"/>
          <w:szCs w:val="24"/>
          <w:lang w:eastAsia="ru-RU"/>
        </w:rPr>
        <w:t>5.</w:t>
      </w:r>
      <w:r w:rsidRPr="00342243">
        <w:rPr>
          <w:rFonts w:ascii="Times New Roman" w:eastAsia="Times New Roman" w:hAnsi="Times New Roman"/>
          <w:sz w:val="24"/>
          <w:szCs w:val="24"/>
          <w:lang w:eastAsia="ru-RU"/>
        </w:rPr>
        <w:tab/>
        <w:t xml:space="preserve">Особенности  пломбирования  корневого  канала  при  </w:t>
      </w:r>
      <w:r>
        <w:rPr>
          <w:rFonts w:ascii="Times New Roman" w:eastAsia="Times New Roman" w:hAnsi="Times New Roman"/>
          <w:sz w:val="24"/>
          <w:szCs w:val="24"/>
          <w:lang w:eastAsia="ru-RU"/>
        </w:rPr>
        <w:t>лечении периодонтита</w:t>
      </w:r>
      <w:r w:rsidRPr="00C47FAB">
        <w:rPr>
          <w:rFonts w:ascii="Times New Roman" w:eastAsia="Times New Roman" w:hAnsi="Times New Roman"/>
          <w:sz w:val="24"/>
          <w:szCs w:val="24"/>
          <w:lang w:eastAsia="ru-RU"/>
        </w:rPr>
        <w:t>.</w:t>
      </w:r>
    </w:p>
    <w:p w14:paraId="640CBFB0" w14:textId="77777777" w:rsidR="003E5300" w:rsidRDefault="003E5300" w:rsidP="003E5300">
      <w:pPr>
        <w:shd w:val="clear" w:color="auto" w:fill="FFFFFF"/>
        <w:spacing w:after="0" w:line="240" w:lineRule="auto"/>
        <w:ind w:right="82"/>
        <w:jc w:val="both"/>
        <w:rPr>
          <w:rFonts w:ascii="Times New Roman" w:eastAsia="Times New Roman" w:hAnsi="Times New Roman"/>
          <w:bCs/>
          <w:i/>
          <w:sz w:val="24"/>
          <w:szCs w:val="24"/>
          <w:lang w:eastAsia="ru-RU"/>
        </w:rPr>
      </w:pPr>
    </w:p>
    <w:p w14:paraId="5822B294" w14:textId="77777777" w:rsidR="003E5300" w:rsidRDefault="00DC4BFC" w:rsidP="00DC4BFC">
      <w:pPr>
        <w:spacing w:after="0" w:line="240" w:lineRule="auto"/>
        <w:rPr>
          <w:rFonts w:ascii="Times New Roman" w:eastAsia="Times New Roman" w:hAnsi="Times New Roman"/>
          <w:bCs/>
          <w:i/>
          <w:sz w:val="24"/>
          <w:szCs w:val="24"/>
          <w:lang w:eastAsia="ru-RU"/>
        </w:rPr>
      </w:pPr>
      <w:r w:rsidRPr="00882FBE">
        <w:rPr>
          <w:rFonts w:ascii="Times New Roman" w:eastAsia="Times New Roman" w:hAnsi="Times New Roman" w:cs="Times New Roman"/>
          <w:b/>
          <w:sz w:val="24"/>
          <w:szCs w:val="24"/>
        </w:rPr>
        <w:t>Тестовые задания</w:t>
      </w:r>
      <w:r w:rsidR="00D044EE">
        <w:rPr>
          <w:rFonts w:eastAsia="Times New Roman"/>
          <w:sz w:val="24"/>
          <w:szCs w:val="24"/>
        </w:rPr>
        <w:t>.</w:t>
      </w:r>
    </w:p>
    <w:p w14:paraId="4629CA55" w14:textId="77777777" w:rsidR="003E5300" w:rsidRDefault="003E5300" w:rsidP="003E5300">
      <w:pPr>
        <w:spacing w:after="0" w:line="240" w:lineRule="auto"/>
        <w:rPr>
          <w:rFonts w:ascii="Times New Roman" w:eastAsia="Times New Roman" w:hAnsi="Times New Roman"/>
          <w:b/>
          <w:sz w:val="24"/>
          <w:szCs w:val="24"/>
          <w:lang w:eastAsia="ru-RU"/>
        </w:rPr>
      </w:pPr>
      <w:r w:rsidRPr="00C511C3">
        <w:rPr>
          <w:rFonts w:ascii="Times New Roman" w:eastAsia="Times New Roman" w:hAnsi="Times New Roman"/>
          <w:b/>
          <w:sz w:val="24"/>
          <w:szCs w:val="24"/>
          <w:lang w:eastAsia="ru-RU"/>
        </w:rPr>
        <w:t>Укажите единственно верный вариант ответа</w:t>
      </w:r>
      <w:r>
        <w:rPr>
          <w:rFonts w:ascii="Times New Roman" w:eastAsia="Times New Roman" w:hAnsi="Times New Roman"/>
          <w:b/>
          <w:sz w:val="24"/>
          <w:szCs w:val="24"/>
          <w:lang w:eastAsia="ru-RU"/>
        </w:rPr>
        <w:t>:</w:t>
      </w:r>
    </w:p>
    <w:p w14:paraId="4C43EE4D" w14:textId="77777777" w:rsidR="003E5300" w:rsidRDefault="003E5300" w:rsidP="003E5300">
      <w:pPr>
        <w:shd w:val="clear" w:color="auto" w:fill="FFFFFF"/>
        <w:spacing w:after="0" w:line="240" w:lineRule="auto"/>
        <w:ind w:right="82"/>
        <w:jc w:val="both"/>
        <w:rPr>
          <w:rFonts w:ascii="Times New Roman" w:eastAsia="Times New Roman" w:hAnsi="Times New Roman"/>
          <w:bCs/>
          <w:i/>
          <w:sz w:val="24"/>
          <w:szCs w:val="24"/>
          <w:lang w:eastAsia="ru-RU"/>
        </w:rPr>
      </w:pPr>
    </w:p>
    <w:p w14:paraId="6519EE7D" w14:textId="77777777" w:rsidR="003E5300" w:rsidRPr="006B1A5B" w:rsidRDefault="003E5300" w:rsidP="003E5300">
      <w:pPr>
        <w:tabs>
          <w:tab w:val="left" w:pos="426"/>
          <w:tab w:val="left" w:pos="709"/>
        </w:tabs>
        <w:spacing w:after="0"/>
        <w:rPr>
          <w:rFonts w:ascii="Times New Roman" w:eastAsia="Times New Roman" w:hAnsi="Times New Roman"/>
          <w:b/>
          <w:sz w:val="24"/>
          <w:szCs w:val="24"/>
          <w:lang w:eastAsia="ru-RU"/>
        </w:rPr>
      </w:pPr>
      <w:r w:rsidRPr="006B1A5B">
        <w:rPr>
          <w:rFonts w:ascii="Times New Roman" w:eastAsia="Times New Roman" w:hAnsi="Times New Roman"/>
          <w:b/>
          <w:sz w:val="24"/>
          <w:szCs w:val="24"/>
          <w:lang w:eastAsia="ru-RU"/>
        </w:rPr>
        <w:t>1. Решающим тестом при дифференциальной диагностике острого периодонтита и пульпита является</w:t>
      </w:r>
    </w:p>
    <w:p w14:paraId="2EDF2E8B" w14:textId="77777777" w:rsidR="003E5300" w:rsidRPr="006F4D07" w:rsidRDefault="003E5300" w:rsidP="003E5300">
      <w:pPr>
        <w:tabs>
          <w:tab w:val="left" w:pos="426"/>
          <w:tab w:val="left" w:pos="567"/>
        </w:tabs>
        <w:spacing w:after="0"/>
        <w:ind w:left="36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перкуссия</w:t>
      </w:r>
    </w:p>
    <w:p w14:paraId="43094B02" w14:textId="77777777" w:rsidR="003E5300" w:rsidRPr="006F4D07" w:rsidRDefault="003E5300" w:rsidP="003E5300">
      <w:pPr>
        <w:tabs>
          <w:tab w:val="left" w:pos="426"/>
          <w:tab w:val="left" w:pos="567"/>
        </w:tabs>
        <w:spacing w:after="0"/>
        <w:ind w:left="36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б)</w:t>
      </w:r>
      <w:r>
        <w:rPr>
          <w:rFonts w:ascii="Times New Roman" w:eastAsia="Times New Roman" w:hAnsi="Times New Roman"/>
          <w:sz w:val="24"/>
          <w:szCs w:val="24"/>
          <w:lang w:eastAsia="ru-RU"/>
        </w:rPr>
        <w:t xml:space="preserve"> </w:t>
      </w:r>
      <w:proofErr w:type="spellStart"/>
      <w:r w:rsidRPr="006F4D07">
        <w:rPr>
          <w:rFonts w:ascii="Times New Roman" w:eastAsia="Times New Roman" w:hAnsi="Times New Roman"/>
          <w:sz w:val="24"/>
          <w:szCs w:val="24"/>
          <w:lang w:eastAsia="ru-RU"/>
        </w:rPr>
        <w:t>электроодонтодиагностика</w:t>
      </w:r>
      <w:proofErr w:type="spellEnd"/>
      <w:r w:rsidRPr="006F4D07">
        <w:rPr>
          <w:rFonts w:ascii="Times New Roman" w:eastAsia="Times New Roman" w:hAnsi="Times New Roman"/>
          <w:sz w:val="24"/>
          <w:szCs w:val="24"/>
          <w:lang w:eastAsia="ru-RU"/>
        </w:rPr>
        <w:t xml:space="preserve"> </w:t>
      </w:r>
    </w:p>
    <w:p w14:paraId="568F74A0" w14:textId="77777777" w:rsidR="003E5300" w:rsidRPr="006F4D07" w:rsidRDefault="003E5300" w:rsidP="003E5300">
      <w:pPr>
        <w:tabs>
          <w:tab w:val="left" w:pos="426"/>
          <w:tab w:val="left" w:pos="567"/>
        </w:tabs>
        <w:spacing w:after="0"/>
        <w:ind w:left="36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характер болей</w:t>
      </w:r>
    </w:p>
    <w:p w14:paraId="587A035A" w14:textId="77777777" w:rsidR="003E5300" w:rsidRPr="006F4D07" w:rsidRDefault="003E5300" w:rsidP="003E5300">
      <w:pPr>
        <w:tabs>
          <w:tab w:val="left" w:pos="426"/>
          <w:tab w:val="left" w:pos="567"/>
        </w:tabs>
        <w:spacing w:after="0"/>
        <w:ind w:left="36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г)</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термометрия</w:t>
      </w:r>
    </w:p>
    <w:p w14:paraId="5BDF7CBE" w14:textId="77777777" w:rsidR="003E5300" w:rsidRPr="006F4D07" w:rsidRDefault="003E5300" w:rsidP="003E5300">
      <w:pPr>
        <w:tabs>
          <w:tab w:val="left" w:pos="426"/>
          <w:tab w:val="left" w:pos="567"/>
        </w:tabs>
        <w:spacing w:after="0"/>
        <w:ind w:left="36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д)</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рентгенодиагностика</w:t>
      </w:r>
    </w:p>
    <w:p w14:paraId="27C17831" w14:textId="77777777" w:rsidR="00622211" w:rsidRDefault="00622211" w:rsidP="003E5300">
      <w:pPr>
        <w:tabs>
          <w:tab w:val="left" w:pos="426"/>
          <w:tab w:val="left" w:pos="709"/>
        </w:tabs>
        <w:spacing w:after="0"/>
        <w:jc w:val="both"/>
        <w:rPr>
          <w:rFonts w:ascii="Times New Roman" w:eastAsia="Times New Roman" w:hAnsi="Times New Roman"/>
          <w:i/>
          <w:sz w:val="24"/>
          <w:szCs w:val="24"/>
          <w:lang w:eastAsia="ru-RU"/>
        </w:rPr>
      </w:pPr>
    </w:p>
    <w:p w14:paraId="442CAA3F" w14:textId="77777777" w:rsidR="003E5300" w:rsidRPr="006B1A5B" w:rsidRDefault="003E5300" w:rsidP="003E5300">
      <w:pPr>
        <w:tabs>
          <w:tab w:val="left" w:pos="426"/>
          <w:tab w:val="left" w:pos="709"/>
        </w:tabs>
        <w:spacing w:after="0"/>
        <w:jc w:val="both"/>
        <w:rPr>
          <w:rFonts w:ascii="Times New Roman" w:eastAsia="Times New Roman" w:hAnsi="Times New Roman"/>
          <w:b/>
          <w:sz w:val="24"/>
          <w:szCs w:val="24"/>
          <w:lang w:eastAsia="ru-RU"/>
        </w:rPr>
      </w:pPr>
      <w:r w:rsidRPr="006B1A5B">
        <w:rPr>
          <w:rFonts w:ascii="Times New Roman" w:eastAsia="Times New Roman" w:hAnsi="Times New Roman"/>
          <w:b/>
          <w:sz w:val="24"/>
          <w:szCs w:val="24"/>
          <w:lang w:eastAsia="ru-RU"/>
        </w:rPr>
        <w:t xml:space="preserve">2. </w:t>
      </w:r>
      <w:r w:rsidRPr="006B1A5B">
        <w:rPr>
          <w:rFonts w:ascii="Times New Roman" w:eastAsia="Times New Roman" w:hAnsi="Times New Roman"/>
          <w:b/>
          <w:sz w:val="24"/>
          <w:szCs w:val="24"/>
          <w:lang w:eastAsia="ru-RU"/>
        </w:rPr>
        <w:tab/>
      </w:r>
      <w:r w:rsidRPr="006B1A5B">
        <w:rPr>
          <w:rFonts w:ascii="Times New Roman" w:eastAsia="MS Mincho" w:hAnsi="Times New Roman"/>
          <w:b/>
          <w:sz w:val="24"/>
          <w:szCs w:val="24"/>
          <w:lang w:eastAsia="ru-RU"/>
        </w:rPr>
        <w:t>Температурная проба при хронических формах периодонтита</w:t>
      </w:r>
    </w:p>
    <w:p w14:paraId="008C0071" w14:textId="77777777" w:rsidR="003E5300" w:rsidRPr="006F4D07" w:rsidRDefault="003E5300" w:rsidP="003E5300">
      <w:pPr>
        <w:spacing w:after="0"/>
        <w:ind w:left="360"/>
        <w:rPr>
          <w:rFonts w:ascii="Times New Roman" w:eastAsia="MS Mincho" w:hAnsi="Times New Roman"/>
          <w:sz w:val="24"/>
          <w:szCs w:val="24"/>
          <w:lang w:eastAsia="ru-RU"/>
        </w:rPr>
      </w:pPr>
      <w:r w:rsidRPr="006F4D07">
        <w:rPr>
          <w:rFonts w:ascii="Times New Roman" w:eastAsia="MS Mincho" w:hAnsi="Times New Roman"/>
          <w:sz w:val="24"/>
          <w:szCs w:val="24"/>
          <w:lang w:eastAsia="ru-RU"/>
        </w:rPr>
        <w:t>а) резко болезненна</w:t>
      </w:r>
    </w:p>
    <w:p w14:paraId="15F9A274" w14:textId="77777777" w:rsidR="003E5300" w:rsidRPr="006F4D07" w:rsidRDefault="003E5300" w:rsidP="003E5300">
      <w:pPr>
        <w:spacing w:after="0"/>
        <w:ind w:left="360"/>
        <w:rPr>
          <w:rFonts w:ascii="Times New Roman" w:eastAsia="MS Mincho" w:hAnsi="Times New Roman"/>
          <w:sz w:val="24"/>
          <w:szCs w:val="24"/>
          <w:lang w:eastAsia="ru-RU"/>
        </w:rPr>
      </w:pPr>
      <w:r w:rsidRPr="006F4D07">
        <w:rPr>
          <w:rFonts w:ascii="Times New Roman" w:eastAsia="MS Mincho" w:hAnsi="Times New Roman"/>
          <w:sz w:val="24"/>
          <w:szCs w:val="24"/>
          <w:lang w:eastAsia="ru-RU"/>
        </w:rPr>
        <w:t>б)</w:t>
      </w:r>
      <w:r>
        <w:rPr>
          <w:rFonts w:ascii="Times New Roman" w:eastAsia="MS Mincho" w:hAnsi="Times New Roman"/>
          <w:sz w:val="24"/>
          <w:szCs w:val="24"/>
          <w:lang w:eastAsia="ru-RU"/>
        </w:rPr>
        <w:t xml:space="preserve"> </w:t>
      </w:r>
      <w:r w:rsidRPr="006F4D07">
        <w:rPr>
          <w:rFonts w:ascii="Times New Roman" w:eastAsia="MS Mincho" w:hAnsi="Times New Roman"/>
          <w:sz w:val="24"/>
          <w:szCs w:val="24"/>
          <w:lang w:eastAsia="ru-RU"/>
        </w:rPr>
        <w:t>болезненна</w:t>
      </w:r>
    </w:p>
    <w:p w14:paraId="24DA06D9" w14:textId="77777777" w:rsidR="003E5300" w:rsidRPr="006F4D07" w:rsidRDefault="003E5300" w:rsidP="003E5300">
      <w:pPr>
        <w:spacing w:after="0"/>
        <w:rPr>
          <w:rFonts w:ascii="Times New Roman" w:eastAsia="MS Mincho" w:hAnsi="Times New Roman"/>
          <w:sz w:val="24"/>
          <w:szCs w:val="24"/>
          <w:lang w:eastAsia="ru-RU"/>
        </w:rPr>
      </w:pPr>
      <w:r>
        <w:rPr>
          <w:rFonts w:ascii="Times New Roman" w:eastAsia="MS Mincho" w:hAnsi="Times New Roman"/>
          <w:sz w:val="24"/>
          <w:szCs w:val="24"/>
          <w:lang w:eastAsia="ru-RU"/>
        </w:rPr>
        <w:t xml:space="preserve">      в) б</w:t>
      </w:r>
      <w:r w:rsidRPr="006F4D07">
        <w:rPr>
          <w:rFonts w:ascii="Times New Roman" w:eastAsia="MS Mincho" w:hAnsi="Times New Roman"/>
          <w:sz w:val="24"/>
          <w:szCs w:val="24"/>
          <w:lang w:eastAsia="ru-RU"/>
        </w:rPr>
        <w:t xml:space="preserve">езболезненна </w:t>
      </w:r>
    </w:p>
    <w:p w14:paraId="5B45757B" w14:textId="77777777" w:rsidR="003E5300" w:rsidRPr="006F4D07" w:rsidRDefault="003E5300" w:rsidP="003E5300">
      <w:pPr>
        <w:tabs>
          <w:tab w:val="left" w:pos="426"/>
          <w:tab w:val="left" w:pos="567"/>
        </w:tabs>
        <w:spacing w:after="0"/>
        <w:ind w:left="360"/>
        <w:jc w:val="both"/>
        <w:rPr>
          <w:rFonts w:ascii="Times New Roman" w:eastAsia="Times New Roman" w:hAnsi="Times New Roman"/>
          <w:i/>
          <w:sz w:val="24"/>
          <w:szCs w:val="24"/>
          <w:lang w:eastAsia="ru-RU"/>
        </w:rPr>
      </w:pPr>
    </w:p>
    <w:p w14:paraId="12B8CC30" w14:textId="77777777" w:rsidR="003E5300" w:rsidRPr="00C511C3" w:rsidRDefault="003E5300" w:rsidP="003E5300">
      <w:pPr>
        <w:spacing w:after="0" w:line="240" w:lineRule="auto"/>
        <w:rPr>
          <w:rFonts w:ascii="Times New Roman" w:eastAsia="Times New Roman" w:hAnsi="Times New Roman"/>
          <w:b/>
          <w:sz w:val="24"/>
          <w:szCs w:val="24"/>
          <w:lang w:eastAsia="ru-RU"/>
        </w:rPr>
      </w:pPr>
      <w:r w:rsidRPr="00C511C3">
        <w:rPr>
          <w:rFonts w:ascii="Times New Roman" w:eastAsia="Times New Roman" w:hAnsi="Times New Roman"/>
          <w:b/>
          <w:sz w:val="24"/>
          <w:szCs w:val="24"/>
          <w:lang w:eastAsia="ru-RU"/>
        </w:rPr>
        <w:t>Укажите правильные варианты ответа:</w:t>
      </w:r>
    </w:p>
    <w:p w14:paraId="567DF6CC" w14:textId="77777777" w:rsidR="003E5300" w:rsidRDefault="003E5300" w:rsidP="003E5300">
      <w:pPr>
        <w:tabs>
          <w:tab w:val="left" w:pos="426"/>
          <w:tab w:val="left" w:pos="709"/>
        </w:tabs>
        <w:spacing w:after="0"/>
        <w:ind w:left="426"/>
        <w:jc w:val="both"/>
        <w:rPr>
          <w:rFonts w:ascii="Times New Roman" w:eastAsia="Times New Roman" w:hAnsi="Times New Roman"/>
          <w:sz w:val="24"/>
          <w:szCs w:val="24"/>
          <w:lang w:eastAsia="ru-RU"/>
        </w:rPr>
      </w:pPr>
    </w:p>
    <w:p w14:paraId="3971D424" w14:textId="77777777" w:rsidR="003E5300" w:rsidRPr="006B1A5B" w:rsidRDefault="003E5300" w:rsidP="003E5300">
      <w:pPr>
        <w:tabs>
          <w:tab w:val="left" w:pos="426"/>
          <w:tab w:val="left" w:pos="709"/>
        </w:tabs>
        <w:spacing w:after="0"/>
        <w:ind w:left="426"/>
        <w:jc w:val="both"/>
        <w:rPr>
          <w:rFonts w:ascii="Times New Roman" w:eastAsia="Times New Roman" w:hAnsi="Times New Roman"/>
          <w:b/>
          <w:sz w:val="24"/>
          <w:szCs w:val="24"/>
          <w:lang w:eastAsia="ru-RU"/>
        </w:rPr>
      </w:pPr>
      <w:r w:rsidRPr="006B1A5B">
        <w:rPr>
          <w:rFonts w:ascii="Times New Roman" w:eastAsia="Times New Roman" w:hAnsi="Times New Roman"/>
          <w:b/>
          <w:sz w:val="24"/>
          <w:szCs w:val="24"/>
          <w:lang w:eastAsia="ru-RU"/>
        </w:rPr>
        <w:t xml:space="preserve">3.  Ведущим дифференциально-диагностическим признаком </w:t>
      </w:r>
    </w:p>
    <w:p w14:paraId="5EE42F5C" w14:textId="77777777" w:rsidR="003E5300" w:rsidRPr="006B1A5B" w:rsidRDefault="003E5300" w:rsidP="003E5300">
      <w:pPr>
        <w:tabs>
          <w:tab w:val="left" w:pos="426"/>
          <w:tab w:val="left" w:pos="709"/>
        </w:tabs>
        <w:spacing w:after="0"/>
        <w:jc w:val="both"/>
        <w:rPr>
          <w:rFonts w:ascii="Times New Roman" w:eastAsia="Times New Roman" w:hAnsi="Times New Roman"/>
          <w:b/>
          <w:sz w:val="24"/>
          <w:szCs w:val="24"/>
          <w:lang w:eastAsia="ru-RU"/>
        </w:rPr>
      </w:pPr>
      <w:r w:rsidRPr="006B1A5B">
        <w:rPr>
          <w:rFonts w:ascii="Times New Roman" w:eastAsia="Times New Roman" w:hAnsi="Times New Roman"/>
          <w:b/>
          <w:sz w:val="24"/>
          <w:szCs w:val="24"/>
          <w:lang w:eastAsia="ru-RU"/>
        </w:rPr>
        <w:t xml:space="preserve"> хронического гранулирующего периодонтита является</w:t>
      </w:r>
    </w:p>
    <w:p w14:paraId="72F9C4CB" w14:textId="77777777" w:rsidR="003E5300" w:rsidRPr="006F4D07" w:rsidRDefault="003E5300" w:rsidP="003E5300">
      <w:pPr>
        <w:tabs>
          <w:tab w:val="left" w:pos="426"/>
          <w:tab w:val="left" w:pos="567"/>
        </w:tabs>
        <w:spacing w:after="0"/>
        <w:ind w:left="567"/>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жалобы на периодически возникающие боли в области зуба</w:t>
      </w:r>
    </w:p>
    <w:p w14:paraId="72FFA0EB" w14:textId="77777777" w:rsidR="003E5300" w:rsidRPr="006F4D07" w:rsidRDefault="003E5300" w:rsidP="003E5300">
      <w:pPr>
        <w:tabs>
          <w:tab w:val="left" w:pos="426"/>
          <w:tab w:val="left" w:pos="567"/>
        </w:tabs>
        <w:spacing w:after="0"/>
        <w:ind w:left="567"/>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б)</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конвергенция коронок зубов</w:t>
      </w:r>
    </w:p>
    <w:p w14:paraId="53CD5D44" w14:textId="77777777" w:rsidR="003E5300" w:rsidRPr="006F4D07" w:rsidRDefault="003E5300" w:rsidP="003E5300">
      <w:pPr>
        <w:tabs>
          <w:tab w:val="left" w:pos="426"/>
          <w:tab w:val="left" w:pos="567"/>
        </w:tabs>
        <w:spacing w:after="0"/>
        <w:ind w:left="36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 xml:space="preserve">   в)</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 xml:space="preserve">рентгенологический очаг разрежения </w:t>
      </w:r>
      <w:proofErr w:type="spellStart"/>
      <w:r w:rsidRPr="006F4D07">
        <w:rPr>
          <w:rFonts w:ascii="Times New Roman" w:eastAsia="Times New Roman" w:hAnsi="Times New Roman"/>
          <w:sz w:val="24"/>
          <w:szCs w:val="24"/>
          <w:lang w:eastAsia="ru-RU"/>
        </w:rPr>
        <w:t>околоверхушечных</w:t>
      </w:r>
      <w:proofErr w:type="spellEnd"/>
      <w:r w:rsidRPr="006F4D07">
        <w:rPr>
          <w:rFonts w:ascii="Times New Roman" w:eastAsia="Times New Roman" w:hAnsi="Times New Roman"/>
          <w:sz w:val="24"/>
          <w:szCs w:val="24"/>
          <w:lang w:eastAsia="ru-RU"/>
        </w:rPr>
        <w:t xml:space="preserve"> тканей с нечеткими границами </w:t>
      </w:r>
    </w:p>
    <w:p w14:paraId="087FEA53" w14:textId="77777777" w:rsidR="003E5300" w:rsidRPr="006F4D07" w:rsidRDefault="003E5300" w:rsidP="003E5300">
      <w:pPr>
        <w:tabs>
          <w:tab w:val="left" w:pos="426"/>
          <w:tab w:val="left" w:pos="567"/>
        </w:tabs>
        <w:spacing w:after="0"/>
        <w:ind w:left="567"/>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г)</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наличие свищевого хода</w:t>
      </w:r>
    </w:p>
    <w:p w14:paraId="2E4D25DB" w14:textId="77777777" w:rsidR="003E5300" w:rsidRPr="006F4D07" w:rsidRDefault="003E5300" w:rsidP="003E5300">
      <w:pPr>
        <w:tabs>
          <w:tab w:val="left" w:pos="426"/>
          <w:tab w:val="left" w:pos="709"/>
        </w:tabs>
        <w:spacing w:after="0"/>
        <w:jc w:val="both"/>
        <w:rPr>
          <w:rFonts w:ascii="Times New Roman" w:eastAsia="Times New Roman" w:hAnsi="Times New Roman"/>
          <w:sz w:val="24"/>
          <w:szCs w:val="24"/>
          <w:lang w:eastAsia="ru-RU"/>
        </w:rPr>
      </w:pPr>
    </w:p>
    <w:p w14:paraId="60B202C5" w14:textId="77777777" w:rsidR="003E5300" w:rsidRPr="006B1A5B" w:rsidRDefault="003E5300" w:rsidP="003E5300">
      <w:pPr>
        <w:tabs>
          <w:tab w:val="left" w:pos="426"/>
          <w:tab w:val="left" w:pos="709"/>
        </w:tabs>
        <w:spacing w:after="0"/>
        <w:jc w:val="both"/>
        <w:rPr>
          <w:rFonts w:ascii="Times New Roman" w:eastAsia="Times New Roman" w:hAnsi="Times New Roman"/>
          <w:b/>
          <w:sz w:val="24"/>
          <w:szCs w:val="24"/>
          <w:lang w:eastAsia="ru-RU"/>
        </w:rPr>
      </w:pPr>
      <w:r w:rsidRPr="006B1A5B">
        <w:rPr>
          <w:rFonts w:ascii="Times New Roman" w:eastAsia="Times New Roman" w:hAnsi="Times New Roman"/>
          <w:b/>
          <w:sz w:val="24"/>
          <w:szCs w:val="24"/>
          <w:lang w:eastAsia="ru-RU"/>
        </w:rPr>
        <w:lastRenderedPageBreak/>
        <w:t>4. Основным для восстановления тканей периодонта является</w:t>
      </w:r>
    </w:p>
    <w:p w14:paraId="282132F5" w14:textId="77777777" w:rsidR="003E5300" w:rsidRPr="006F4D07" w:rsidRDefault="003E5300" w:rsidP="003E5300">
      <w:pPr>
        <w:tabs>
          <w:tab w:val="left" w:pos="426"/>
          <w:tab w:val="left" w:pos="567"/>
        </w:tabs>
        <w:spacing w:after="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 xml:space="preserve">    а)</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 xml:space="preserve">устранение влияния биогенных аминов </w:t>
      </w:r>
    </w:p>
    <w:p w14:paraId="1CACB05B" w14:textId="77777777" w:rsidR="003E5300" w:rsidRPr="006F4D07" w:rsidRDefault="003E5300" w:rsidP="003E5300">
      <w:pPr>
        <w:tabs>
          <w:tab w:val="left" w:pos="426"/>
          <w:tab w:val="left" w:pos="567"/>
        </w:tabs>
        <w:spacing w:after="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 xml:space="preserve">    б)</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антимикробная обработка корневых каналов</w:t>
      </w:r>
    </w:p>
    <w:p w14:paraId="27F6543F" w14:textId="77777777" w:rsidR="003E5300" w:rsidRPr="006F4D07" w:rsidRDefault="003E5300" w:rsidP="003E5300">
      <w:pPr>
        <w:tabs>
          <w:tab w:val="left" w:pos="426"/>
          <w:tab w:val="left" w:pos="567"/>
        </w:tabs>
        <w:spacing w:after="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 xml:space="preserve">    в)</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противовоспалительная терапия</w:t>
      </w:r>
    </w:p>
    <w:p w14:paraId="300ACFC7" w14:textId="77777777" w:rsidR="003E5300" w:rsidRPr="006F4D07" w:rsidRDefault="003E5300" w:rsidP="003E5300">
      <w:pPr>
        <w:tabs>
          <w:tab w:val="left" w:pos="426"/>
          <w:tab w:val="left" w:pos="567"/>
        </w:tabs>
        <w:spacing w:after="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 xml:space="preserve">    г)</w:t>
      </w:r>
      <w:r>
        <w:rPr>
          <w:rFonts w:ascii="Times New Roman" w:eastAsia="Times New Roman" w:hAnsi="Times New Roman"/>
          <w:sz w:val="24"/>
          <w:szCs w:val="24"/>
          <w:lang w:eastAsia="ru-RU"/>
        </w:rPr>
        <w:t xml:space="preserve"> </w:t>
      </w:r>
      <w:proofErr w:type="spellStart"/>
      <w:r w:rsidRPr="006F4D07">
        <w:rPr>
          <w:rFonts w:ascii="Times New Roman" w:eastAsia="Times New Roman" w:hAnsi="Times New Roman"/>
          <w:sz w:val="24"/>
          <w:szCs w:val="24"/>
          <w:lang w:eastAsia="ru-RU"/>
        </w:rPr>
        <w:t>трансканальное</w:t>
      </w:r>
      <w:proofErr w:type="spellEnd"/>
      <w:r w:rsidRPr="006F4D07">
        <w:rPr>
          <w:rFonts w:ascii="Times New Roman" w:eastAsia="Times New Roman" w:hAnsi="Times New Roman"/>
          <w:sz w:val="24"/>
          <w:szCs w:val="24"/>
          <w:lang w:eastAsia="ru-RU"/>
        </w:rPr>
        <w:t xml:space="preserve"> введение препаратов, способствующих регенерации тканей</w:t>
      </w:r>
    </w:p>
    <w:p w14:paraId="29D1C56F" w14:textId="77777777" w:rsidR="003E5300" w:rsidRPr="006F4D07" w:rsidRDefault="003E5300" w:rsidP="003E5300">
      <w:pPr>
        <w:tabs>
          <w:tab w:val="left" w:pos="426"/>
          <w:tab w:val="left" w:pos="567"/>
        </w:tabs>
        <w:spacing w:after="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 xml:space="preserve">    д)</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создание оттока экссудата</w:t>
      </w:r>
    </w:p>
    <w:p w14:paraId="6F8FF961" w14:textId="77777777" w:rsidR="003E5300" w:rsidRPr="0095203A" w:rsidRDefault="003E5300" w:rsidP="003E5300">
      <w:pPr>
        <w:tabs>
          <w:tab w:val="left" w:pos="426"/>
          <w:tab w:val="left" w:pos="709"/>
        </w:tabs>
        <w:spacing w:after="0"/>
        <w:jc w:val="both"/>
        <w:rPr>
          <w:rFonts w:ascii="Times New Roman" w:eastAsia="Times New Roman" w:hAnsi="Times New Roman"/>
          <w:b/>
          <w:sz w:val="24"/>
          <w:szCs w:val="24"/>
          <w:lang w:eastAsia="ru-RU"/>
        </w:rPr>
      </w:pPr>
      <w:r w:rsidRPr="0095203A">
        <w:rPr>
          <w:rFonts w:ascii="Times New Roman" w:eastAsia="Times New Roman" w:hAnsi="Times New Roman"/>
          <w:b/>
          <w:sz w:val="24"/>
          <w:szCs w:val="24"/>
          <w:lang w:eastAsia="ru-RU"/>
        </w:rPr>
        <w:t>5. С какой формой пульпита чаще всего приходится дифференцировать острый периодонтит?</w:t>
      </w:r>
    </w:p>
    <w:p w14:paraId="015EF813" w14:textId="77777777" w:rsidR="003E5300" w:rsidRPr="006F4D07" w:rsidRDefault="003E5300" w:rsidP="003E5300">
      <w:pPr>
        <w:tabs>
          <w:tab w:val="left" w:pos="426"/>
        </w:tabs>
        <w:spacing w:after="0"/>
        <w:ind w:left="36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w:t>
      </w:r>
      <w:r w:rsidR="005511B5">
        <w:rPr>
          <w:rFonts w:ascii="Times New Roman" w:eastAsia="Times New Roman" w:hAnsi="Times New Roman"/>
          <w:sz w:val="24"/>
          <w:szCs w:val="24"/>
          <w:lang w:eastAsia="ru-RU"/>
        </w:rPr>
        <w:t xml:space="preserve">с острым очаговым </w:t>
      </w:r>
      <w:r w:rsidRPr="006F4D07">
        <w:rPr>
          <w:rFonts w:ascii="Times New Roman" w:eastAsia="Times New Roman" w:hAnsi="Times New Roman"/>
          <w:sz w:val="24"/>
          <w:szCs w:val="24"/>
          <w:lang w:eastAsia="ru-RU"/>
        </w:rPr>
        <w:t xml:space="preserve"> пульпитом</w:t>
      </w:r>
    </w:p>
    <w:p w14:paraId="335FB1DE" w14:textId="77777777" w:rsidR="003E5300" w:rsidRPr="006F4D07" w:rsidRDefault="003E5300" w:rsidP="003E5300">
      <w:pPr>
        <w:tabs>
          <w:tab w:val="left" w:pos="426"/>
        </w:tabs>
        <w:spacing w:after="0"/>
        <w:ind w:left="36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б)</w:t>
      </w:r>
      <w:r>
        <w:rPr>
          <w:rFonts w:ascii="Times New Roman" w:eastAsia="Times New Roman" w:hAnsi="Times New Roman"/>
          <w:sz w:val="24"/>
          <w:szCs w:val="24"/>
          <w:lang w:eastAsia="ru-RU"/>
        </w:rPr>
        <w:t xml:space="preserve"> </w:t>
      </w:r>
      <w:r w:rsidR="005511B5">
        <w:rPr>
          <w:rFonts w:ascii="Times New Roman" w:eastAsia="Times New Roman" w:hAnsi="Times New Roman"/>
          <w:sz w:val="24"/>
          <w:szCs w:val="24"/>
          <w:lang w:eastAsia="ru-RU"/>
        </w:rPr>
        <w:t>с острым диффузным</w:t>
      </w:r>
      <w:r w:rsidRPr="006F4D07">
        <w:rPr>
          <w:rFonts w:ascii="Times New Roman" w:eastAsia="Times New Roman" w:hAnsi="Times New Roman"/>
          <w:sz w:val="24"/>
          <w:szCs w:val="24"/>
          <w:lang w:eastAsia="ru-RU"/>
        </w:rPr>
        <w:t xml:space="preserve"> пульпитом </w:t>
      </w:r>
    </w:p>
    <w:p w14:paraId="793757A1" w14:textId="77777777" w:rsidR="003E5300" w:rsidRPr="006F4D07" w:rsidRDefault="003E5300" w:rsidP="003E5300">
      <w:pPr>
        <w:tabs>
          <w:tab w:val="left" w:pos="426"/>
        </w:tabs>
        <w:spacing w:after="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 xml:space="preserve">      в)</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с обострением хронического пульпита</w:t>
      </w:r>
    </w:p>
    <w:p w14:paraId="5B29B9DB" w14:textId="77777777" w:rsidR="003E5300" w:rsidRPr="006F4D07" w:rsidRDefault="003E5300" w:rsidP="003E5300">
      <w:pPr>
        <w:tabs>
          <w:tab w:val="left" w:pos="426"/>
        </w:tabs>
        <w:spacing w:after="0"/>
        <w:ind w:left="36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г)</w:t>
      </w:r>
      <w:r>
        <w:rPr>
          <w:rFonts w:ascii="Times New Roman" w:eastAsia="Times New Roman" w:hAnsi="Times New Roman"/>
          <w:sz w:val="24"/>
          <w:szCs w:val="24"/>
          <w:lang w:eastAsia="ru-RU"/>
        </w:rPr>
        <w:t xml:space="preserve"> </w:t>
      </w:r>
      <w:r w:rsidR="005511B5">
        <w:rPr>
          <w:rFonts w:ascii="Times New Roman" w:eastAsia="Times New Roman" w:hAnsi="Times New Roman"/>
          <w:sz w:val="24"/>
          <w:szCs w:val="24"/>
          <w:lang w:eastAsia="ru-RU"/>
        </w:rPr>
        <w:t>с фиброзным</w:t>
      </w:r>
      <w:r w:rsidRPr="006F4D07">
        <w:rPr>
          <w:rFonts w:ascii="Times New Roman" w:eastAsia="Times New Roman" w:hAnsi="Times New Roman"/>
          <w:sz w:val="24"/>
          <w:szCs w:val="24"/>
          <w:lang w:eastAsia="ru-RU"/>
        </w:rPr>
        <w:t xml:space="preserve"> пульпитом</w:t>
      </w:r>
    </w:p>
    <w:p w14:paraId="6ACBDA40" w14:textId="77777777" w:rsidR="003E5300" w:rsidRPr="006F4D07" w:rsidRDefault="003E5300" w:rsidP="003E5300">
      <w:pPr>
        <w:tabs>
          <w:tab w:val="left" w:pos="426"/>
        </w:tabs>
        <w:spacing w:after="0"/>
        <w:ind w:left="360"/>
        <w:jc w:val="both"/>
        <w:rPr>
          <w:rFonts w:ascii="Times New Roman" w:eastAsia="Times New Roman" w:hAnsi="Times New Roman"/>
          <w:sz w:val="24"/>
          <w:szCs w:val="24"/>
          <w:lang w:eastAsia="ru-RU"/>
        </w:rPr>
      </w:pPr>
      <w:r w:rsidRPr="006F4D07">
        <w:rPr>
          <w:rFonts w:ascii="Times New Roman" w:eastAsia="Times New Roman" w:hAnsi="Times New Roman"/>
          <w:sz w:val="24"/>
          <w:szCs w:val="24"/>
          <w:lang w:eastAsia="ru-RU"/>
        </w:rPr>
        <w:t>д)</w:t>
      </w:r>
      <w:r>
        <w:rPr>
          <w:rFonts w:ascii="Times New Roman" w:eastAsia="Times New Roman" w:hAnsi="Times New Roman"/>
          <w:sz w:val="24"/>
          <w:szCs w:val="24"/>
          <w:lang w:eastAsia="ru-RU"/>
        </w:rPr>
        <w:t xml:space="preserve"> </w:t>
      </w:r>
      <w:r w:rsidRPr="006F4D07">
        <w:rPr>
          <w:rFonts w:ascii="Times New Roman" w:eastAsia="Times New Roman" w:hAnsi="Times New Roman"/>
          <w:sz w:val="24"/>
          <w:szCs w:val="24"/>
          <w:lang w:eastAsia="ru-RU"/>
        </w:rPr>
        <w:t>с гангренозным пульпитом</w:t>
      </w:r>
    </w:p>
    <w:p w14:paraId="2980C555" w14:textId="77777777" w:rsidR="003E5300" w:rsidRDefault="003E5300" w:rsidP="003E5300">
      <w:pPr>
        <w:spacing w:after="0" w:line="240" w:lineRule="auto"/>
        <w:ind w:firstLine="284"/>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Ситуационная задача № 1</w:t>
      </w:r>
    </w:p>
    <w:p w14:paraId="4C1F1FED" w14:textId="77777777" w:rsidR="003E5300" w:rsidRDefault="003E5300" w:rsidP="003E5300">
      <w:pPr>
        <w:spacing w:after="0" w:line="240" w:lineRule="auto"/>
        <w:ind w:firstLine="28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На этапе лечения верхушечного периодонтита зуба 4.5 распад пульпы был удален одномоментно.</w:t>
      </w:r>
    </w:p>
    <w:p w14:paraId="61189CF7" w14:textId="77777777" w:rsidR="003E5300" w:rsidRPr="00454296" w:rsidRDefault="003E5300" w:rsidP="003E5300">
      <w:pPr>
        <w:spacing w:after="0" w:line="240" w:lineRule="auto"/>
        <w:ind w:firstLine="28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Оцените действия врача.</w:t>
      </w:r>
    </w:p>
    <w:p w14:paraId="084A8FB8" w14:textId="77777777" w:rsidR="003E5300" w:rsidRDefault="003E5300" w:rsidP="003E5300">
      <w:pPr>
        <w:spacing w:after="0"/>
        <w:jc w:val="center"/>
        <w:rPr>
          <w:rFonts w:ascii="Times New Roman" w:hAnsi="Times New Roman"/>
          <w:b/>
          <w:sz w:val="24"/>
          <w:szCs w:val="24"/>
        </w:rPr>
      </w:pPr>
      <w:r>
        <w:rPr>
          <w:rFonts w:ascii="Times New Roman" w:hAnsi="Times New Roman"/>
          <w:b/>
          <w:sz w:val="24"/>
          <w:szCs w:val="24"/>
        </w:rPr>
        <w:t>Ситуационная задача № 2</w:t>
      </w:r>
    </w:p>
    <w:p w14:paraId="2F782D1C" w14:textId="77777777" w:rsidR="003E5300" w:rsidRDefault="003E5300" w:rsidP="003E5300">
      <w:pPr>
        <w:spacing w:after="0"/>
        <w:jc w:val="both"/>
        <w:rPr>
          <w:rFonts w:ascii="Times New Roman" w:hAnsi="Times New Roman"/>
          <w:sz w:val="24"/>
          <w:szCs w:val="24"/>
        </w:rPr>
      </w:pPr>
      <w:r>
        <w:rPr>
          <w:rFonts w:ascii="Times New Roman" w:hAnsi="Times New Roman"/>
          <w:sz w:val="24"/>
          <w:szCs w:val="24"/>
        </w:rPr>
        <w:t>При лечении верхушечного периодонтита инструментальная обработка корневого канала была проведена методом «</w:t>
      </w:r>
      <w:r>
        <w:rPr>
          <w:rFonts w:ascii="Times New Roman" w:hAnsi="Times New Roman"/>
          <w:sz w:val="24"/>
          <w:szCs w:val="24"/>
          <w:lang w:val="en-US"/>
        </w:rPr>
        <w:t>Step</w:t>
      </w:r>
      <w:r w:rsidRPr="000C0358">
        <w:rPr>
          <w:rFonts w:ascii="Times New Roman" w:hAnsi="Times New Roman"/>
          <w:sz w:val="24"/>
          <w:szCs w:val="24"/>
        </w:rPr>
        <w:t xml:space="preserve"> </w:t>
      </w:r>
      <w:r>
        <w:rPr>
          <w:rFonts w:ascii="Times New Roman" w:hAnsi="Times New Roman"/>
          <w:sz w:val="24"/>
          <w:szCs w:val="24"/>
          <w:lang w:val="en-US"/>
        </w:rPr>
        <w:t>Back</w:t>
      </w:r>
      <w:r>
        <w:rPr>
          <w:rFonts w:ascii="Times New Roman" w:hAnsi="Times New Roman"/>
          <w:sz w:val="24"/>
          <w:szCs w:val="24"/>
        </w:rPr>
        <w:t>».</w:t>
      </w:r>
    </w:p>
    <w:p w14:paraId="3067458B" w14:textId="77777777" w:rsidR="003E5300" w:rsidRPr="000C0358" w:rsidRDefault="003E5300" w:rsidP="003E5300">
      <w:pPr>
        <w:spacing w:after="0"/>
        <w:jc w:val="both"/>
        <w:rPr>
          <w:rFonts w:ascii="Times New Roman" w:hAnsi="Times New Roman"/>
          <w:sz w:val="24"/>
          <w:szCs w:val="24"/>
        </w:rPr>
      </w:pPr>
      <w:r>
        <w:rPr>
          <w:rFonts w:ascii="Times New Roman" w:hAnsi="Times New Roman"/>
          <w:sz w:val="24"/>
          <w:szCs w:val="24"/>
        </w:rPr>
        <w:t xml:space="preserve"> Оцените действия врача.</w:t>
      </w:r>
    </w:p>
    <w:p w14:paraId="04E3AC15" w14:textId="77777777" w:rsidR="003E5300" w:rsidRPr="007C32FC" w:rsidRDefault="003E5300" w:rsidP="003E5300">
      <w:pPr>
        <w:pStyle w:val="a8"/>
        <w:rPr>
          <w:sz w:val="24"/>
          <w:szCs w:val="24"/>
        </w:rPr>
      </w:pPr>
    </w:p>
    <w:p w14:paraId="2D4D5927" w14:textId="77777777" w:rsidR="003E5300" w:rsidRDefault="003E5300" w:rsidP="003E5300">
      <w:pPr>
        <w:pStyle w:val="a8"/>
        <w:rPr>
          <w:b/>
          <w:sz w:val="24"/>
          <w:szCs w:val="24"/>
        </w:rPr>
      </w:pPr>
    </w:p>
    <w:p w14:paraId="0B61F780" w14:textId="77777777" w:rsidR="003E5300" w:rsidRPr="002E2955" w:rsidRDefault="002E2955" w:rsidP="003E5300">
      <w:pPr>
        <w:pStyle w:val="a8"/>
        <w:rPr>
          <w:b/>
          <w:sz w:val="24"/>
          <w:szCs w:val="24"/>
        </w:rPr>
      </w:pPr>
      <w:r w:rsidRPr="00C77F36">
        <w:rPr>
          <w:b/>
          <w:i/>
          <w:sz w:val="24"/>
          <w:szCs w:val="24"/>
        </w:rPr>
        <w:t>П</w:t>
      </w:r>
      <w:r w:rsidR="003E5300" w:rsidRPr="00C77F36">
        <w:rPr>
          <w:b/>
          <w:i/>
          <w:sz w:val="24"/>
          <w:szCs w:val="24"/>
        </w:rPr>
        <w:t xml:space="preserve">рактическое занятие </w:t>
      </w:r>
      <w:r w:rsidR="00B10488" w:rsidRPr="00C77F36">
        <w:rPr>
          <w:b/>
          <w:i/>
          <w:sz w:val="24"/>
          <w:szCs w:val="24"/>
        </w:rPr>
        <w:t>4</w:t>
      </w:r>
      <w:r>
        <w:rPr>
          <w:b/>
          <w:sz w:val="24"/>
          <w:szCs w:val="24"/>
        </w:rPr>
        <w:t xml:space="preserve">: </w:t>
      </w:r>
      <w:r w:rsidR="003E5300" w:rsidRPr="007C32FC">
        <w:rPr>
          <w:sz w:val="24"/>
          <w:szCs w:val="24"/>
        </w:rPr>
        <w:t xml:space="preserve"> «Инструментальная  и  медикаментозная  обработка  труднопроходимых  корневых  каналов.  Методы  расширения труднопроходимых и   плохо проходимых  корневых  каналов: химическим  и механическим  способом, низкочастотным  ультразвуком. Применение  </w:t>
      </w:r>
      <w:proofErr w:type="spellStart"/>
      <w:r w:rsidR="003E5300" w:rsidRPr="007C32FC">
        <w:rPr>
          <w:sz w:val="24"/>
          <w:szCs w:val="24"/>
        </w:rPr>
        <w:t>импрегнационных</w:t>
      </w:r>
      <w:proofErr w:type="spellEnd"/>
      <w:r w:rsidR="003E5300" w:rsidRPr="007C32FC">
        <w:rPr>
          <w:sz w:val="24"/>
          <w:szCs w:val="24"/>
        </w:rPr>
        <w:t xml:space="preserve">  методов  при  непроходимых  корневых  каналах ».</w:t>
      </w:r>
    </w:p>
    <w:p w14:paraId="3E86E814" w14:textId="77777777" w:rsidR="003E5300" w:rsidRPr="00914BB5" w:rsidRDefault="003E5300" w:rsidP="003E5300">
      <w:pPr>
        <w:pStyle w:val="a8"/>
        <w:rPr>
          <w:sz w:val="24"/>
          <w:szCs w:val="24"/>
        </w:rPr>
      </w:pPr>
    </w:p>
    <w:p w14:paraId="588214AA" w14:textId="77777777" w:rsidR="00DC4BFC" w:rsidRPr="00882FBE" w:rsidRDefault="00DC4BFC" w:rsidP="00DC4BFC">
      <w:pPr>
        <w:autoSpaceDE w:val="0"/>
        <w:autoSpaceDN w:val="0"/>
        <w:adjustRightInd w:val="0"/>
        <w:spacing w:after="0" w:line="240" w:lineRule="auto"/>
        <w:rPr>
          <w:rFonts w:ascii="Times New Roman" w:hAnsi="Times New Roman" w:cs="Times New Roman"/>
          <w:b/>
          <w:bCs/>
          <w:sz w:val="24"/>
          <w:szCs w:val="24"/>
        </w:rPr>
      </w:pPr>
      <w:r w:rsidRPr="00882FBE">
        <w:rPr>
          <w:rFonts w:ascii="Times New Roman" w:hAnsi="Times New Roman" w:cs="Times New Roman"/>
          <w:b/>
          <w:bCs/>
          <w:sz w:val="24"/>
          <w:szCs w:val="24"/>
        </w:rPr>
        <w:t xml:space="preserve">Вопросы для самоподготовки </w:t>
      </w:r>
    </w:p>
    <w:p w14:paraId="115FAFF4" w14:textId="77777777" w:rsidR="003E5300" w:rsidRPr="00342243" w:rsidRDefault="003E5300" w:rsidP="003E5300">
      <w:pPr>
        <w:widowControl w:val="0"/>
        <w:tabs>
          <w:tab w:val="left" w:pos="5715"/>
        </w:tabs>
        <w:autoSpaceDE w:val="0"/>
        <w:autoSpaceDN w:val="0"/>
        <w:adjustRightInd w:val="0"/>
        <w:spacing w:after="0" w:line="240" w:lineRule="auto"/>
        <w:jc w:val="both"/>
        <w:rPr>
          <w:rFonts w:ascii="Times New Roman" w:eastAsia="Times New Roman" w:hAnsi="Times New Roman"/>
          <w:sz w:val="24"/>
          <w:szCs w:val="24"/>
          <w:lang w:eastAsia="ru-RU"/>
        </w:rPr>
      </w:pPr>
      <w:r w:rsidRPr="00342243">
        <w:rPr>
          <w:rFonts w:ascii="Times New Roman" w:eastAsia="Times New Roman" w:hAnsi="Times New Roman"/>
          <w:sz w:val="24"/>
          <w:szCs w:val="24"/>
          <w:lang w:eastAsia="ru-RU"/>
        </w:rPr>
        <w:t xml:space="preserve">1. Химический метод расширения </w:t>
      </w:r>
      <w:proofErr w:type="spellStart"/>
      <w:r w:rsidRPr="00342243">
        <w:rPr>
          <w:rFonts w:ascii="Times New Roman" w:eastAsia="Times New Roman" w:hAnsi="Times New Roman"/>
          <w:sz w:val="24"/>
          <w:szCs w:val="24"/>
          <w:lang w:eastAsia="ru-RU"/>
        </w:rPr>
        <w:t>плохопроходимых</w:t>
      </w:r>
      <w:proofErr w:type="spellEnd"/>
      <w:r w:rsidRPr="00342243">
        <w:rPr>
          <w:rFonts w:ascii="Times New Roman" w:eastAsia="Times New Roman" w:hAnsi="Times New Roman"/>
          <w:sz w:val="24"/>
          <w:szCs w:val="24"/>
          <w:lang w:eastAsia="ru-RU"/>
        </w:rPr>
        <w:t xml:space="preserve">  корневых  каналов.</w:t>
      </w:r>
    </w:p>
    <w:p w14:paraId="1EEDD03A" w14:textId="77777777" w:rsidR="003E5300" w:rsidRPr="00342243" w:rsidRDefault="003E5300" w:rsidP="003E5300">
      <w:pPr>
        <w:widowControl w:val="0"/>
        <w:tabs>
          <w:tab w:val="left" w:pos="5715"/>
        </w:tabs>
        <w:autoSpaceDE w:val="0"/>
        <w:autoSpaceDN w:val="0"/>
        <w:adjustRightInd w:val="0"/>
        <w:spacing w:after="0" w:line="240" w:lineRule="auto"/>
        <w:jc w:val="both"/>
        <w:rPr>
          <w:rFonts w:ascii="Times New Roman" w:eastAsia="Times New Roman" w:hAnsi="Times New Roman"/>
          <w:sz w:val="24"/>
          <w:szCs w:val="24"/>
          <w:lang w:eastAsia="ru-RU"/>
        </w:rPr>
      </w:pPr>
      <w:r w:rsidRPr="00342243">
        <w:rPr>
          <w:rFonts w:ascii="Times New Roman" w:eastAsia="Times New Roman" w:hAnsi="Times New Roman"/>
          <w:sz w:val="24"/>
          <w:szCs w:val="24"/>
          <w:lang w:eastAsia="ru-RU"/>
        </w:rPr>
        <w:t xml:space="preserve">2. Инструментальный метод расширения </w:t>
      </w:r>
      <w:proofErr w:type="spellStart"/>
      <w:r w:rsidRPr="00342243">
        <w:rPr>
          <w:rFonts w:ascii="Times New Roman" w:eastAsia="Times New Roman" w:hAnsi="Times New Roman"/>
          <w:sz w:val="24"/>
          <w:szCs w:val="24"/>
          <w:lang w:eastAsia="ru-RU"/>
        </w:rPr>
        <w:t>плохопроходимых</w:t>
      </w:r>
      <w:proofErr w:type="spellEnd"/>
      <w:r w:rsidRPr="00342243">
        <w:rPr>
          <w:rFonts w:ascii="Times New Roman" w:eastAsia="Times New Roman" w:hAnsi="Times New Roman"/>
          <w:sz w:val="24"/>
          <w:szCs w:val="24"/>
          <w:lang w:eastAsia="ru-RU"/>
        </w:rPr>
        <w:t xml:space="preserve">  корневых  каналов.</w:t>
      </w:r>
    </w:p>
    <w:p w14:paraId="2459F778" w14:textId="77777777" w:rsidR="003E5300" w:rsidRPr="00342243" w:rsidRDefault="003E5300" w:rsidP="003E5300">
      <w:pPr>
        <w:widowControl w:val="0"/>
        <w:tabs>
          <w:tab w:val="left" w:pos="5715"/>
        </w:tabs>
        <w:autoSpaceDE w:val="0"/>
        <w:autoSpaceDN w:val="0"/>
        <w:adjustRightInd w:val="0"/>
        <w:spacing w:after="0" w:line="240" w:lineRule="auto"/>
        <w:jc w:val="both"/>
        <w:rPr>
          <w:rFonts w:ascii="Times New Roman" w:eastAsia="Times New Roman" w:hAnsi="Times New Roman"/>
          <w:sz w:val="24"/>
          <w:szCs w:val="24"/>
          <w:lang w:eastAsia="ru-RU"/>
        </w:rPr>
      </w:pPr>
      <w:r w:rsidRPr="00342243">
        <w:rPr>
          <w:rFonts w:ascii="Times New Roman" w:eastAsia="Times New Roman" w:hAnsi="Times New Roman"/>
          <w:sz w:val="24"/>
          <w:szCs w:val="24"/>
          <w:lang w:eastAsia="ru-RU"/>
        </w:rPr>
        <w:t>3. Расширение корневых каналов с помощью низкочастотного ультразвука.</w:t>
      </w:r>
    </w:p>
    <w:p w14:paraId="2A778B7D" w14:textId="77777777" w:rsidR="003E5300" w:rsidRPr="00342243" w:rsidRDefault="003E5300" w:rsidP="003E5300">
      <w:pPr>
        <w:widowControl w:val="0"/>
        <w:tabs>
          <w:tab w:val="left" w:pos="5715"/>
        </w:tabs>
        <w:autoSpaceDE w:val="0"/>
        <w:autoSpaceDN w:val="0"/>
        <w:adjustRightInd w:val="0"/>
        <w:spacing w:after="0" w:line="240" w:lineRule="auto"/>
        <w:jc w:val="both"/>
        <w:rPr>
          <w:rFonts w:ascii="Times New Roman" w:eastAsia="Times New Roman" w:hAnsi="Times New Roman"/>
          <w:sz w:val="24"/>
          <w:szCs w:val="24"/>
          <w:lang w:eastAsia="ru-RU"/>
        </w:rPr>
      </w:pPr>
      <w:r w:rsidRPr="00342243">
        <w:rPr>
          <w:rFonts w:ascii="Times New Roman" w:eastAsia="Times New Roman" w:hAnsi="Times New Roman"/>
          <w:sz w:val="24"/>
          <w:szCs w:val="24"/>
          <w:lang w:eastAsia="ru-RU"/>
        </w:rPr>
        <w:t xml:space="preserve">4. Медикаментозная  обработка  труднопроходимых  корневых  каналов.  </w:t>
      </w:r>
    </w:p>
    <w:p w14:paraId="472F0C88" w14:textId="77777777" w:rsidR="003E5300" w:rsidRPr="00342243" w:rsidRDefault="003E5300" w:rsidP="003E5300">
      <w:pPr>
        <w:widowControl w:val="0"/>
        <w:tabs>
          <w:tab w:val="left" w:pos="5715"/>
        </w:tabs>
        <w:autoSpaceDE w:val="0"/>
        <w:autoSpaceDN w:val="0"/>
        <w:adjustRightInd w:val="0"/>
        <w:spacing w:after="0" w:line="240" w:lineRule="auto"/>
        <w:jc w:val="both"/>
        <w:rPr>
          <w:rFonts w:ascii="Times New Roman" w:eastAsia="Times New Roman" w:hAnsi="Times New Roman"/>
          <w:sz w:val="24"/>
          <w:szCs w:val="24"/>
          <w:lang w:eastAsia="ru-RU"/>
        </w:rPr>
      </w:pPr>
      <w:r w:rsidRPr="00342243">
        <w:rPr>
          <w:rFonts w:ascii="Times New Roman" w:eastAsia="Times New Roman" w:hAnsi="Times New Roman"/>
          <w:sz w:val="24"/>
          <w:szCs w:val="24"/>
          <w:lang w:eastAsia="ru-RU"/>
        </w:rPr>
        <w:t xml:space="preserve"> 5.Импрегнация, определение, методы, показания к проведению.</w:t>
      </w:r>
    </w:p>
    <w:p w14:paraId="73009A3D" w14:textId="77777777" w:rsidR="003E5300" w:rsidRPr="00342243" w:rsidRDefault="003E5300" w:rsidP="003E5300">
      <w:pPr>
        <w:widowControl w:val="0"/>
        <w:tabs>
          <w:tab w:val="left" w:pos="5715"/>
        </w:tabs>
        <w:autoSpaceDE w:val="0"/>
        <w:autoSpaceDN w:val="0"/>
        <w:adjustRightInd w:val="0"/>
        <w:spacing w:after="0" w:line="240" w:lineRule="auto"/>
        <w:jc w:val="both"/>
        <w:rPr>
          <w:rFonts w:ascii="Times New Roman" w:eastAsia="Times New Roman" w:hAnsi="Times New Roman"/>
          <w:sz w:val="24"/>
          <w:szCs w:val="24"/>
          <w:lang w:eastAsia="ru-RU"/>
        </w:rPr>
      </w:pPr>
      <w:r w:rsidRPr="00342243">
        <w:rPr>
          <w:rFonts w:ascii="Times New Roman" w:eastAsia="Times New Roman" w:hAnsi="Times New Roman"/>
          <w:sz w:val="24"/>
          <w:szCs w:val="24"/>
          <w:lang w:eastAsia="ru-RU"/>
        </w:rPr>
        <w:t xml:space="preserve"> 6.Сущность метода серебрения.</w:t>
      </w:r>
      <w:r w:rsidRPr="00342243">
        <w:rPr>
          <w:rFonts w:ascii="Times New Roman" w:eastAsia="Times New Roman" w:hAnsi="Times New Roman"/>
          <w:sz w:val="24"/>
          <w:szCs w:val="24"/>
          <w:lang w:eastAsia="ru-RU"/>
        </w:rPr>
        <w:tab/>
      </w:r>
    </w:p>
    <w:p w14:paraId="792A1862" w14:textId="77777777" w:rsidR="003E5300" w:rsidRPr="00342243" w:rsidRDefault="003E5300" w:rsidP="003E5300">
      <w:pPr>
        <w:widowControl w:val="0"/>
        <w:tabs>
          <w:tab w:val="left" w:pos="5715"/>
        </w:tabs>
        <w:autoSpaceDE w:val="0"/>
        <w:autoSpaceDN w:val="0"/>
        <w:adjustRightInd w:val="0"/>
        <w:spacing w:after="0" w:line="240" w:lineRule="auto"/>
        <w:jc w:val="both"/>
        <w:rPr>
          <w:rFonts w:ascii="Times New Roman" w:eastAsia="Times New Roman" w:hAnsi="Times New Roman"/>
          <w:sz w:val="24"/>
          <w:szCs w:val="24"/>
          <w:lang w:eastAsia="ru-RU"/>
        </w:rPr>
      </w:pPr>
      <w:r w:rsidRPr="00342243">
        <w:rPr>
          <w:rFonts w:ascii="Times New Roman" w:eastAsia="Times New Roman" w:hAnsi="Times New Roman"/>
          <w:sz w:val="24"/>
          <w:szCs w:val="24"/>
          <w:lang w:eastAsia="ru-RU"/>
        </w:rPr>
        <w:t xml:space="preserve"> 7.Сущность резорцин-формалинового метода. </w:t>
      </w:r>
    </w:p>
    <w:p w14:paraId="5EF65C1D" w14:textId="77777777" w:rsidR="003E5300" w:rsidRDefault="003E5300" w:rsidP="003E5300">
      <w:pPr>
        <w:widowControl w:val="0"/>
        <w:tabs>
          <w:tab w:val="left" w:pos="5715"/>
        </w:tabs>
        <w:autoSpaceDE w:val="0"/>
        <w:autoSpaceDN w:val="0"/>
        <w:adjustRightInd w:val="0"/>
        <w:spacing w:after="0" w:line="240" w:lineRule="auto"/>
        <w:jc w:val="both"/>
        <w:rPr>
          <w:rFonts w:ascii="Times New Roman" w:eastAsia="Times New Roman" w:hAnsi="Times New Roman"/>
          <w:sz w:val="24"/>
          <w:szCs w:val="24"/>
          <w:lang w:eastAsia="ru-RU"/>
        </w:rPr>
      </w:pPr>
      <w:r w:rsidRPr="00342243">
        <w:rPr>
          <w:rFonts w:ascii="Times New Roman" w:eastAsia="Times New Roman" w:hAnsi="Times New Roman"/>
          <w:sz w:val="24"/>
          <w:szCs w:val="24"/>
          <w:lang w:eastAsia="ru-RU"/>
        </w:rPr>
        <w:t xml:space="preserve"> 8.Достоинства и недостатки </w:t>
      </w:r>
      <w:proofErr w:type="spellStart"/>
      <w:r w:rsidRPr="00342243">
        <w:rPr>
          <w:rFonts w:ascii="Times New Roman" w:eastAsia="Times New Roman" w:hAnsi="Times New Roman"/>
          <w:sz w:val="24"/>
          <w:szCs w:val="24"/>
          <w:lang w:eastAsia="ru-RU"/>
        </w:rPr>
        <w:t>импрегнационных</w:t>
      </w:r>
      <w:proofErr w:type="spellEnd"/>
      <w:r w:rsidRPr="00342243">
        <w:rPr>
          <w:rFonts w:ascii="Times New Roman" w:eastAsia="Times New Roman" w:hAnsi="Times New Roman"/>
          <w:sz w:val="24"/>
          <w:szCs w:val="24"/>
          <w:lang w:eastAsia="ru-RU"/>
        </w:rPr>
        <w:t xml:space="preserve"> методов.</w:t>
      </w:r>
    </w:p>
    <w:p w14:paraId="2C38AFC2" w14:textId="77777777" w:rsidR="003E5300" w:rsidRDefault="003E5300" w:rsidP="003E5300">
      <w:pPr>
        <w:shd w:val="clear" w:color="auto" w:fill="FFFFFF"/>
        <w:spacing w:after="0" w:line="240" w:lineRule="auto"/>
        <w:ind w:right="82"/>
        <w:jc w:val="both"/>
        <w:rPr>
          <w:rFonts w:ascii="Times New Roman" w:eastAsia="Times New Roman" w:hAnsi="Times New Roman"/>
          <w:bCs/>
          <w:i/>
          <w:sz w:val="24"/>
          <w:szCs w:val="24"/>
          <w:lang w:eastAsia="ru-RU"/>
        </w:rPr>
      </w:pPr>
    </w:p>
    <w:p w14:paraId="15BB7C8C" w14:textId="77777777" w:rsidR="003E5300" w:rsidRDefault="003E5300" w:rsidP="003E5300">
      <w:pPr>
        <w:shd w:val="clear" w:color="auto" w:fill="FFFFFF"/>
        <w:spacing w:after="0" w:line="240" w:lineRule="auto"/>
        <w:ind w:right="82"/>
        <w:jc w:val="both"/>
        <w:rPr>
          <w:rFonts w:ascii="Times New Roman" w:eastAsia="Times New Roman" w:hAnsi="Times New Roman"/>
          <w:bCs/>
          <w:i/>
          <w:sz w:val="24"/>
          <w:szCs w:val="24"/>
          <w:lang w:eastAsia="ru-RU"/>
        </w:rPr>
      </w:pPr>
    </w:p>
    <w:p w14:paraId="54A5BCE2" w14:textId="77777777" w:rsidR="00DC4BFC" w:rsidRDefault="00DC4BFC" w:rsidP="00DC4BFC">
      <w:pPr>
        <w:spacing w:after="0" w:line="240" w:lineRule="auto"/>
        <w:rPr>
          <w:rFonts w:ascii="Times New Roman" w:eastAsia="Times New Roman" w:hAnsi="Times New Roman"/>
          <w:bCs/>
          <w:i/>
          <w:sz w:val="24"/>
          <w:szCs w:val="24"/>
          <w:lang w:eastAsia="ru-RU"/>
        </w:rPr>
      </w:pPr>
      <w:r w:rsidRPr="00882FBE">
        <w:rPr>
          <w:rFonts w:ascii="Times New Roman" w:eastAsia="Times New Roman" w:hAnsi="Times New Roman" w:cs="Times New Roman"/>
          <w:b/>
          <w:sz w:val="24"/>
          <w:szCs w:val="24"/>
        </w:rPr>
        <w:t>Тестовые задания</w:t>
      </w:r>
      <w:r w:rsidR="00251B47">
        <w:rPr>
          <w:rFonts w:eastAsia="Times New Roman"/>
          <w:sz w:val="24"/>
          <w:szCs w:val="24"/>
        </w:rPr>
        <w:t>.</w:t>
      </w:r>
    </w:p>
    <w:p w14:paraId="754C0284" w14:textId="77777777" w:rsidR="003E5300" w:rsidRDefault="003E5300" w:rsidP="003E5300">
      <w:pPr>
        <w:spacing w:after="0" w:line="240" w:lineRule="auto"/>
        <w:rPr>
          <w:rFonts w:ascii="Times New Roman" w:eastAsia="Times New Roman" w:hAnsi="Times New Roman"/>
          <w:b/>
          <w:sz w:val="24"/>
          <w:szCs w:val="24"/>
          <w:lang w:eastAsia="ru-RU"/>
        </w:rPr>
      </w:pPr>
      <w:r w:rsidRPr="00C511C3">
        <w:rPr>
          <w:rFonts w:ascii="Times New Roman" w:eastAsia="Times New Roman" w:hAnsi="Times New Roman"/>
          <w:b/>
          <w:sz w:val="24"/>
          <w:szCs w:val="24"/>
          <w:lang w:eastAsia="ru-RU"/>
        </w:rPr>
        <w:t>Укажите единственно верный вариант ответа</w:t>
      </w:r>
      <w:r>
        <w:rPr>
          <w:rFonts w:ascii="Times New Roman" w:eastAsia="Times New Roman" w:hAnsi="Times New Roman"/>
          <w:b/>
          <w:sz w:val="24"/>
          <w:szCs w:val="24"/>
          <w:lang w:eastAsia="ru-RU"/>
        </w:rPr>
        <w:t>:</w:t>
      </w:r>
    </w:p>
    <w:p w14:paraId="000968AF" w14:textId="77777777" w:rsidR="003E5300" w:rsidRDefault="003E5300" w:rsidP="003E5300">
      <w:pPr>
        <w:shd w:val="clear" w:color="auto" w:fill="FFFFFF"/>
        <w:spacing w:after="0" w:line="240" w:lineRule="auto"/>
        <w:ind w:right="82"/>
        <w:jc w:val="both"/>
        <w:rPr>
          <w:rFonts w:ascii="Times New Roman" w:eastAsia="Times New Roman" w:hAnsi="Times New Roman"/>
          <w:bCs/>
          <w:i/>
          <w:sz w:val="24"/>
          <w:szCs w:val="24"/>
          <w:lang w:eastAsia="ru-RU"/>
        </w:rPr>
      </w:pPr>
    </w:p>
    <w:p w14:paraId="0401B641" w14:textId="77777777" w:rsidR="003E5300" w:rsidRPr="0095203A" w:rsidRDefault="003E5300" w:rsidP="003E5300">
      <w:pPr>
        <w:spacing w:after="0"/>
        <w:rPr>
          <w:rFonts w:ascii="Times New Roman" w:hAnsi="Times New Roman"/>
          <w:b/>
          <w:sz w:val="24"/>
          <w:szCs w:val="24"/>
        </w:rPr>
      </w:pPr>
      <w:r w:rsidRPr="0095203A">
        <w:rPr>
          <w:rFonts w:ascii="Times New Roman" w:hAnsi="Times New Roman"/>
          <w:b/>
          <w:sz w:val="24"/>
          <w:szCs w:val="24"/>
        </w:rPr>
        <w:t>1. Раствор какого вещества может быть использован для расширения устья корневого канала:</w:t>
      </w:r>
    </w:p>
    <w:p w14:paraId="50B98353" w14:textId="77777777" w:rsidR="003E5300" w:rsidRPr="008E3C18" w:rsidRDefault="003E5300" w:rsidP="003E5300">
      <w:pPr>
        <w:spacing w:after="0"/>
        <w:rPr>
          <w:rFonts w:ascii="Times New Roman" w:hAnsi="Times New Roman"/>
          <w:sz w:val="24"/>
          <w:szCs w:val="24"/>
        </w:rPr>
      </w:pPr>
      <w:r w:rsidRPr="008E3C18">
        <w:rPr>
          <w:rFonts w:ascii="Times New Roman" w:hAnsi="Times New Roman"/>
          <w:sz w:val="24"/>
          <w:szCs w:val="24"/>
        </w:rPr>
        <w:t>а) перекись водорода</w:t>
      </w:r>
    </w:p>
    <w:p w14:paraId="77EFF8FC" w14:textId="77777777" w:rsidR="003E5300" w:rsidRPr="008E3C18" w:rsidRDefault="003E5300" w:rsidP="003E5300">
      <w:pPr>
        <w:spacing w:after="0"/>
        <w:rPr>
          <w:rFonts w:ascii="Times New Roman" w:hAnsi="Times New Roman"/>
          <w:sz w:val="24"/>
          <w:szCs w:val="24"/>
        </w:rPr>
      </w:pPr>
      <w:r w:rsidRPr="008E3C18">
        <w:rPr>
          <w:rFonts w:ascii="Times New Roman" w:hAnsi="Times New Roman"/>
          <w:sz w:val="24"/>
          <w:szCs w:val="24"/>
        </w:rPr>
        <w:lastRenderedPageBreak/>
        <w:t>б) ЭДТА</w:t>
      </w:r>
    </w:p>
    <w:p w14:paraId="4C2FD082" w14:textId="77777777" w:rsidR="003E5300" w:rsidRPr="008E3C18" w:rsidRDefault="003E5300" w:rsidP="003E5300">
      <w:pPr>
        <w:spacing w:after="0"/>
        <w:rPr>
          <w:rFonts w:ascii="Times New Roman" w:hAnsi="Times New Roman"/>
          <w:sz w:val="24"/>
          <w:szCs w:val="24"/>
        </w:rPr>
      </w:pPr>
      <w:r w:rsidRPr="008E3C18">
        <w:rPr>
          <w:rFonts w:ascii="Times New Roman" w:hAnsi="Times New Roman"/>
          <w:sz w:val="24"/>
          <w:szCs w:val="24"/>
        </w:rPr>
        <w:t>в) гипохлорит натрия</w:t>
      </w:r>
    </w:p>
    <w:p w14:paraId="615EF9E5" w14:textId="77777777" w:rsidR="003E5300" w:rsidRPr="008E3C18" w:rsidRDefault="003E5300" w:rsidP="003E5300">
      <w:pPr>
        <w:spacing w:after="0"/>
        <w:rPr>
          <w:rFonts w:ascii="Times New Roman" w:hAnsi="Times New Roman"/>
          <w:sz w:val="24"/>
          <w:szCs w:val="24"/>
        </w:rPr>
      </w:pPr>
      <w:r w:rsidRPr="008E3C18">
        <w:rPr>
          <w:rFonts w:ascii="Times New Roman" w:hAnsi="Times New Roman"/>
          <w:sz w:val="24"/>
          <w:szCs w:val="24"/>
        </w:rPr>
        <w:t>г) раствор хлоргексидина</w:t>
      </w:r>
    </w:p>
    <w:p w14:paraId="13A5AAE6" w14:textId="77777777" w:rsidR="003E5300" w:rsidRPr="008E3C18" w:rsidRDefault="003E5300" w:rsidP="003E5300">
      <w:pPr>
        <w:spacing w:after="0"/>
        <w:rPr>
          <w:rFonts w:ascii="Times New Roman" w:hAnsi="Times New Roman"/>
          <w:sz w:val="24"/>
          <w:szCs w:val="24"/>
        </w:rPr>
      </w:pPr>
      <w:r w:rsidRPr="008E3C18">
        <w:rPr>
          <w:rFonts w:ascii="Times New Roman" w:hAnsi="Times New Roman"/>
          <w:sz w:val="24"/>
          <w:szCs w:val="24"/>
        </w:rPr>
        <w:t>д)</w:t>
      </w:r>
      <w:r>
        <w:rPr>
          <w:rFonts w:ascii="Times New Roman" w:hAnsi="Times New Roman"/>
          <w:sz w:val="24"/>
          <w:szCs w:val="24"/>
        </w:rPr>
        <w:t xml:space="preserve"> </w:t>
      </w:r>
      <w:r w:rsidRPr="008E3C18">
        <w:rPr>
          <w:rFonts w:ascii="Times New Roman" w:hAnsi="Times New Roman"/>
          <w:sz w:val="24"/>
          <w:szCs w:val="24"/>
        </w:rPr>
        <w:t>фурациллин</w:t>
      </w:r>
    </w:p>
    <w:p w14:paraId="5599F1D3" w14:textId="77777777" w:rsidR="003E5300" w:rsidRPr="008E3C18" w:rsidRDefault="003E5300" w:rsidP="003E5300">
      <w:pPr>
        <w:spacing w:after="0"/>
        <w:rPr>
          <w:rFonts w:ascii="Times New Roman" w:eastAsia="Times New Roman" w:hAnsi="Times New Roman"/>
          <w:sz w:val="24"/>
          <w:szCs w:val="24"/>
          <w:lang w:eastAsia="ru-RU"/>
        </w:rPr>
      </w:pPr>
      <w:r w:rsidRPr="008E3C18">
        <w:rPr>
          <w:rFonts w:ascii="Times New Roman" w:eastAsia="Times New Roman" w:hAnsi="Times New Roman"/>
          <w:sz w:val="24"/>
          <w:szCs w:val="24"/>
          <w:lang w:eastAsia="ru-RU"/>
        </w:rPr>
        <w:t>2.</w:t>
      </w:r>
      <w:r w:rsidR="00DC4BFC" w:rsidRPr="008E3C18">
        <w:rPr>
          <w:rFonts w:ascii="Times New Roman" w:eastAsia="Times New Roman" w:hAnsi="Times New Roman"/>
          <w:sz w:val="24"/>
          <w:szCs w:val="24"/>
          <w:lang w:eastAsia="ru-RU"/>
        </w:rPr>
        <w:t xml:space="preserve"> </w:t>
      </w:r>
      <w:r w:rsidRPr="008E3C18">
        <w:rPr>
          <w:rFonts w:ascii="Times New Roman" w:eastAsia="Times New Roman" w:hAnsi="Times New Roman"/>
          <w:sz w:val="24"/>
          <w:szCs w:val="24"/>
          <w:lang w:eastAsia="ru-RU"/>
        </w:rPr>
        <w:t>Для химического расширения трудно проходимых каналов применяют:</w:t>
      </w:r>
    </w:p>
    <w:p w14:paraId="0DDF154E" w14:textId="77777777" w:rsidR="003E5300" w:rsidRPr="008E3C18" w:rsidRDefault="003E5300" w:rsidP="003E5300">
      <w:pPr>
        <w:spacing w:after="0"/>
        <w:rPr>
          <w:rFonts w:ascii="Times New Roman" w:eastAsia="Times New Roman" w:hAnsi="Times New Roman"/>
          <w:sz w:val="24"/>
          <w:szCs w:val="24"/>
          <w:lang w:eastAsia="ru-RU"/>
        </w:rPr>
      </w:pPr>
      <w:r w:rsidRPr="008E3C1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w:t>
      </w:r>
      <w:r w:rsidRPr="008E3C18">
        <w:rPr>
          <w:rFonts w:ascii="Times New Roman" w:eastAsia="Times New Roman" w:hAnsi="Times New Roman"/>
          <w:sz w:val="24"/>
          <w:szCs w:val="24"/>
          <w:lang w:eastAsia="ru-RU"/>
        </w:rPr>
        <w:t>перекись водорода</w:t>
      </w:r>
    </w:p>
    <w:p w14:paraId="42410928" w14:textId="77777777" w:rsidR="003E5300" w:rsidRPr="008E3C18" w:rsidRDefault="003E5300" w:rsidP="003E5300">
      <w:pPr>
        <w:spacing w:after="0"/>
        <w:rPr>
          <w:rFonts w:ascii="Times New Roman" w:eastAsia="Times New Roman" w:hAnsi="Times New Roman"/>
          <w:sz w:val="24"/>
          <w:szCs w:val="24"/>
          <w:lang w:eastAsia="ru-RU"/>
        </w:rPr>
      </w:pPr>
      <w:r w:rsidRPr="008E3C18">
        <w:rPr>
          <w:rFonts w:ascii="Times New Roman" w:eastAsia="Times New Roman" w:hAnsi="Times New Roman"/>
          <w:sz w:val="24"/>
          <w:szCs w:val="24"/>
          <w:lang w:eastAsia="ru-RU"/>
        </w:rPr>
        <w:t>б)</w:t>
      </w:r>
      <w:r>
        <w:rPr>
          <w:rFonts w:ascii="Times New Roman" w:eastAsia="Times New Roman" w:hAnsi="Times New Roman"/>
          <w:sz w:val="24"/>
          <w:szCs w:val="24"/>
          <w:lang w:eastAsia="ru-RU"/>
        </w:rPr>
        <w:t xml:space="preserve"> </w:t>
      </w:r>
      <w:r w:rsidRPr="008E3C18">
        <w:rPr>
          <w:rFonts w:ascii="Times New Roman" w:eastAsia="Times New Roman" w:hAnsi="Times New Roman"/>
          <w:sz w:val="24"/>
          <w:szCs w:val="24"/>
          <w:lang w:eastAsia="ru-RU"/>
        </w:rPr>
        <w:t xml:space="preserve">препараты ЭДТА </w:t>
      </w:r>
    </w:p>
    <w:p w14:paraId="540929BC" w14:textId="77777777" w:rsidR="003E5300" w:rsidRPr="008E3C18" w:rsidRDefault="003E5300" w:rsidP="003E5300">
      <w:pPr>
        <w:spacing w:after="0"/>
        <w:rPr>
          <w:rFonts w:ascii="Times New Roman" w:eastAsia="Times New Roman" w:hAnsi="Times New Roman"/>
          <w:sz w:val="24"/>
          <w:szCs w:val="24"/>
          <w:lang w:eastAsia="ru-RU"/>
        </w:rPr>
      </w:pPr>
      <w:r w:rsidRPr="008E3C18">
        <w:rPr>
          <w:rFonts w:ascii="Times New Roman" w:eastAsia="Times New Roman" w:hAnsi="Times New Roman"/>
          <w:sz w:val="24"/>
          <w:szCs w:val="24"/>
          <w:lang w:eastAsia="ru-RU"/>
        </w:rPr>
        <w:t>в)</w:t>
      </w:r>
      <w:r>
        <w:rPr>
          <w:rFonts w:ascii="Times New Roman" w:eastAsia="Times New Roman" w:hAnsi="Times New Roman"/>
          <w:sz w:val="24"/>
          <w:szCs w:val="24"/>
          <w:lang w:eastAsia="ru-RU"/>
        </w:rPr>
        <w:t xml:space="preserve"> </w:t>
      </w:r>
      <w:r w:rsidRPr="008E3C18">
        <w:rPr>
          <w:rFonts w:ascii="Times New Roman" w:eastAsia="Times New Roman" w:hAnsi="Times New Roman"/>
          <w:sz w:val="24"/>
          <w:szCs w:val="24"/>
          <w:lang w:eastAsia="ru-RU"/>
        </w:rPr>
        <w:t>хлорамин</w:t>
      </w:r>
    </w:p>
    <w:p w14:paraId="7E92E1D7" w14:textId="77777777" w:rsidR="003E5300" w:rsidRPr="008E3C18" w:rsidRDefault="003E5300" w:rsidP="003E5300">
      <w:pPr>
        <w:spacing w:after="0"/>
        <w:rPr>
          <w:rFonts w:ascii="Times New Roman" w:eastAsia="Times New Roman" w:hAnsi="Times New Roman"/>
          <w:sz w:val="24"/>
          <w:szCs w:val="24"/>
          <w:lang w:eastAsia="ru-RU"/>
        </w:rPr>
      </w:pPr>
      <w:r w:rsidRPr="008E3C18">
        <w:rPr>
          <w:rFonts w:ascii="Times New Roman" w:eastAsia="Times New Roman" w:hAnsi="Times New Roman"/>
          <w:sz w:val="24"/>
          <w:szCs w:val="24"/>
          <w:lang w:eastAsia="ru-RU"/>
        </w:rPr>
        <w:t>г)</w:t>
      </w:r>
      <w:r>
        <w:rPr>
          <w:rFonts w:ascii="Times New Roman" w:eastAsia="Times New Roman" w:hAnsi="Times New Roman"/>
          <w:sz w:val="24"/>
          <w:szCs w:val="24"/>
          <w:lang w:eastAsia="ru-RU"/>
        </w:rPr>
        <w:t xml:space="preserve"> </w:t>
      </w:r>
      <w:r w:rsidRPr="008E3C18">
        <w:rPr>
          <w:rFonts w:ascii="Times New Roman" w:eastAsia="Times New Roman" w:hAnsi="Times New Roman"/>
          <w:sz w:val="24"/>
          <w:szCs w:val="24"/>
          <w:lang w:eastAsia="ru-RU"/>
        </w:rPr>
        <w:t>хлоргексидин спиртовой</w:t>
      </w:r>
    </w:p>
    <w:p w14:paraId="63EEFF6C" w14:textId="77777777" w:rsidR="003E5300" w:rsidRPr="008E3C18" w:rsidRDefault="003E5300" w:rsidP="003E5300">
      <w:pPr>
        <w:spacing w:after="0"/>
        <w:rPr>
          <w:rFonts w:ascii="Times New Roman" w:eastAsia="Times New Roman" w:hAnsi="Times New Roman"/>
          <w:sz w:val="24"/>
          <w:szCs w:val="24"/>
          <w:lang w:eastAsia="ru-RU"/>
        </w:rPr>
      </w:pPr>
      <w:r w:rsidRPr="008E3C18">
        <w:rPr>
          <w:rFonts w:ascii="Times New Roman" w:eastAsia="Times New Roman" w:hAnsi="Times New Roman"/>
          <w:sz w:val="24"/>
          <w:szCs w:val="24"/>
          <w:lang w:eastAsia="ru-RU"/>
        </w:rPr>
        <w:t>д)</w:t>
      </w:r>
      <w:r>
        <w:rPr>
          <w:rFonts w:ascii="Times New Roman" w:eastAsia="Times New Roman" w:hAnsi="Times New Roman"/>
          <w:sz w:val="24"/>
          <w:szCs w:val="24"/>
          <w:lang w:eastAsia="ru-RU"/>
        </w:rPr>
        <w:t xml:space="preserve"> </w:t>
      </w:r>
      <w:r w:rsidRPr="008E3C18">
        <w:rPr>
          <w:rFonts w:ascii="Times New Roman" w:eastAsia="Times New Roman" w:hAnsi="Times New Roman"/>
          <w:sz w:val="24"/>
          <w:szCs w:val="24"/>
          <w:lang w:eastAsia="ru-RU"/>
        </w:rPr>
        <w:t>дистиллированную воду</w:t>
      </w:r>
    </w:p>
    <w:p w14:paraId="62C9B80F" w14:textId="77777777" w:rsidR="003E5300" w:rsidRDefault="003E5300" w:rsidP="003E5300">
      <w:pPr>
        <w:spacing w:after="0" w:line="240" w:lineRule="auto"/>
        <w:ind w:firstLine="284"/>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Ситуационная задача № 1</w:t>
      </w:r>
    </w:p>
    <w:p w14:paraId="6FA711E1" w14:textId="77777777" w:rsidR="003E5300" w:rsidRDefault="003E5300" w:rsidP="003E5300">
      <w:pPr>
        <w:spacing w:before="150" w:after="150" w:line="240" w:lineRule="auto"/>
        <w:ind w:left="150" w:right="150"/>
        <w:rPr>
          <w:rFonts w:ascii="Times New Roman" w:eastAsia="Times New Roman" w:hAnsi="Times New Roman"/>
          <w:color w:val="000000"/>
          <w:sz w:val="24"/>
          <w:szCs w:val="24"/>
          <w:lang w:eastAsia="ru-RU"/>
        </w:rPr>
      </w:pPr>
      <w:r w:rsidRPr="00915D93">
        <w:rPr>
          <w:rFonts w:ascii="Times New Roman" w:eastAsia="Times New Roman" w:hAnsi="Times New Roman"/>
          <w:color w:val="000000"/>
          <w:sz w:val="24"/>
          <w:szCs w:val="24"/>
          <w:lang w:eastAsia="ru-RU"/>
        </w:rPr>
        <w:t>Пациент М., 42 года, обратился в стоматологическую поликлинику. Был поставлен диагноз хронический фиброзный пульпит 2.6.</w:t>
      </w:r>
      <w:r>
        <w:rPr>
          <w:rFonts w:ascii="Times New Roman" w:eastAsia="Times New Roman" w:hAnsi="Times New Roman"/>
          <w:color w:val="000000"/>
          <w:sz w:val="24"/>
          <w:szCs w:val="24"/>
          <w:lang w:eastAsia="ru-RU"/>
        </w:rPr>
        <w:t xml:space="preserve"> </w:t>
      </w:r>
      <w:r w:rsidRPr="00915D93">
        <w:rPr>
          <w:rFonts w:ascii="Times New Roman" w:eastAsia="Times New Roman" w:hAnsi="Times New Roman"/>
          <w:color w:val="000000"/>
          <w:sz w:val="24"/>
          <w:szCs w:val="24"/>
          <w:lang w:eastAsia="ru-RU"/>
        </w:rPr>
        <w:t>При проведении рентгенологического исследования выявлена изогнутость щечного медиального корневого канала на 45*. Выбрать тактику лечения.</w:t>
      </w:r>
    </w:p>
    <w:p w14:paraId="7765DD4B" w14:textId="77777777" w:rsidR="00BE0C48" w:rsidRDefault="00BE0C48" w:rsidP="00BE0C48">
      <w:pPr>
        <w:pStyle w:val="a8"/>
        <w:rPr>
          <w:b/>
          <w:sz w:val="24"/>
          <w:szCs w:val="24"/>
        </w:rPr>
      </w:pPr>
    </w:p>
    <w:p w14:paraId="3AB50A87" w14:textId="77777777" w:rsidR="00CA5D69" w:rsidRDefault="00CA5D69" w:rsidP="00BE0C48">
      <w:pPr>
        <w:pStyle w:val="a8"/>
        <w:rPr>
          <w:b/>
          <w:bCs/>
          <w:i/>
          <w:sz w:val="24"/>
          <w:szCs w:val="24"/>
        </w:rPr>
      </w:pPr>
    </w:p>
    <w:p w14:paraId="19E7907E" w14:textId="0046E468" w:rsidR="00BE0C48" w:rsidRDefault="00BE0C48" w:rsidP="00BE0C48">
      <w:pPr>
        <w:pStyle w:val="a8"/>
        <w:rPr>
          <w:sz w:val="24"/>
          <w:szCs w:val="24"/>
        </w:rPr>
      </w:pPr>
      <w:r>
        <w:rPr>
          <w:b/>
          <w:bCs/>
          <w:i/>
          <w:sz w:val="24"/>
          <w:szCs w:val="24"/>
        </w:rPr>
        <w:t>Практическое занятие 5:</w:t>
      </w:r>
      <w:r w:rsidRPr="00B5577E">
        <w:rPr>
          <w:b/>
          <w:bCs/>
          <w:i/>
          <w:sz w:val="24"/>
          <w:szCs w:val="24"/>
        </w:rPr>
        <w:t xml:space="preserve"> </w:t>
      </w:r>
      <w:r>
        <w:rPr>
          <w:sz w:val="24"/>
          <w:szCs w:val="24"/>
        </w:rPr>
        <w:t>Методы пломбирования корневых каналов</w:t>
      </w:r>
    </w:p>
    <w:p w14:paraId="639EEA31" w14:textId="77777777" w:rsidR="00582D55" w:rsidRPr="007C32FC" w:rsidRDefault="00582D55" w:rsidP="00BE0C48">
      <w:pPr>
        <w:pStyle w:val="a8"/>
        <w:rPr>
          <w:b/>
          <w:sz w:val="24"/>
          <w:szCs w:val="24"/>
        </w:rPr>
      </w:pPr>
    </w:p>
    <w:p w14:paraId="628B5162" w14:textId="77777777" w:rsidR="00582D55" w:rsidRPr="00582D55" w:rsidRDefault="00582D55" w:rsidP="00582D55">
      <w:pPr>
        <w:autoSpaceDE w:val="0"/>
        <w:autoSpaceDN w:val="0"/>
        <w:adjustRightInd w:val="0"/>
        <w:spacing w:after="0" w:line="240" w:lineRule="auto"/>
        <w:rPr>
          <w:rFonts w:ascii="Times New Roman" w:hAnsi="Times New Roman" w:cs="Times New Roman"/>
          <w:i/>
          <w:sz w:val="24"/>
          <w:szCs w:val="24"/>
        </w:rPr>
      </w:pPr>
      <w:r w:rsidRPr="00582D55">
        <w:rPr>
          <w:rFonts w:ascii="Times New Roman" w:hAnsi="Times New Roman" w:cs="Times New Roman"/>
          <w:b/>
          <w:bCs/>
          <w:sz w:val="24"/>
          <w:szCs w:val="24"/>
        </w:rPr>
        <w:t xml:space="preserve"> </w:t>
      </w:r>
      <w:r w:rsidRPr="00582D55">
        <w:rPr>
          <w:rFonts w:ascii="Times New Roman" w:hAnsi="Times New Roman" w:cs="Times New Roman"/>
          <w:b/>
          <w:bCs/>
          <w:i/>
          <w:sz w:val="24"/>
          <w:szCs w:val="24"/>
        </w:rPr>
        <w:t xml:space="preserve">Вопросы для самоподготовки </w:t>
      </w:r>
    </w:p>
    <w:p w14:paraId="15BE18E9" w14:textId="77777777" w:rsidR="00BE0C48" w:rsidRPr="008A541E" w:rsidRDefault="00BE0C48" w:rsidP="00BE0C48">
      <w:pPr>
        <w:spacing w:after="0" w:line="240" w:lineRule="auto"/>
        <w:rPr>
          <w:rFonts w:ascii="Times New Roman" w:eastAsia="Times New Roman" w:hAnsi="Times New Roman"/>
          <w:b/>
          <w:bCs/>
          <w:i/>
          <w:sz w:val="24"/>
          <w:szCs w:val="24"/>
          <w:lang w:eastAsia="ru-RU"/>
        </w:rPr>
      </w:pPr>
    </w:p>
    <w:p w14:paraId="38CE633C" w14:textId="77777777" w:rsidR="00BE0C48" w:rsidRPr="00342243" w:rsidRDefault="00BE0C48" w:rsidP="00BE0C48">
      <w:pPr>
        <w:widowControl w:val="0"/>
        <w:tabs>
          <w:tab w:val="left" w:pos="5715"/>
        </w:tabs>
        <w:autoSpaceDE w:val="0"/>
        <w:autoSpaceDN w:val="0"/>
        <w:adjustRightInd w:val="0"/>
        <w:spacing w:after="0" w:line="240" w:lineRule="auto"/>
        <w:jc w:val="both"/>
        <w:rPr>
          <w:rFonts w:ascii="Times New Roman" w:eastAsia="Times New Roman" w:hAnsi="Times New Roman"/>
          <w:sz w:val="24"/>
          <w:szCs w:val="24"/>
          <w:lang w:eastAsia="ru-RU"/>
        </w:rPr>
      </w:pPr>
      <w:r w:rsidRPr="00342243">
        <w:rPr>
          <w:rFonts w:ascii="Times New Roman" w:eastAsia="Times New Roman" w:hAnsi="Times New Roman"/>
          <w:sz w:val="24"/>
          <w:szCs w:val="24"/>
          <w:lang w:eastAsia="ru-RU"/>
        </w:rPr>
        <w:t>1.</w:t>
      </w:r>
      <w:r>
        <w:rPr>
          <w:rFonts w:ascii="Times New Roman" w:eastAsia="Times New Roman" w:hAnsi="Times New Roman"/>
          <w:sz w:val="24"/>
          <w:szCs w:val="24"/>
          <w:lang w:eastAsia="ru-RU"/>
        </w:rPr>
        <w:t>Цель и задачи пломбирования системы корневых каналов</w:t>
      </w:r>
      <w:r w:rsidRPr="00342243">
        <w:rPr>
          <w:rFonts w:ascii="Times New Roman" w:eastAsia="Times New Roman" w:hAnsi="Times New Roman"/>
          <w:sz w:val="24"/>
          <w:szCs w:val="24"/>
          <w:lang w:eastAsia="ru-RU"/>
        </w:rPr>
        <w:t>.</w:t>
      </w:r>
    </w:p>
    <w:p w14:paraId="60C1BE4D" w14:textId="77777777" w:rsidR="00BE0C48" w:rsidRDefault="00BE0C48" w:rsidP="00BE0C48">
      <w:pPr>
        <w:widowControl w:val="0"/>
        <w:tabs>
          <w:tab w:val="left" w:pos="5715"/>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2.Требования, предъявляемые к материалам для пломбирования </w:t>
      </w:r>
      <w:r w:rsidRPr="00342243">
        <w:rPr>
          <w:rFonts w:ascii="Times New Roman" w:eastAsia="Times New Roman" w:hAnsi="Times New Roman"/>
          <w:sz w:val="24"/>
          <w:szCs w:val="24"/>
          <w:lang w:eastAsia="ru-RU"/>
        </w:rPr>
        <w:t>корневых  каналов.</w:t>
      </w:r>
      <w:r>
        <w:rPr>
          <w:rFonts w:ascii="Times New Roman" w:eastAsia="Times New Roman" w:hAnsi="Times New Roman"/>
          <w:sz w:val="24"/>
          <w:szCs w:val="24"/>
          <w:lang w:eastAsia="ru-RU"/>
        </w:rPr>
        <w:t xml:space="preserve"> Классификация пломбировочных материалов для </w:t>
      </w:r>
      <w:proofErr w:type="spellStart"/>
      <w:r>
        <w:rPr>
          <w:rFonts w:ascii="Times New Roman" w:eastAsia="Times New Roman" w:hAnsi="Times New Roman"/>
          <w:sz w:val="24"/>
          <w:szCs w:val="24"/>
          <w:lang w:eastAsia="ru-RU"/>
        </w:rPr>
        <w:t>обтурации</w:t>
      </w:r>
      <w:proofErr w:type="spellEnd"/>
      <w:r>
        <w:rPr>
          <w:rFonts w:ascii="Times New Roman" w:eastAsia="Times New Roman" w:hAnsi="Times New Roman"/>
          <w:sz w:val="24"/>
          <w:szCs w:val="24"/>
          <w:lang w:eastAsia="ru-RU"/>
        </w:rPr>
        <w:t xml:space="preserve"> корневых каналов.</w:t>
      </w:r>
    </w:p>
    <w:p w14:paraId="03AE7115" w14:textId="77777777" w:rsidR="00BE0C48" w:rsidRDefault="00BE0C48" w:rsidP="00BE0C48">
      <w:pPr>
        <w:widowControl w:val="0"/>
        <w:tabs>
          <w:tab w:val="left" w:pos="5715"/>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3.Методика пломбирования корневых каналов одной пастой.</w:t>
      </w:r>
    </w:p>
    <w:p w14:paraId="5634F5B0" w14:textId="77777777" w:rsidR="00BE0C48" w:rsidRPr="00342243" w:rsidRDefault="00BE0C48" w:rsidP="00BE0C48">
      <w:pPr>
        <w:widowControl w:val="0"/>
        <w:tabs>
          <w:tab w:val="left" w:pos="5715"/>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4.Методика пломбирования корневых каналов с использованием </w:t>
      </w:r>
      <w:proofErr w:type="spellStart"/>
      <w:r>
        <w:rPr>
          <w:rFonts w:ascii="Times New Roman" w:eastAsia="Times New Roman" w:hAnsi="Times New Roman"/>
          <w:sz w:val="24"/>
          <w:szCs w:val="24"/>
          <w:lang w:eastAsia="ru-RU"/>
        </w:rPr>
        <w:t>первичнотвердых</w:t>
      </w:r>
      <w:proofErr w:type="spellEnd"/>
      <w:r>
        <w:rPr>
          <w:rFonts w:ascii="Times New Roman" w:eastAsia="Times New Roman" w:hAnsi="Times New Roman"/>
          <w:sz w:val="24"/>
          <w:szCs w:val="24"/>
          <w:lang w:eastAsia="ru-RU"/>
        </w:rPr>
        <w:t xml:space="preserve"> материалов.</w:t>
      </w:r>
    </w:p>
    <w:p w14:paraId="48C25095" w14:textId="77777777" w:rsidR="00BE0C48" w:rsidRPr="00342243" w:rsidRDefault="00BE0C48" w:rsidP="00BE0C48">
      <w:pPr>
        <w:widowControl w:val="0"/>
        <w:tabs>
          <w:tab w:val="left" w:pos="5715"/>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5.Методика латеральной конденсации пломбирования корневых каналов.</w:t>
      </w:r>
    </w:p>
    <w:p w14:paraId="619A3054" w14:textId="77777777" w:rsidR="00BE0C48" w:rsidRPr="00342243" w:rsidRDefault="00BE0C48" w:rsidP="00BE0C48">
      <w:pPr>
        <w:widowControl w:val="0"/>
        <w:tabs>
          <w:tab w:val="left" w:pos="5715"/>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6.Методика вертикальной конденсации пломбирования корневых каналов.</w:t>
      </w:r>
    </w:p>
    <w:p w14:paraId="733CFC4D" w14:textId="77777777" w:rsidR="00BE0C48" w:rsidRPr="00342243" w:rsidRDefault="00BE0C48" w:rsidP="00BE0C48">
      <w:pPr>
        <w:widowControl w:val="0"/>
        <w:tabs>
          <w:tab w:val="left" w:pos="5715"/>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7.Пломбирование корневых каналов </w:t>
      </w:r>
      <w:proofErr w:type="spellStart"/>
      <w:r>
        <w:rPr>
          <w:rFonts w:ascii="Times New Roman" w:eastAsia="Times New Roman" w:hAnsi="Times New Roman"/>
          <w:sz w:val="24"/>
          <w:szCs w:val="24"/>
          <w:lang w:eastAsia="ru-RU"/>
        </w:rPr>
        <w:t>термопластифицированной</w:t>
      </w:r>
      <w:proofErr w:type="spellEnd"/>
      <w:r>
        <w:rPr>
          <w:rFonts w:ascii="Times New Roman" w:eastAsia="Times New Roman" w:hAnsi="Times New Roman"/>
          <w:sz w:val="24"/>
          <w:szCs w:val="24"/>
          <w:lang w:eastAsia="ru-RU"/>
        </w:rPr>
        <w:t xml:space="preserve"> гуттаперчей.</w:t>
      </w:r>
    </w:p>
    <w:p w14:paraId="05A8047F" w14:textId="77777777" w:rsidR="00BE0C48" w:rsidRPr="00342243" w:rsidRDefault="00BE0C48" w:rsidP="00BE0C48">
      <w:pPr>
        <w:widowControl w:val="0"/>
        <w:tabs>
          <w:tab w:val="left" w:pos="5715"/>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8.Временное пломбирование корневых каналов.</w:t>
      </w:r>
    </w:p>
    <w:p w14:paraId="19C12C9E" w14:textId="77777777" w:rsidR="00BE0C48" w:rsidRDefault="00BE0C48" w:rsidP="00BE0C48">
      <w:pPr>
        <w:widowControl w:val="0"/>
        <w:tabs>
          <w:tab w:val="left" w:pos="5715"/>
        </w:tabs>
        <w:autoSpaceDE w:val="0"/>
        <w:autoSpaceDN w:val="0"/>
        <w:adjustRightInd w:val="0"/>
        <w:spacing w:after="0" w:line="240" w:lineRule="auto"/>
        <w:jc w:val="both"/>
        <w:rPr>
          <w:rFonts w:ascii="Times New Roman" w:eastAsia="Times New Roman" w:hAnsi="Times New Roman"/>
          <w:sz w:val="24"/>
          <w:szCs w:val="24"/>
          <w:lang w:eastAsia="ru-RU"/>
        </w:rPr>
      </w:pPr>
    </w:p>
    <w:p w14:paraId="22D970E2" w14:textId="77777777" w:rsidR="00BE0C48" w:rsidRDefault="00BE0C48" w:rsidP="00BE0C48">
      <w:pPr>
        <w:spacing w:after="0" w:line="240" w:lineRule="auto"/>
        <w:rPr>
          <w:rFonts w:ascii="Times New Roman" w:eastAsia="Times New Roman" w:hAnsi="Times New Roman"/>
          <w:bCs/>
          <w:i/>
          <w:sz w:val="24"/>
          <w:szCs w:val="24"/>
          <w:lang w:eastAsia="ru-RU"/>
        </w:rPr>
      </w:pPr>
      <w:r w:rsidRPr="00882FBE">
        <w:rPr>
          <w:rFonts w:ascii="Times New Roman" w:eastAsia="Times New Roman" w:hAnsi="Times New Roman" w:cs="Times New Roman"/>
          <w:b/>
          <w:sz w:val="24"/>
          <w:szCs w:val="24"/>
        </w:rPr>
        <w:t>Тестовые задания</w:t>
      </w:r>
      <w:r>
        <w:rPr>
          <w:rFonts w:eastAsia="Times New Roman"/>
          <w:sz w:val="24"/>
          <w:szCs w:val="24"/>
        </w:rPr>
        <w:t>.</w:t>
      </w:r>
    </w:p>
    <w:p w14:paraId="0ACC4C85" w14:textId="77777777" w:rsidR="00BE0C48" w:rsidRDefault="00BE0C48" w:rsidP="00BE0C48">
      <w:pPr>
        <w:spacing w:after="0" w:line="240" w:lineRule="auto"/>
        <w:rPr>
          <w:rFonts w:ascii="Times New Roman" w:eastAsia="Times New Roman" w:hAnsi="Times New Roman"/>
          <w:b/>
          <w:sz w:val="24"/>
          <w:szCs w:val="24"/>
          <w:lang w:eastAsia="ru-RU"/>
        </w:rPr>
      </w:pPr>
      <w:r w:rsidRPr="00C511C3">
        <w:rPr>
          <w:rFonts w:ascii="Times New Roman" w:eastAsia="Times New Roman" w:hAnsi="Times New Roman"/>
          <w:b/>
          <w:sz w:val="24"/>
          <w:szCs w:val="24"/>
          <w:lang w:eastAsia="ru-RU"/>
        </w:rPr>
        <w:t>Укажите единственно верный вариант ответа</w:t>
      </w:r>
      <w:r>
        <w:rPr>
          <w:rFonts w:ascii="Times New Roman" w:eastAsia="Times New Roman" w:hAnsi="Times New Roman"/>
          <w:b/>
          <w:sz w:val="24"/>
          <w:szCs w:val="24"/>
          <w:lang w:eastAsia="ru-RU"/>
        </w:rPr>
        <w:t>:</w:t>
      </w:r>
    </w:p>
    <w:p w14:paraId="5AA0498E" w14:textId="77777777" w:rsidR="00BE0C48" w:rsidRPr="0016728D" w:rsidRDefault="00BE0C48" w:rsidP="00BE0C48">
      <w:pPr>
        <w:pStyle w:val="aa"/>
        <w:numPr>
          <w:ilvl w:val="0"/>
          <w:numId w:val="41"/>
        </w:numPr>
        <w:shd w:val="clear" w:color="auto" w:fill="FFFFFF"/>
        <w:spacing w:before="532"/>
        <w:ind w:right="82"/>
        <w:contextualSpacing w:val="0"/>
        <w:jc w:val="both"/>
        <w:rPr>
          <w:rFonts w:eastAsia="Times New Roman"/>
          <w:b/>
          <w:bCs/>
        </w:rPr>
      </w:pPr>
      <w:r w:rsidRPr="0016728D">
        <w:rPr>
          <w:rFonts w:eastAsia="Times New Roman"/>
          <w:b/>
          <w:bCs/>
        </w:rPr>
        <w:t xml:space="preserve">При пломбировании корневых каналов методом латеральной конденсации гуттаперчи применяются инструменты: </w:t>
      </w:r>
    </w:p>
    <w:p w14:paraId="5232B21D" w14:textId="77777777" w:rsidR="00BE0C48" w:rsidRDefault="00BE0C48" w:rsidP="00BE0C48">
      <w:pPr>
        <w:spacing w:after="0" w:line="240" w:lineRule="auto"/>
        <w:ind w:firstLine="284"/>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а) </w:t>
      </w:r>
      <w:proofErr w:type="spellStart"/>
      <w:r>
        <w:rPr>
          <w:rFonts w:ascii="Times New Roman" w:eastAsia="Times New Roman" w:hAnsi="Times New Roman"/>
          <w:bCs/>
          <w:sz w:val="24"/>
          <w:szCs w:val="24"/>
          <w:lang w:eastAsia="ru-RU"/>
        </w:rPr>
        <w:t>пульпоэкстракторы</w:t>
      </w:r>
      <w:proofErr w:type="spellEnd"/>
    </w:p>
    <w:p w14:paraId="7DE7E117" w14:textId="77777777" w:rsidR="00BE0C48" w:rsidRDefault="00BE0C48" w:rsidP="00BE0C48">
      <w:pPr>
        <w:spacing w:after="0" w:line="240" w:lineRule="auto"/>
        <w:ind w:firstLine="284"/>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б) </w:t>
      </w:r>
      <w:r>
        <w:rPr>
          <w:rFonts w:ascii="Times New Roman" w:eastAsia="Times New Roman" w:hAnsi="Times New Roman"/>
          <w:bCs/>
          <w:sz w:val="24"/>
          <w:szCs w:val="24"/>
          <w:lang w:val="en-US" w:eastAsia="ru-RU"/>
        </w:rPr>
        <w:t>H</w:t>
      </w:r>
      <w:r w:rsidRPr="0016728D">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файлы;</w:t>
      </w:r>
    </w:p>
    <w:p w14:paraId="43B33866" w14:textId="77777777" w:rsidR="00BE0C48" w:rsidRDefault="00BE0C48" w:rsidP="00BE0C48">
      <w:pPr>
        <w:spacing w:after="0" w:line="240" w:lineRule="auto"/>
        <w:ind w:firstLine="284"/>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спредеры;</w:t>
      </w:r>
    </w:p>
    <w:p w14:paraId="4D87836F" w14:textId="77777777" w:rsidR="00BE0C48" w:rsidRDefault="00BE0C48" w:rsidP="00BE0C48">
      <w:pPr>
        <w:spacing w:after="0" w:line="240" w:lineRule="auto"/>
        <w:ind w:firstLine="284"/>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г) </w:t>
      </w:r>
      <w:proofErr w:type="spellStart"/>
      <w:r>
        <w:rPr>
          <w:rFonts w:ascii="Times New Roman" w:eastAsia="Times New Roman" w:hAnsi="Times New Roman"/>
          <w:bCs/>
          <w:sz w:val="24"/>
          <w:szCs w:val="24"/>
          <w:lang w:eastAsia="ru-RU"/>
        </w:rPr>
        <w:t>плагеры</w:t>
      </w:r>
      <w:proofErr w:type="spellEnd"/>
      <w:r>
        <w:rPr>
          <w:rFonts w:ascii="Times New Roman" w:eastAsia="Times New Roman" w:hAnsi="Times New Roman"/>
          <w:bCs/>
          <w:sz w:val="24"/>
          <w:szCs w:val="24"/>
          <w:lang w:eastAsia="ru-RU"/>
        </w:rPr>
        <w:t>;</w:t>
      </w:r>
    </w:p>
    <w:p w14:paraId="62CA261E" w14:textId="77777777" w:rsidR="00BE0C48" w:rsidRDefault="00BE0C48" w:rsidP="00BE0C48">
      <w:pPr>
        <w:spacing w:after="0" w:line="240" w:lineRule="auto"/>
        <w:ind w:firstLine="284"/>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 К-файлы.</w:t>
      </w:r>
    </w:p>
    <w:p w14:paraId="00254337" w14:textId="77777777" w:rsidR="00BE0C48" w:rsidRDefault="00BE0C48" w:rsidP="00BE0C48">
      <w:pPr>
        <w:spacing w:after="0" w:line="240" w:lineRule="auto"/>
        <w:ind w:firstLine="284"/>
        <w:rPr>
          <w:rFonts w:ascii="Times New Roman" w:eastAsia="Times New Roman" w:hAnsi="Times New Roman"/>
          <w:bCs/>
          <w:sz w:val="24"/>
          <w:szCs w:val="24"/>
          <w:lang w:eastAsia="ru-RU"/>
        </w:rPr>
      </w:pPr>
    </w:p>
    <w:p w14:paraId="30904130" w14:textId="77777777" w:rsidR="00BE0C48" w:rsidRPr="0016728D" w:rsidRDefault="00BE0C48" w:rsidP="00BE0C48">
      <w:pPr>
        <w:spacing w:after="0" w:line="240" w:lineRule="auto"/>
        <w:ind w:firstLine="284"/>
        <w:rPr>
          <w:rFonts w:ascii="Times New Roman" w:eastAsia="Times New Roman" w:hAnsi="Times New Roman"/>
          <w:b/>
          <w:bCs/>
          <w:sz w:val="24"/>
          <w:szCs w:val="24"/>
          <w:lang w:eastAsia="ru-RU"/>
        </w:rPr>
      </w:pPr>
      <w:r w:rsidRPr="0016728D">
        <w:rPr>
          <w:rFonts w:ascii="Times New Roman" w:eastAsia="Times New Roman" w:hAnsi="Times New Roman"/>
          <w:b/>
          <w:bCs/>
          <w:sz w:val="24"/>
          <w:szCs w:val="24"/>
          <w:lang w:eastAsia="ru-RU"/>
        </w:rPr>
        <w:t xml:space="preserve">2. </w:t>
      </w:r>
      <w:r>
        <w:rPr>
          <w:rFonts w:ascii="Times New Roman" w:eastAsia="Times New Roman" w:hAnsi="Times New Roman"/>
          <w:b/>
          <w:bCs/>
          <w:sz w:val="24"/>
          <w:szCs w:val="24"/>
          <w:lang w:eastAsia="ru-RU"/>
        </w:rPr>
        <w:t xml:space="preserve">   </w:t>
      </w:r>
      <w:r w:rsidRPr="0016728D">
        <w:rPr>
          <w:rFonts w:ascii="Times New Roman" w:eastAsia="Times New Roman" w:hAnsi="Times New Roman"/>
          <w:b/>
          <w:bCs/>
          <w:sz w:val="24"/>
          <w:szCs w:val="24"/>
          <w:lang w:eastAsia="ru-RU"/>
        </w:rPr>
        <w:t xml:space="preserve">При латеральной конденсации гуттаперчи в качестве </w:t>
      </w:r>
      <w:proofErr w:type="spellStart"/>
      <w:r w:rsidRPr="0016728D">
        <w:rPr>
          <w:rFonts w:ascii="Times New Roman" w:eastAsia="Times New Roman" w:hAnsi="Times New Roman"/>
          <w:b/>
          <w:bCs/>
          <w:sz w:val="24"/>
          <w:szCs w:val="24"/>
          <w:lang w:eastAsia="ru-RU"/>
        </w:rPr>
        <w:t>силера</w:t>
      </w:r>
      <w:proofErr w:type="spellEnd"/>
      <w:r w:rsidRPr="0016728D">
        <w:rPr>
          <w:rFonts w:ascii="Times New Roman" w:eastAsia="Times New Roman" w:hAnsi="Times New Roman"/>
          <w:b/>
          <w:bCs/>
          <w:sz w:val="24"/>
          <w:szCs w:val="24"/>
          <w:lang w:eastAsia="ru-RU"/>
        </w:rPr>
        <w:t xml:space="preserve"> применяют?</w:t>
      </w:r>
    </w:p>
    <w:p w14:paraId="2921AEB9" w14:textId="77777777" w:rsidR="00BE0C48" w:rsidRDefault="00BE0C48" w:rsidP="00BE0C48">
      <w:pPr>
        <w:spacing w:after="0" w:line="240" w:lineRule="auto"/>
        <w:ind w:firstLine="284"/>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а) резорцин-формалиновая паста;</w:t>
      </w:r>
    </w:p>
    <w:p w14:paraId="0C38C0BC" w14:textId="77777777" w:rsidR="00BE0C48" w:rsidRDefault="00BE0C48" w:rsidP="00BE0C48">
      <w:pPr>
        <w:spacing w:after="0" w:line="240" w:lineRule="auto"/>
        <w:ind w:firstLine="284"/>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б) паста на основе смол;</w:t>
      </w:r>
    </w:p>
    <w:p w14:paraId="78469162" w14:textId="77777777" w:rsidR="00BE0C48" w:rsidRDefault="00BE0C48" w:rsidP="00BE0C48">
      <w:pPr>
        <w:spacing w:after="0" w:line="240" w:lineRule="auto"/>
        <w:ind w:firstLine="284"/>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серебряные штифты;</w:t>
      </w:r>
    </w:p>
    <w:p w14:paraId="4644596F" w14:textId="77777777" w:rsidR="00BE0C48" w:rsidRDefault="00BE0C48" w:rsidP="00BE0C48">
      <w:pPr>
        <w:spacing w:after="0" w:line="240" w:lineRule="auto"/>
        <w:ind w:firstLine="284"/>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г) стекловолоконные штифты;</w:t>
      </w:r>
    </w:p>
    <w:p w14:paraId="4727C27A" w14:textId="77777777" w:rsidR="00BE0C48" w:rsidRDefault="00BE0C48" w:rsidP="00BE0C48">
      <w:pPr>
        <w:spacing w:after="0" w:line="240" w:lineRule="auto"/>
        <w:ind w:firstLine="284"/>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 анкерные штифты.</w:t>
      </w:r>
    </w:p>
    <w:p w14:paraId="5B5CA347" w14:textId="77777777" w:rsidR="00BE0C48" w:rsidRDefault="00BE0C48" w:rsidP="00BE0C48">
      <w:pPr>
        <w:spacing w:after="0" w:line="240" w:lineRule="auto"/>
        <w:ind w:firstLine="284"/>
        <w:rPr>
          <w:rFonts w:ascii="Times New Roman" w:eastAsia="Times New Roman" w:hAnsi="Times New Roman"/>
          <w:bCs/>
          <w:sz w:val="24"/>
          <w:szCs w:val="24"/>
          <w:lang w:eastAsia="ru-RU"/>
        </w:rPr>
      </w:pPr>
    </w:p>
    <w:p w14:paraId="0BF0B649" w14:textId="77777777" w:rsidR="00BE0C48" w:rsidRPr="0016728D" w:rsidRDefault="00BE0C48" w:rsidP="00BE0C48">
      <w:pPr>
        <w:spacing w:after="0" w:line="240" w:lineRule="auto"/>
        <w:ind w:firstLine="284"/>
        <w:rPr>
          <w:rFonts w:ascii="Times New Roman" w:eastAsia="Times New Roman" w:hAnsi="Times New Roman"/>
          <w:b/>
          <w:bCs/>
          <w:sz w:val="24"/>
          <w:szCs w:val="24"/>
          <w:lang w:eastAsia="ru-RU"/>
        </w:rPr>
      </w:pPr>
      <w:r w:rsidRPr="0016728D">
        <w:rPr>
          <w:rFonts w:ascii="Times New Roman" w:eastAsia="Times New Roman" w:hAnsi="Times New Roman"/>
          <w:b/>
          <w:bCs/>
          <w:sz w:val="24"/>
          <w:szCs w:val="24"/>
          <w:lang w:eastAsia="ru-RU"/>
        </w:rPr>
        <w:t>3.</w:t>
      </w:r>
      <w:r>
        <w:rPr>
          <w:rFonts w:ascii="Times New Roman" w:eastAsia="Times New Roman" w:hAnsi="Times New Roman"/>
          <w:b/>
          <w:bCs/>
          <w:sz w:val="24"/>
          <w:szCs w:val="24"/>
          <w:lang w:eastAsia="ru-RU"/>
        </w:rPr>
        <w:t xml:space="preserve">   </w:t>
      </w:r>
      <w:r w:rsidRPr="0016728D">
        <w:rPr>
          <w:rFonts w:ascii="Times New Roman" w:eastAsia="Times New Roman" w:hAnsi="Times New Roman"/>
          <w:b/>
          <w:bCs/>
          <w:sz w:val="24"/>
          <w:szCs w:val="24"/>
          <w:lang w:eastAsia="ru-RU"/>
        </w:rPr>
        <w:t xml:space="preserve"> Преимуществом пломбирования корневого канала с применением системы «Термофил» является:</w:t>
      </w:r>
    </w:p>
    <w:p w14:paraId="2C8DB9AE" w14:textId="77777777" w:rsidR="00BE0C48" w:rsidRDefault="00BE0C48" w:rsidP="00BE0C48">
      <w:pPr>
        <w:spacing w:after="0" w:line="240" w:lineRule="auto"/>
        <w:ind w:firstLine="284"/>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а) короткий период пластичности;</w:t>
      </w:r>
    </w:p>
    <w:p w14:paraId="541913AA" w14:textId="77777777" w:rsidR="00BE0C48" w:rsidRDefault="00BE0C48" w:rsidP="00BE0C48">
      <w:pPr>
        <w:spacing w:after="0" w:line="240" w:lineRule="auto"/>
        <w:ind w:firstLine="284"/>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б) трехмерная </w:t>
      </w:r>
      <w:proofErr w:type="spellStart"/>
      <w:r>
        <w:rPr>
          <w:rFonts w:ascii="Times New Roman" w:eastAsia="Times New Roman" w:hAnsi="Times New Roman"/>
          <w:bCs/>
          <w:sz w:val="24"/>
          <w:szCs w:val="24"/>
          <w:lang w:eastAsia="ru-RU"/>
        </w:rPr>
        <w:t>обтурация</w:t>
      </w:r>
      <w:proofErr w:type="spellEnd"/>
      <w:r>
        <w:rPr>
          <w:rFonts w:ascii="Times New Roman" w:eastAsia="Times New Roman" w:hAnsi="Times New Roman"/>
          <w:bCs/>
          <w:sz w:val="24"/>
          <w:szCs w:val="24"/>
          <w:lang w:eastAsia="ru-RU"/>
        </w:rPr>
        <w:t xml:space="preserve"> корневого канала;</w:t>
      </w:r>
    </w:p>
    <w:p w14:paraId="61143739" w14:textId="77777777" w:rsidR="00BE0C48" w:rsidRDefault="00BE0C48" w:rsidP="00BE0C48">
      <w:pPr>
        <w:spacing w:after="0" w:line="240" w:lineRule="auto"/>
        <w:ind w:firstLine="284"/>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болевые ощущения;</w:t>
      </w:r>
    </w:p>
    <w:p w14:paraId="5F977712" w14:textId="77777777" w:rsidR="00BE0C48" w:rsidRDefault="00BE0C48" w:rsidP="00BE0C48">
      <w:pPr>
        <w:spacing w:after="0" w:line="240" w:lineRule="auto"/>
        <w:ind w:firstLine="284"/>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г) выведение материала за верхушку;</w:t>
      </w:r>
    </w:p>
    <w:p w14:paraId="50BFE6EC" w14:textId="77777777" w:rsidR="00BE0C48" w:rsidRPr="0016728D" w:rsidRDefault="00BE0C48" w:rsidP="00BE0C48">
      <w:pPr>
        <w:spacing w:after="0" w:line="240" w:lineRule="auto"/>
        <w:ind w:firstLine="284"/>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 травма периодонта</w:t>
      </w:r>
    </w:p>
    <w:p w14:paraId="6D0ACF76" w14:textId="77777777" w:rsidR="00BE0C48" w:rsidRDefault="00BE0C48" w:rsidP="00BE0C48">
      <w:pPr>
        <w:spacing w:after="0" w:line="240" w:lineRule="auto"/>
        <w:ind w:firstLine="284"/>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Ситуационная задача № 1</w:t>
      </w:r>
    </w:p>
    <w:p w14:paraId="52C5D901" w14:textId="77777777" w:rsidR="00BE0C48" w:rsidRDefault="00BE0C48" w:rsidP="00BE0C48">
      <w:pPr>
        <w:spacing w:before="150" w:after="150" w:line="240" w:lineRule="auto"/>
        <w:ind w:left="150" w:right="150"/>
        <w:rPr>
          <w:rFonts w:ascii="Times New Roman" w:eastAsia="Times New Roman" w:hAnsi="Times New Roman"/>
          <w:color w:val="000000"/>
          <w:sz w:val="24"/>
          <w:szCs w:val="24"/>
          <w:lang w:eastAsia="ru-RU"/>
        </w:rPr>
      </w:pPr>
      <w:r w:rsidRPr="00915D93">
        <w:rPr>
          <w:rFonts w:ascii="Times New Roman" w:eastAsia="Times New Roman" w:hAnsi="Times New Roman"/>
          <w:color w:val="000000"/>
          <w:sz w:val="24"/>
          <w:szCs w:val="24"/>
          <w:lang w:eastAsia="ru-RU"/>
        </w:rPr>
        <w:t>Пациент М., 42 года, обратился в стоматологическую поликлинику. Был поставлен диагноз хронический фиброзный пульпит</w:t>
      </w:r>
      <w:r>
        <w:rPr>
          <w:rFonts w:ascii="Times New Roman" w:eastAsia="Times New Roman" w:hAnsi="Times New Roman"/>
          <w:color w:val="000000"/>
          <w:sz w:val="24"/>
          <w:szCs w:val="24"/>
          <w:lang w:eastAsia="ru-RU"/>
        </w:rPr>
        <w:t xml:space="preserve"> зуба 1</w:t>
      </w:r>
      <w:r w:rsidRPr="00915D93">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1 Лечение пульпита проводилось методом витальной экстирпации. Какой пломбировочный материал выбрать для пломбирования корневого канала?</w:t>
      </w:r>
    </w:p>
    <w:p w14:paraId="0B22CE03" w14:textId="77777777" w:rsidR="00BE0C48" w:rsidRDefault="00BE0C48" w:rsidP="003E5300">
      <w:pPr>
        <w:spacing w:before="150" w:after="150" w:line="240" w:lineRule="auto"/>
        <w:ind w:left="150" w:right="150"/>
        <w:rPr>
          <w:rFonts w:ascii="Times New Roman" w:eastAsia="Times New Roman" w:hAnsi="Times New Roman"/>
          <w:color w:val="000000"/>
          <w:sz w:val="24"/>
          <w:szCs w:val="24"/>
          <w:lang w:eastAsia="ru-RU"/>
        </w:rPr>
      </w:pPr>
    </w:p>
    <w:p w14:paraId="514609FA" w14:textId="77777777" w:rsidR="003E5300" w:rsidRDefault="003E5300" w:rsidP="003E5300">
      <w:pPr>
        <w:widowControl w:val="0"/>
        <w:tabs>
          <w:tab w:val="left" w:pos="5715"/>
        </w:tabs>
        <w:autoSpaceDE w:val="0"/>
        <w:autoSpaceDN w:val="0"/>
        <w:adjustRightInd w:val="0"/>
        <w:spacing w:after="0" w:line="240" w:lineRule="auto"/>
        <w:jc w:val="center"/>
        <w:rPr>
          <w:rFonts w:ascii="Times New Roman" w:eastAsia="Times New Roman" w:hAnsi="Times New Roman"/>
          <w:sz w:val="24"/>
          <w:szCs w:val="24"/>
          <w:lang w:eastAsia="ru-RU"/>
        </w:rPr>
      </w:pPr>
    </w:p>
    <w:p w14:paraId="06F9A134" w14:textId="77777777" w:rsidR="003E5300" w:rsidRDefault="003E5300" w:rsidP="00344561">
      <w:pPr>
        <w:widowControl w:val="0"/>
        <w:autoSpaceDE w:val="0"/>
        <w:autoSpaceDN w:val="0"/>
        <w:adjustRightInd w:val="0"/>
        <w:spacing w:after="0" w:line="240" w:lineRule="auto"/>
        <w:rPr>
          <w:rFonts w:ascii="Times New Roman" w:eastAsia="Times New Roman" w:hAnsi="Times New Roman" w:cs="Times New Roman"/>
          <w:sz w:val="24"/>
          <w:szCs w:val="24"/>
        </w:rPr>
      </w:pPr>
    </w:p>
    <w:p w14:paraId="31A9F227" w14:textId="77777777" w:rsidR="00882FBE" w:rsidRPr="00450D09" w:rsidRDefault="00180D5B" w:rsidP="0034772E">
      <w:pPr>
        <w:spacing w:after="0"/>
        <w:rPr>
          <w:rFonts w:ascii="Times New Roman" w:eastAsia="Times New Roman" w:hAnsi="Times New Roman" w:cs="Times New Roman"/>
          <w:sz w:val="24"/>
          <w:szCs w:val="24"/>
          <w:lang w:eastAsia="ru-RU"/>
        </w:rPr>
      </w:pPr>
      <w:r w:rsidRPr="00180D5B">
        <w:rPr>
          <w:rFonts w:ascii="Times New Roman" w:eastAsia="Calibri" w:hAnsi="Times New Roman" w:cs="Times New Roman"/>
          <w:b/>
          <w:bCs/>
          <w:i/>
          <w:sz w:val="24"/>
          <w:szCs w:val="24"/>
        </w:rPr>
        <w:t xml:space="preserve">Практическое занятие </w:t>
      </w:r>
      <w:r w:rsidR="00BE0C48">
        <w:rPr>
          <w:rFonts w:ascii="Times New Roman" w:hAnsi="Times New Roman" w:cs="Times New Roman"/>
          <w:b/>
          <w:bCs/>
          <w:i/>
          <w:color w:val="000000"/>
          <w:sz w:val="24"/>
          <w:szCs w:val="24"/>
        </w:rPr>
        <w:t>6</w:t>
      </w:r>
      <w:r w:rsidR="00882FBE" w:rsidRPr="00180D5B">
        <w:rPr>
          <w:rFonts w:ascii="Times New Roman" w:hAnsi="Times New Roman" w:cs="Times New Roman"/>
          <w:b/>
          <w:bCs/>
          <w:i/>
          <w:color w:val="000000"/>
          <w:sz w:val="24"/>
          <w:szCs w:val="24"/>
        </w:rPr>
        <w:t>:</w:t>
      </w:r>
      <w:r w:rsidR="00882FBE" w:rsidRPr="00882FBE">
        <w:rPr>
          <w:rFonts w:ascii="Times New Roman" w:hAnsi="Times New Roman" w:cs="Times New Roman"/>
          <w:b/>
          <w:bCs/>
          <w:color w:val="000000"/>
          <w:sz w:val="24"/>
          <w:szCs w:val="24"/>
        </w:rPr>
        <w:t xml:space="preserve"> </w:t>
      </w:r>
      <w:bookmarkStart w:id="0" w:name="_Hlk507490524"/>
      <w:r w:rsidR="00882FBE" w:rsidRPr="00450D09">
        <w:rPr>
          <w:rFonts w:ascii="Times New Roman" w:eastAsia="Calibri" w:hAnsi="Times New Roman" w:cs="Times New Roman"/>
          <w:sz w:val="24"/>
          <w:szCs w:val="24"/>
          <w:lang w:eastAsia="ru-RU"/>
        </w:rPr>
        <w:t>Основные методы клинического обследования пациента с заболеваниями твердых тканей зубов.</w:t>
      </w:r>
    </w:p>
    <w:bookmarkEnd w:id="0"/>
    <w:p w14:paraId="5FBB86BA" w14:textId="77777777" w:rsidR="00882FBE" w:rsidRPr="00882FBE" w:rsidRDefault="00882FBE" w:rsidP="00882FBE">
      <w:pPr>
        <w:autoSpaceDE w:val="0"/>
        <w:autoSpaceDN w:val="0"/>
        <w:adjustRightInd w:val="0"/>
        <w:spacing w:after="0" w:line="240" w:lineRule="auto"/>
        <w:rPr>
          <w:rFonts w:ascii="Times New Roman" w:hAnsi="Times New Roman" w:cs="Times New Roman"/>
          <w:sz w:val="24"/>
          <w:szCs w:val="24"/>
        </w:rPr>
      </w:pPr>
    </w:p>
    <w:p w14:paraId="382C6F21" w14:textId="77777777" w:rsidR="00882FBE" w:rsidRPr="00882FBE" w:rsidRDefault="00882FBE" w:rsidP="00882FBE">
      <w:pPr>
        <w:autoSpaceDE w:val="0"/>
        <w:autoSpaceDN w:val="0"/>
        <w:adjustRightInd w:val="0"/>
        <w:spacing w:after="0" w:line="240" w:lineRule="auto"/>
        <w:rPr>
          <w:rFonts w:ascii="Times New Roman" w:hAnsi="Times New Roman" w:cs="Times New Roman"/>
          <w:sz w:val="24"/>
          <w:szCs w:val="24"/>
        </w:rPr>
      </w:pPr>
      <w:r w:rsidRPr="00882FBE">
        <w:rPr>
          <w:rFonts w:ascii="Times New Roman" w:hAnsi="Times New Roman" w:cs="Times New Roman"/>
          <w:b/>
          <w:bCs/>
          <w:sz w:val="24"/>
          <w:szCs w:val="24"/>
        </w:rPr>
        <w:t xml:space="preserve">Вопросы для самоподготовки </w:t>
      </w:r>
    </w:p>
    <w:p w14:paraId="1BB00B80" w14:textId="77777777" w:rsidR="00882FBE" w:rsidRPr="00882FBE" w:rsidRDefault="00882FBE" w:rsidP="00882FBE">
      <w:pPr>
        <w:numPr>
          <w:ilvl w:val="0"/>
          <w:numId w:val="1"/>
        </w:numPr>
        <w:spacing w:after="0"/>
        <w:ind w:left="284" w:hanging="284"/>
        <w:contextualSpacing/>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Методы клинического обследования стоматологического пациента с заболеваниями твердых тканей зубов: цель, определение.</w:t>
      </w:r>
    </w:p>
    <w:p w14:paraId="4BB5DE0E"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2. Основные методы клинического обследования:</w:t>
      </w:r>
    </w:p>
    <w:p w14:paraId="1B148D8A" w14:textId="77777777" w:rsidR="00882FBE" w:rsidRPr="00882FBE" w:rsidRDefault="00882FBE" w:rsidP="00882FBE">
      <w:pPr>
        <w:spacing w:after="0"/>
        <w:ind w:right="225"/>
        <w:rPr>
          <w:rFonts w:ascii="Times New Roman" w:eastAsia="Times New Roman" w:hAnsi="Times New Roman" w:cs="Times New Roman"/>
          <w:color w:val="000000"/>
          <w:sz w:val="24"/>
          <w:szCs w:val="24"/>
          <w:lang w:eastAsia="ru-RU"/>
        </w:rPr>
      </w:pPr>
      <w:r w:rsidRPr="00882FBE">
        <w:rPr>
          <w:rFonts w:ascii="Times New Roman" w:eastAsia="Times New Roman" w:hAnsi="Times New Roman" w:cs="Times New Roman"/>
          <w:sz w:val="24"/>
          <w:szCs w:val="24"/>
          <w:lang w:eastAsia="ru-RU"/>
        </w:rPr>
        <w:t xml:space="preserve">- опрос: </w:t>
      </w:r>
      <w:r w:rsidRPr="00882FBE">
        <w:rPr>
          <w:rFonts w:ascii="Times New Roman" w:eastAsia="Times New Roman" w:hAnsi="Times New Roman" w:cs="Times New Roman"/>
          <w:color w:val="000000"/>
          <w:sz w:val="24"/>
          <w:szCs w:val="24"/>
          <w:lang w:eastAsia="ru-RU"/>
        </w:rPr>
        <w:t>цель опроса, последовательность его проведения;</w:t>
      </w:r>
    </w:p>
    <w:p w14:paraId="7E86A16C" w14:textId="77777777" w:rsidR="00882FBE" w:rsidRPr="00882FBE" w:rsidRDefault="00882FBE" w:rsidP="00882FBE">
      <w:pPr>
        <w:spacing w:after="0"/>
        <w:ind w:right="225"/>
        <w:rPr>
          <w:rFonts w:ascii="Times New Roman" w:eastAsia="Times New Roman" w:hAnsi="Times New Roman" w:cs="Times New Roman"/>
          <w:color w:val="000000"/>
          <w:sz w:val="24"/>
          <w:szCs w:val="24"/>
          <w:lang w:eastAsia="ru-RU"/>
        </w:rPr>
      </w:pPr>
      <w:r w:rsidRPr="00882FBE">
        <w:rPr>
          <w:rFonts w:ascii="Times New Roman" w:eastAsia="Times New Roman" w:hAnsi="Times New Roman" w:cs="Times New Roman"/>
          <w:color w:val="000000"/>
          <w:sz w:val="24"/>
          <w:szCs w:val="24"/>
          <w:lang w:eastAsia="ru-RU"/>
        </w:rPr>
        <w:t>- осмотр: цель осмотра и порядок его проведения, инструменты, используемые для осмотра;</w:t>
      </w:r>
    </w:p>
    <w:p w14:paraId="0DEBB894"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внешний осмотр;</w:t>
      </w:r>
    </w:p>
    <w:p w14:paraId="2714C17C"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осмотр преддверия полости рта;</w:t>
      </w:r>
    </w:p>
    <w:p w14:paraId="624F82F8"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 осмотр собственно полости рта; </w:t>
      </w:r>
    </w:p>
    <w:p w14:paraId="1F604487"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осмотр зубных рядов;</w:t>
      </w:r>
    </w:p>
    <w:p w14:paraId="4B31C01D"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объективное обследование причинного зуба (инструментальные методы) зондирование, перкуссия (</w:t>
      </w:r>
      <w:r w:rsidRPr="00882FBE">
        <w:rPr>
          <w:rFonts w:ascii="Times New Roman" w:eastAsia="Times New Roman" w:hAnsi="Times New Roman" w:cs="Times New Roman"/>
          <w:color w:val="000000"/>
          <w:sz w:val="24"/>
          <w:szCs w:val="24"/>
          <w:lang w:eastAsia="ru-RU"/>
        </w:rPr>
        <w:t>виды, методика проведения).</w:t>
      </w:r>
    </w:p>
    <w:p w14:paraId="4EA406E7" w14:textId="77777777" w:rsidR="00882FBE" w:rsidRPr="00882FBE" w:rsidRDefault="00882FBE" w:rsidP="00882FBE">
      <w:pPr>
        <w:autoSpaceDE w:val="0"/>
        <w:autoSpaceDN w:val="0"/>
        <w:adjustRightInd w:val="0"/>
        <w:spacing w:after="0" w:line="240" w:lineRule="auto"/>
        <w:rPr>
          <w:rFonts w:ascii="Times New Roman" w:hAnsi="Times New Roman" w:cs="Times New Roman"/>
          <w:color w:val="000000"/>
          <w:sz w:val="24"/>
          <w:szCs w:val="24"/>
        </w:rPr>
      </w:pPr>
    </w:p>
    <w:p w14:paraId="05A9BB1E" w14:textId="77777777" w:rsidR="00DC4BFC" w:rsidRDefault="00882FBE" w:rsidP="00DC4BFC">
      <w:pPr>
        <w:spacing w:after="0" w:line="240" w:lineRule="auto"/>
        <w:rPr>
          <w:rFonts w:ascii="Times New Roman" w:hAnsi="Times New Roman" w:cs="Times New Roman"/>
          <w:b/>
          <w:bCs/>
          <w:sz w:val="24"/>
          <w:szCs w:val="24"/>
        </w:rPr>
      </w:pPr>
      <w:r w:rsidRPr="00882FBE">
        <w:rPr>
          <w:rFonts w:ascii="Times New Roman" w:hAnsi="Times New Roman" w:cs="Times New Roman"/>
          <w:b/>
          <w:bCs/>
          <w:sz w:val="24"/>
          <w:szCs w:val="24"/>
        </w:rPr>
        <w:t xml:space="preserve">Тестовые задания. </w:t>
      </w:r>
    </w:p>
    <w:p w14:paraId="5B7C104A" w14:textId="77777777" w:rsidR="0095203A" w:rsidRDefault="00DC4BFC" w:rsidP="0095203A">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Укажите </w:t>
      </w:r>
      <w:r w:rsidRPr="00C511C3">
        <w:rPr>
          <w:rFonts w:ascii="Times New Roman" w:eastAsia="Times New Roman" w:hAnsi="Times New Roman"/>
          <w:b/>
          <w:sz w:val="24"/>
          <w:szCs w:val="24"/>
          <w:lang w:eastAsia="ru-RU"/>
        </w:rPr>
        <w:t xml:space="preserve"> верный вариант ответа</w:t>
      </w:r>
      <w:r w:rsidR="0095203A">
        <w:rPr>
          <w:rFonts w:ascii="Times New Roman" w:eastAsia="Times New Roman" w:hAnsi="Times New Roman"/>
          <w:b/>
          <w:sz w:val="24"/>
          <w:szCs w:val="24"/>
          <w:lang w:eastAsia="ru-RU"/>
        </w:rPr>
        <w:t>:</w:t>
      </w:r>
    </w:p>
    <w:p w14:paraId="4189CF09" w14:textId="77777777" w:rsidR="00882FBE" w:rsidRPr="0095203A" w:rsidRDefault="00882FBE" w:rsidP="0095203A">
      <w:pPr>
        <w:spacing w:after="0" w:line="240" w:lineRule="auto"/>
        <w:rPr>
          <w:rFonts w:ascii="Times New Roman" w:eastAsia="Times New Roman" w:hAnsi="Times New Roman"/>
          <w:b/>
          <w:sz w:val="24"/>
          <w:szCs w:val="24"/>
          <w:lang w:eastAsia="ru-RU"/>
        </w:rPr>
      </w:pPr>
      <w:r w:rsidRPr="00882FBE">
        <w:rPr>
          <w:rFonts w:ascii="Times New Roman" w:eastAsia="Times New Roman" w:hAnsi="Times New Roman" w:cs="Times New Roman"/>
          <w:b/>
          <w:bCs/>
          <w:color w:val="000000"/>
          <w:sz w:val="24"/>
          <w:szCs w:val="24"/>
          <w:lang w:eastAsia="ru-RU"/>
        </w:rPr>
        <w:t>1</w:t>
      </w:r>
      <w:r w:rsidRPr="00882FBE">
        <w:rPr>
          <w:rFonts w:ascii="Times New Roman" w:eastAsia="Times New Roman" w:hAnsi="Times New Roman" w:cs="Times New Roman"/>
          <w:b/>
          <w:bCs/>
          <w:iCs/>
          <w:color w:val="000000"/>
          <w:sz w:val="24"/>
          <w:szCs w:val="24"/>
          <w:lang w:eastAsia="ru-RU"/>
        </w:rPr>
        <w:t>.</w:t>
      </w:r>
      <w:r w:rsidRPr="00882FBE">
        <w:rPr>
          <w:rFonts w:ascii="Times New Roman" w:eastAsia="Times New Roman" w:hAnsi="Times New Roman" w:cs="Times New Roman"/>
          <w:bCs/>
          <w:iCs/>
          <w:color w:val="000000"/>
          <w:sz w:val="24"/>
          <w:szCs w:val="24"/>
          <w:lang w:eastAsia="ru-RU"/>
        </w:rPr>
        <w:t xml:space="preserve"> </w:t>
      </w:r>
      <w:r w:rsidRPr="00882FBE">
        <w:rPr>
          <w:rFonts w:ascii="Times New Roman" w:eastAsia="Times New Roman" w:hAnsi="Times New Roman" w:cs="Times New Roman"/>
          <w:b/>
          <w:bCs/>
          <w:iCs/>
          <w:color w:val="000000"/>
          <w:sz w:val="24"/>
          <w:szCs w:val="24"/>
          <w:lang w:eastAsia="ru-RU"/>
        </w:rPr>
        <w:t xml:space="preserve">Обследование пациента начинают с применения методов:                                                                                        </w:t>
      </w:r>
      <w:r w:rsidRPr="00882FBE">
        <w:rPr>
          <w:rFonts w:ascii="Times New Roman" w:eastAsia="Times New Roman" w:hAnsi="Times New Roman" w:cs="Times New Roman"/>
          <w:bCs/>
          <w:iCs/>
          <w:color w:val="000000"/>
          <w:sz w:val="24"/>
          <w:szCs w:val="24"/>
          <w:lang w:eastAsia="ru-RU"/>
        </w:rPr>
        <w:t xml:space="preserve">а) </w:t>
      </w:r>
      <w:r w:rsidRPr="00882FBE">
        <w:rPr>
          <w:rFonts w:ascii="Times New Roman" w:eastAsia="Times New Roman" w:hAnsi="Times New Roman" w:cs="Times New Roman"/>
          <w:color w:val="000000"/>
          <w:sz w:val="24"/>
          <w:szCs w:val="24"/>
          <w:lang w:eastAsia="ru-RU"/>
        </w:rPr>
        <w:t xml:space="preserve">рентгенологических                                                                                                                                                     б) лабораторных                                                                                                                                                                      в) термометрических                                                                                                                                                               г) основных                                                                                                                                                                      д) цитологических                                                                                                                                                                   </w:t>
      </w:r>
    </w:p>
    <w:p w14:paraId="5ED8522D" w14:textId="77777777" w:rsidR="00882FBE" w:rsidRPr="00882FBE" w:rsidRDefault="00882FBE" w:rsidP="00882FBE">
      <w:pPr>
        <w:spacing w:after="0"/>
        <w:rPr>
          <w:rFonts w:ascii="Times New Roman" w:eastAsia="Times New Roman" w:hAnsi="Times New Roman" w:cs="Times New Roman"/>
          <w:b/>
          <w:sz w:val="24"/>
          <w:szCs w:val="24"/>
          <w:lang w:eastAsia="ru-RU"/>
        </w:rPr>
      </w:pPr>
      <w:r w:rsidRPr="00882FBE">
        <w:rPr>
          <w:rFonts w:ascii="Times New Roman" w:eastAsia="Times New Roman" w:hAnsi="Times New Roman" w:cs="Times New Roman"/>
          <w:b/>
          <w:sz w:val="24"/>
          <w:szCs w:val="24"/>
          <w:lang w:eastAsia="ru-RU"/>
        </w:rPr>
        <w:lastRenderedPageBreak/>
        <w:t>2. Инструменты, необходимые для проведения основных методов обследования:</w:t>
      </w:r>
    </w:p>
    <w:p w14:paraId="2BD5743F"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а) зонд угловой</w:t>
      </w:r>
    </w:p>
    <w:p w14:paraId="36D95DF1"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б) стоматологическое зеркало</w:t>
      </w:r>
    </w:p>
    <w:p w14:paraId="4BF5C436" w14:textId="77777777" w:rsidR="0095203A" w:rsidRDefault="0095203A" w:rsidP="009520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грушевидный </w:t>
      </w:r>
      <w:proofErr w:type="spellStart"/>
      <w:r>
        <w:rPr>
          <w:rFonts w:ascii="Times New Roman" w:eastAsia="Times New Roman" w:hAnsi="Times New Roman" w:cs="Times New Roman"/>
          <w:sz w:val="24"/>
          <w:szCs w:val="24"/>
          <w:lang w:eastAsia="ru-RU"/>
        </w:rPr>
        <w:t>штопфер</w:t>
      </w:r>
      <w:proofErr w:type="spellEnd"/>
    </w:p>
    <w:p w14:paraId="2E752768" w14:textId="77777777" w:rsidR="0095203A" w:rsidRDefault="00882FBE" w:rsidP="0095203A">
      <w:pPr>
        <w:spacing w:after="0" w:line="240" w:lineRule="auto"/>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г) зубоврачебный пинцет</w:t>
      </w:r>
      <w:r w:rsidR="0095203A">
        <w:rPr>
          <w:rFonts w:ascii="Times New Roman" w:eastAsia="Times New Roman" w:hAnsi="Times New Roman" w:cs="Times New Roman"/>
          <w:sz w:val="24"/>
          <w:szCs w:val="24"/>
          <w:lang w:eastAsia="ru-RU"/>
        </w:rPr>
        <w:t xml:space="preserve">  </w:t>
      </w:r>
    </w:p>
    <w:p w14:paraId="5F7587D0"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д) двухсторонняя гладилка</w:t>
      </w:r>
    </w:p>
    <w:p w14:paraId="3AE817E5" w14:textId="77777777" w:rsidR="00882FBE" w:rsidRPr="0095203A" w:rsidRDefault="0095203A" w:rsidP="0095203A">
      <w:pPr>
        <w:spacing w:after="0" w:line="36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882FBE" w:rsidRPr="00882FBE">
        <w:rPr>
          <w:rFonts w:ascii="Times New Roman" w:eastAsia="Times New Roman" w:hAnsi="Times New Roman" w:cs="Times New Roman"/>
          <w:b/>
          <w:sz w:val="24"/>
          <w:szCs w:val="24"/>
          <w:lang w:eastAsia="ru-RU"/>
        </w:rPr>
        <w:t>3. К основным методам обследования стоматологического пациента относятся:</w:t>
      </w:r>
    </w:p>
    <w:p w14:paraId="74E98428"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а) расспрос</w:t>
      </w:r>
    </w:p>
    <w:p w14:paraId="3D7FD5D0"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б) осмотр</w:t>
      </w:r>
    </w:p>
    <w:p w14:paraId="6C3A59F6"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в) зондирование</w:t>
      </w:r>
    </w:p>
    <w:p w14:paraId="159A2490"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г)  перкуссия</w:t>
      </w:r>
    </w:p>
    <w:p w14:paraId="557954E5"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д) пальпация</w:t>
      </w:r>
    </w:p>
    <w:p w14:paraId="2ABAB1F4"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е) термодиагностика</w:t>
      </w:r>
    </w:p>
    <w:p w14:paraId="5749B289"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ж) ЭОД</w:t>
      </w:r>
    </w:p>
    <w:p w14:paraId="415303E4"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з) рентгенография</w:t>
      </w:r>
    </w:p>
    <w:p w14:paraId="28C91EAB" w14:textId="77777777" w:rsidR="00882FBE" w:rsidRPr="00882FBE" w:rsidRDefault="00882FBE" w:rsidP="00882FBE">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82FBE">
        <w:rPr>
          <w:rFonts w:ascii="Times New Roman" w:eastAsia="Times New Roman" w:hAnsi="Times New Roman" w:cs="Times New Roman"/>
          <w:b/>
          <w:bCs/>
          <w:color w:val="000000"/>
          <w:sz w:val="24"/>
          <w:szCs w:val="24"/>
          <w:lang w:eastAsia="ru-RU"/>
        </w:rPr>
        <w:t>4</w:t>
      </w:r>
      <w:r w:rsidRPr="00882FBE">
        <w:rPr>
          <w:rFonts w:ascii="Times New Roman" w:eastAsia="Times New Roman" w:hAnsi="Times New Roman" w:cs="Times New Roman"/>
          <w:b/>
          <w:bCs/>
          <w:iCs/>
          <w:color w:val="000000"/>
          <w:sz w:val="24"/>
          <w:szCs w:val="24"/>
          <w:lang w:eastAsia="ru-RU"/>
        </w:rPr>
        <w:t xml:space="preserve">. Опрос пациента начинается с выяснения:                                                                                                                 </w:t>
      </w:r>
      <w:r w:rsidRPr="00882FBE">
        <w:rPr>
          <w:rFonts w:ascii="Times New Roman" w:eastAsia="Times New Roman" w:hAnsi="Times New Roman" w:cs="Times New Roman"/>
          <w:bCs/>
          <w:iCs/>
          <w:color w:val="000000"/>
          <w:sz w:val="24"/>
          <w:szCs w:val="24"/>
          <w:lang w:eastAsia="ru-RU"/>
        </w:rPr>
        <w:t>а</w:t>
      </w:r>
      <w:r w:rsidRPr="00882FBE">
        <w:rPr>
          <w:rFonts w:ascii="Times New Roman" w:eastAsia="Times New Roman" w:hAnsi="Times New Roman" w:cs="Times New Roman"/>
          <w:color w:val="000000"/>
          <w:sz w:val="24"/>
          <w:szCs w:val="24"/>
          <w:lang w:eastAsia="ru-RU"/>
        </w:rPr>
        <w:t>) истории жизни                                                                                                                                                             б) анамнеза заболевания</w:t>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t xml:space="preserve">                         в) перенесенных заболеваний</w:t>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t xml:space="preserve">                               г) жалоб         </w:t>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t xml:space="preserve">                                               д) аллергологический анамнез</w:t>
      </w:r>
    </w:p>
    <w:p w14:paraId="46AA3B9F" w14:textId="77777777" w:rsidR="00882FBE" w:rsidRPr="00882FBE" w:rsidRDefault="00882FBE" w:rsidP="00882FBE">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882FBE">
        <w:rPr>
          <w:rFonts w:ascii="Times New Roman" w:eastAsia="Times New Roman" w:hAnsi="Times New Roman" w:cs="Times New Roman"/>
          <w:b/>
          <w:bCs/>
          <w:color w:val="000000"/>
          <w:sz w:val="24"/>
          <w:szCs w:val="24"/>
          <w:lang w:eastAsia="ru-RU"/>
        </w:rPr>
        <w:t>5</w:t>
      </w:r>
      <w:r w:rsidRPr="00882FBE">
        <w:rPr>
          <w:rFonts w:ascii="Times New Roman" w:eastAsia="Times New Roman" w:hAnsi="Times New Roman" w:cs="Times New Roman"/>
          <w:b/>
          <w:bCs/>
          <w:iCs/>
          <w:color w:val="000000"/>
          <w:sz w:val="24"/>
          <w:szCs w:val="24"/>
          <w:lang w:eastAsia="ru-RU"/>
        </w:rPr>
        <w:t>. Осмотр пациента начинают с:</w:t>
      </w:r>
      <w:r w:rsidRPr="00882FBE">
        <w:rPr>
          <w:rFonts w:ascii="Times New Roman" w:eastAsia="Times New Roman" w:hAnsi="Times New Roman" w:cs="Times New Roman"/>
          <w:bCs/>
          <w:iCs/>
          <w:color w:val="000000"/>
          <w:sz w:val="24"/>
          <w:szCs w:val="24"/>
          <w:lang w:eastAsia="ru-RU"/>
        </w:rPr>
        <w:tab/>
      </w:r>
      <w:r w:rsidRPr="00882FBE">
        <w:rPr>
          <w:rFonts w:ascii="Times New Roman" w:eastAsia="Times New Roman" w:hAnsi="Times New Roman" w:cs="Times New Roman"/>
          <w:bCs/>
          <w:iCs/>
          <w:color w:val="000000"/>
          <w:sz w:val="24"/>
          <w:szCs w:val="24"/>
          <w:lang w:eastAsia="ru-RU"/>
        </w:rPr>
        <w:tab/>
      </w:r>
      <w:r w:rsidRPr="00882FBE">
        <w:rPr>
          <w:rFonts w:ascii="Times New Roman" w:eastAsia="Times New Roman" w:hAnsi="Times New Roman" w:cs="Times New Roman"/>
          <w:bCs/>
          <w:iCs/>
          <w:color w:val="000000"/>
          <w:sz w:val="24"/>
          <w:szCs w:val="24"/>
          <w:lang w:eastAsia="ru-RU"/>
        </w:rPr>
        <w:tab/>
      </w:r>
      <w:r w:rsidRPr="00882FBE">
        <w:rPr>
          <w:rFonts w:ascii="Times New Roman" w:eastAsia="Times New Roman" w:hAnsi="Times New Roman" w:cs="Times New Roman"/>
          <w:bCs/>
          <w:iCs/>
          <w:color w:val="000000"/>
          <w:sz w:val="24"/>
          <w:szCs w:val="24"/>
          <w:lang w:eastAsia="ru-RU"/>
        </w:rPr>
        <w:tab/>
      </w:r>
      <w:r w:rsidRPr="00882FBE">
        <w:rPr>
          <w:rFonts w:ascii="Times New Roman" w:eastAsia="Times New Roman" w:hAnsi="Times New Roman" w:cs="Times New Roman"/>
          <w:bCs/>
          <w:iCs/>
          <w:color w:val="000000"/>
          <w:sz w:val="24"/>
          <w:szCs w:val="24"/>
          <w:lang w:eastAsia="ru-RU"/>
        </w:rPr>
        <w:tab/>
      </w:r>
      <w:r w:rsidRPr="00882FBE">
        <w:rPr>
          <w:rFonts w:ascii="Times New Roman" w:eastAsia="Times New Roman" w:hAnsi="Times New Roman" w:cs="Times New Roman"/>
          <w:bCs/>
          <w:iCs/>
          <w:color w:val="000000"/>
          <w:sz w:val="24"/>
          <w:szCs w:val="24"/>
          <w:lang w:eastAsia="ru-RU"/>
        </w:rPr>
        <w:tab/>
      </w:r>
      <w:r w:rsidRPr="00882FBE">
        <w:rPr>
          <w:rFonts w:ascii="Times New Roman" w:eastAsia="Times New Roman" w:hAnsi="Times New Roman" w:cs="Times New Roman"/>
          <w:bCs/>
          <w:iCs/>
          <w:color w:val="000000"/>
          <w:sz w:val="24"/>
          <w:szCs w:val="24"/>
          <w:lang w:eastAsia="ru-RU"/>
        </w:rPr>
        <w:tab/>
      </w:r>
      <w:r w:rsidRPr="00882FBE">
        <w:rPr>
          <w:rFonts w:ascii="Times New Roman" w:eastAsia="Times New Roman" w:hAnsi="Times New Roman" w:cs="Times New Roman"/>
          <w:bCs/>
          <w:iCs/>
          <w:color w:val="000000"/>
          <w:sz w:val="24"/>
          <w:szCs w:val="24"/>
          <w:lang w:eastAsia="ru-RU"/>
        </w:rPr>
        <w:tab/>
        <w:t xml:space="preserve">                               </w:t>
      </w:r>
      <w:r w:rsidRPr="00882FBE">
        <w:rPr>
          <w:rFonts w:ascii="Times New Roman" w:eastAsia="Times New Roman" w:hAnsi="Times New Roman" w:cs="Times New Roman"/>
          <w:color w:val="000000"/>
          <w:sz w:val="24"/>
          <w:szCs w:val="24"/>
          <w:lang w:eastAsia="ru-RU"/>
        </w:rPr>
        <w:t>а) заполнения зубной формулы</w:t>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t xml:space="preserve">                         б) определения прикуса</w:t>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t xml:space="preserve">                                       в) внешнего осмотра</w:t>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t xml:space="preserve">                                        г) осмотра зубных рядов</w:t>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t xml:space="preserve">                                            д) перкуссии зубов</w:t>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r>
      <w:r w:rsidRPr="00882FBE">
        <w:rPr>
          <w:rFonts w:ascii="Times New Roman" w:eastAsia="Times New Roman" w:hAnsi="Times New Roman" w:cs="Times New Roman"/>
          <w:color w:val="000000"/>
          <w:sz w:val="24"/>
          <w:szCs w:val="24"/>
          <w:lang w:eastAsia="ru-RU"/>
        </w:rPr>
        <w:tab/>
        <w:t xml:space="preserve">                       </w:t>
      </w:r>
    </w:p>
    <w:p w14:paraId="0BBE10C4" w14:textId="77777777" w:rsidR="00882FBE" w:rsidRPr="00882FBE" w:rsidRDefault="00882FBE" w:rsidP="00882FBE">
      <w:pPr>
        <w:spacing w:after="0"/>
        <w:rPr>
          <w:rFonts w:ascii="Times New Roman" w:eastAsia="Times New Roman" w:hAnsi="Times New Roman" w:cs="Times New Roman"/>
          <w:b/>
          <w:sz w:val="24"/>
          <w:szCs w:val="24"/>
          <w:lang w:eastAsia="ru-RU"/>
        </w:rPr>
      </w:pPr>
      <w:r w:rsidRPr="00882FBE">
        <w:rPr>
          <w:rFonts w:ascii="Times New Roman" w:eastAsia="Times New Roman" w:hAnsi="Times New Roman" w:cs="Times New Roman"/>
          <w:b/>
          <w:sz w:val="24"/>
          <w:szCs w:val="24"/>
          <w:lang w:eastAsia="ru-RU"/>
        </w:rPr>
        <w:t>6. При диагностике кариеса зондирование дает возможность:</w:t>
      </w:r>
    </w:p>
    <w:p w14:paraId="1595E60E"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а) определить глубину пародонтального кармана</w:t>
      </w:r>
    </w:p>
    <w:p w14:paraId="32A75910"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б) обнаружить кариозную полость</w:t>
      </w:r>
    </w:p>
    <w:p w14:paraId="59109A92"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в) оценить размеры кариозной полости</w:t>
      </w:r>
    </w:p>
    <w:p w14:paraId="6D06B21F"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г) выявить сообщение кариозной полости с полостью зуба</w:t>
      </w:r>
    </w:p>
    <w:p w14:paraId="34EC3C5C"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д) оценить состояние периодонта</w:t>
      </w:r>
    </w:p>
    <w:p w14:paraId="65D45AE1" w14:textId="77777777" w:rsidR="00882FBE" w:rsidRPr="00882FBE" w:rsidRDefault="00882FBE" w:rsidP="00882FBE">
      <w:pPr>
        <w:spacing w:after="0"/>
        <w:rPr>
          <w:rFonts w:ascii="Times New Roman" w:eastAsia="Times New Roman" w:hAnsi="Times New Roman" w:cs="Times New Roman"/>
          <w:sz w:val="24"/>
          <w:szCs w:val="24"/>
          <w:lang w:eastAsia="ru-RU"/>
        </w:rPr>
      </w:pPr>
    </w:p>
    <w:p w14:paraId="1EAF5231" w14:textId="77777777" w:rsidR="00882FBE" w:rsidRPr="00882FBE" w:rsidRDefault="00882FBE" w:rsidP="00882FBE">
      <w:pPr>
        <w:spacing w:after="0"/>
        <w:rPr>
          <w:rFonts w:ascii="Times New Roman" w:eastAsia="Times New Roman" w:hAnsi="Times New Roman" w:cs="Times New Roman"/>
          <w:b/>
          <w:sz w:val="24"/>
          <w:szCs w:val="24"/>
          <w:lang w:eastAsia="ru-RU"/>
        </w:rPr>
      </w:pPr>
      <w:r w:rsidRPr="00882FBE">
        <w:rPr>
          <w:rFonts w:ascii="Times New Roman" w:eastAsia="Times New Roman" w:hAnsi="Times New Roman" w:cs="Times New Roman"/>
          <w:b/>
          <w:sz w:val="24"/>
          <w:szCs w:val="24"/>
          <w:lang w:eastAsia="ru-RU"/>
        </w:rPr>
        <w:t>7. Перкуссией зуба оценивается состояние:</w:t>
      </w:r>
    </w:p>
    <w:p w14:paraId="46F0DD38"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а) пульпы</w:t>
      </w:r>
    </w:p>
    <w:p w14:paraId="216388C2"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б) периодонта</w:t>
      </w:r>
    </w:p>
    <w:p w14:paraId="02824509"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в) тканей пародонта</w:t>
      </w:r>
    </w:p>
    <w:p w14:paraId="5A9F137B" w14:textId="77777777" w:rsidR="00882FBE" w:rsidRPr="00882FBE" w:rsidRDefault="00882FBE" w:rsidP="00882FBE">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г) зуба</w:t>
      </w:r>
    </w:p>
    <w:p w14:paraId="23BB2BC8" w14:textId="77777777" w:rsidR="0095203A" w:rsidRDefault="0095203A" w:rsidP="00882FBE">
      <w:pPr>
        <w:spacing w:after="0" w:line="240" w:lineRule="auto"/>
        <w:rPr>
          <w:rFonts w:ascii="Times New Roman" w:eastAsia="Calibri" w:hAnsi="Times New Roman" w:cs="Times New Roman"/>
          <w:b/>
          <w:sz w:val="24"/>
          <w:szCs w:val="24"/>
          <w:lang w:eastAsia="ru-RU"/>
        </w:rPr>
      </w:pPr>
    </w:p>
    <w:p w14:paraId="5E8B56D2" w14:textId="77777777" w:rsidR="00882FBE" w:rsidRPr="00882FBE" w:rsidRDefault="00882FBE" w:rsidP="00882FBE">
      <w:pPr>
        <w:spacing w:after="0" w:line="240" w:lineRule="auto"/>
        <w:rPr>
          <w:rFonts w:ascii="Times New Roman" w:eastAsia="Calibri" w:hAnsi="Times New Roman" w:cs="Times New Roman"/>
          <w:i/>
          <w:sz w:val="24"/>
          <w:szCs w:val="24"/>
          <w:lang w:eastAsia="ru-RU"/>
        </w:rPr>
      </w:pPr>
      <w:r w:rsidRPr="00882FBE">
        <w:rPr>
          <w:rFonts w:ascii="Times New Roman" w:eastAsia="Calibri" w:hAnsi="Times New Roman" w:cs="Times New Roman"/>
          <w:b/>
          <w:sz w:val="24"/>
          <w:szCs w:val="24"/>
          <w:lang w:eastAsia="ru-RU"/>
        </w:rPr>
        <w:lastRenderedPageBreak/>
        <w:t xml:space="preserve">Ситуационная задача </w:t>
      </w:r>
      <w:r w:rsidR="00622211">
        <w:rPr>
          <w:rFonts w:ascii="Times New Roman" w:eastAsia="Calibri" w:hAnsi="Times New Roman" w:cs="Times New Roman"/>
          <w:b/>
          <w:sz w:val="24"/>
          <w:szCs w:val="24"/>
          <w:lang w:eastAsia="ru-RU"/>
        </w:rPr>
        <w:t xml:space="preserve">№1 </w:t>
      </w:r>
      <w:r w:rsidRPr="00882FBE">
        <w:rPr>
          <w:rFonts w:ascii="Times New Roman" w:eastAsia="Calibri" w:hAnsi="Times New Roman" w:cs="Times New Roman"/>
          <w:b/>
          <w:sz w:val="24"/>
          <w:szCs w:val="24"/>
          <w:lang w:eastAsia="ru-RU"/>
        </w:rPr>
        <w:t>(</w:t>
      </w:r>
      <w:r w:rsidRPr="00882FBE">
        <w:rPr>
          <w:rFonts w:ascii="Times New Roman" w:eastAsia="Calibri" w:hAnsi="Times New Roman" w:cs="Times New Roman"/>
          <w:i/>
          <w:sz w:val="24"/>
          <w:szCs w:val="24"/>
          <w:lang w:eastAsia="ru-RU"/>
        </w:rPr>
        <w:t>Выполнение ситуационной задачи оформить письменно в рабочей тетради)</w:t>
      </w:r>
    </w:p>
    <w:p w14:paraId="228E94DA" w14:textId="77777777" w:rsidR="00882FBE" w:rsidRPr="00882FBE" w:rsidRDefault="00882FBE" w:rsidP="00882FBE">
      <w:pPr>
        <w:tabs>
          <w:tab w:val="left" w:pos="708"/>
          <w:tab w:val="center" w:pos="4677"/>
          <w:tab w:val="right" w:pos="9355"/>
        </w:tabs>
        <w:spacing w:after="0"/>
        <w:jc w:val="both"/>
        <w:rPr>
          <w:rFonts w:ascii="Times New Roman" w:eastAsia="Times New Roman" w:hAnsi="Times New Roman" w:cs="Times New Roman"/>
          <w:b/>
          <w:sz w:val="24"/>
          <w:szCs w:val="24"/>
          <w:lang w:eastAsia="ru-RU"/>
        </w:rPr>
      </w:pPr>
    </w:p>
    <w:p w14:paraId="52F12B83" w14:textId="77777777" w:rsidR="00882FBE" w:rsidRPr="00882FBE" w:rsidRDefault="00882FBE" w:rsidP="00882FBE">
      <w:pPr>
        <w:tabs>
          <w:tab w:val="left" w:pos="708"/>
          <w:tab w:val="center" w:pos="4677"/>
          <w:tab w:val="right" w:pos="9355"/>
        </w:tabs>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      После проведенного клинического обследования стоматологического пациента, в медицинской  карте сделана следующая запись: жалобы на боли в области зуба 1.6.  Объективно: на жевательной поверхности 1.6 зуба кариозная полость средних  размеров. Ди</w:t>
      </w:r>
      <w:r w:rsidR="00BE3D5A">
        <w:rPr>
          <w:rFonts w:ascii="Times New Roman" w:eastAsia="Times New Roman" w:hAnsi="Times New Roman" w:cs="Times New Roman"/>
          <w:sz w:val="24"/>
          <w:szCs w:val="24"/>
          <w:lang w:eastAsia="ru-RU"/>
        </w:rPr>
        <w:t>агноз: средний кариес  1.6 зуба</w:t>
      </w:r>
      <w:r w:rsidRPr="00882FBE">
        <w:rPr>
          <w:rFonts w:ascii="Times New Roman" w:eastAsia="Times New Roman" w:hAnsi="Times New Roman" w:cs="Times New Roman"/>
          <w:sz w:val="24"/>
          <w:szCs w:val="24"/>
          <w:lang w:eastAsia="ru-RU"/>
        </w:rPr>
        <w:t>.</w:t>
      </w:r>
    </w:p>
    <w:p w14:paraId="091F22E6" w14:textId="77777777" w:rsidR="00882FBE" w:rsidRPr="00882FBE" w:rsidRDefault="0095203A" w:rsidP="0095203A">
      <w:pPr>
        <w:tabs>
          <w:tab w:val="left" w:pos="708"/>
          <w:tab w:val="center" w:pos="4677"/>
          <w:tab w:val="right" w:pos="9355"/>
        </w:tabs>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Вопросы:</w:t>
      </w:r>
      <w:r w:rsidR="00882FBE" w:rsidRPr="00882FBE">
        <w:rPr>
          <w:rFonts w:ascii="Times New Roman" w:eastAsia="Times New Roman" w:hAnsi="Times New Roman" w:cs="Times New Roman"/>
          <w:sz w:val="24"/>
          <w:szCs w:val="24"/>
          <w:lang w:eastAsia="ru-RU"/>
        </w:rPr>
        <w:t xml:space="preserve"> Достаточно ли приведенных данных для постановки предварительного диагноза?</w:t>
      </w:r>
      <w:r>
        <w:rPr>
          <w:rFonts w:ascii="Times New Roman" w:eastAsia="Times New Roman" w:hAnsi="Times New Roman" w:cs="Times New Roman"/>
          <w:sz w:val="24"/>
          <w:szCs w:val="24"/>
          <w:lang w:eastAsia="ru-RU"/>
        </w:rPr>
        <w:t xml:space="preserve"> </w:t>
      </w:r>
      <w:r w:rsidR="00882FBE" w:rsidRPr="00882FBE">
        <w:rPr>
          <w:rFonts w:ascii="Times New Roman" w:eastAsia="Times New Roman" w:hAnsi="Times New Roman" w:cs="Times New Roman"/>
          <w:sz w:val="24"/>
          <w:szCs w:val="24"/>
          <w:lang w:eastAsia="ru-RU"/>
        </w:rPr>
        <w:t>Какие методы клинического обследования и в какой последовательности необходимо провести данному пациенту?</w:t>
      </w:r>
    </w:p>
    <w:p w14:paraId="0A8A9106" w14:textId="77777777" w:rsidR="00882FBE" w:rsidRPr="00882FBE" w:rsidRDefault="00882FBE" w:rsidP="00882FBE">
      <w:pPr>
        <w:tabs>
          <w:tab w:val="left" w:pos="708"/>
          <w:tab w:val="center" w:pos="4677"/>
          <w:tab w:val="right" w:pos="9355"/>
        </w:tabs>
        <w:spacing w:after="0"/>
        <w:contextualSpacing/>
        <w:rPr>
          <w:rFonts w:ascii="Times New Roman" w:eastAsia="Times New Roman" w:hAnsi="Times New Roman" w:cs="Times New Roman"/>
          <w:i/>
          <w:sz w:val="24"/>
          <w:szCs w:val="24"/>
          <w:lang w:eastAsia="ru-RU"/>
        </w:rPr>
      </w:pPr>
    </w:p>
    <w:p w14:paraId="0A9C52D7" w14:textId="77777777" w:rsidR="00CA5D69" w:rsidRDefault="00CA5D69" w:rsidP="002042B5">
      <w:pPr>
        <w:spacing w:after="0" w:line="240" w:lineRule="auto"/>
        <w:rPr>
          <w:rFonts w:ascii="Times New Roman" w:eastAsia="Calibri" w:hAnsi="Times New Roman" w:cs="Times New Roman"/>
          <w:b/>
          <w:bCs/>
          <w:i/>
          <w:sz w:val="24"/>
          <w:szCs w:val="24"/>
        </w:rPr>
      </w:pPr>
    </w:p>
    <w:p w14:paraId="00EA40E4" w14:textId="02CCEC92" w:rsidR="00882FBE" w:rsidRPr="00450D09" w:rsidRDefault="00180D5B" w:rsidP="002042B5">
      <w:pPr>
        <w:spacing w:after="0" w:line="240" w:lineRule="auto"/>
        <w:rPr>
          <w:rFonts w:ascii="Times New Roman" w:eastAsia="Calibri" w:hAnsi="Times New Roman" w:cs="Times New Roman"/>
          <w:sz w:val="24"/>
          <w:szCs w:val="24"/>
          <w:lang w:eastAsia="ru-RU"/>
        </w:rPr>
      </w:pPr>
      <w:r w:rsidRPr="00180D5B">
        <w:rPr>
          <w:rFonts w:ascii="Times New Roman" w:eastAsia="Calibri" w:hAnsi="Times New Roman" w:cs="Times New Roman"/>
          <w:b/>
          <w:bCs/>
          <w:i/>
          <w:sz w:val="24"/>
          <w:szCs w:val="24"/>
        </w:rPr>
        <w:t>Практическое занятие</w:t>
      </w:r>
      <w:r w:rsidRPr="00180D5B">
        <w:rPr>
          <w:rFonts w:ascii="Times New Roman" w:hAnsi="Times New Roman" w:cs="Times New Roman"/>
          <w:b/>
          <w:bCs/>
          <w:i/>
          <w:color w:val="000000"/>
          <w:sz w:val="24"/>
          <w:szCs w:val="24"/>
        </w:rPr>
        <w:t xml:space="preserve"> </w:t>
      </w:r>
      <w:r w:rsidR="008C4764">
        <w:rPr>
          <w:rFonts w:ascii="Times New Roman" w:hAnsi="Times New Roman" w:cs="Times New Roman"/>
          <w:b/>
          <w:bCs/>
          <w:i/>
          <w:color w:val="000000"/>
          <w:sz w:val="24"/>
          <w:szCs w:val="24"/>
        </w:rPr>
        <w:t>7</w:t>
      </w:r>
      <w:r w:rsidR="00882FBE" w:rsidRPr="00180D5B">
        <w:rPr>
          <w:rFonts w:ascii="Times New Roman" w:hAnsi="Times New Roman" w:cs="Times New Roman"/>
          <w:b/>
          <w:bCs/>
          <w:i/>
          <w:color w:val="000000"/>
          <w:sz w:val="24"/>
          <w:szCs w:val="24"/>
        </w:rPr>
        <w:t>:</w:t>
      </w:r>
      <w:r w:rsidR="00882FBE" w:rsidRPr="00882FBE">
        <w:rPr>
          <w:rFonts w:ascii="Times New Roman" w:hAnsi="Times New Roman" w:cs="Times New Roman"/>
          <w:bCs/>
          <w:color w:val="000000"/>
          <w:sz w:val="24"/>
          <w:szCs w:val="24"/>
        </w:rPr>
        <w:t xml:space="preserve"> </w:t>
      </w:r>
      <w:bookmarkStart w:id="1" w:name="_Hlk507490561"/>
      <w:r w:rsidR="00882FBE" w:rsidRPr="00450D09">
        <w:rPr>
          <w:rFonts w:ascii="Times New Roman" w:eastAsia="Calibri" w:hAnsi="Times New Roman" w:cs="Times New Roman"/>
          <w:sz w:val="24"/>
          <w:szCs w:val="24"/>
          <w:lang w:eastAsia="ru-RU"/>
        </w:rPr>
        <w:t>Дополнительные методы обследования пациентов с заболеваниями твердых тканей зубов. Медицинская документация врача стоматолога терапевта.</w:t>
      </w:r>
    </w:p>
    <w:bookmarkEnd w:id="1"/>
    <w:p w14:paraId="35C816AA" w14:textId="77777777" w:rsidR="00882FBE" w:rsidRPr="00882FBE" w:rsidRDefault="00882FBE" w:rsidP="00344561">
      <w:pPr>
        <w:tabs>
          <w:tab w:val="left" w:pos="708"/>
          <w:tab w:val="center" w:pos="4677"/>
          <w:tab w:val="right" w:pos="9355"/>
        </w:tabs>
        <w:spacing w:after="0"/>
        <w:jc w:val="both"/>
        <w:rPr>
          <w:rFonts w:ascii="Times New Roman" w:eastAsia="Times New Roman" w:hAnsi="Times New Roman" w:cs="Times New Roman"/>
          <w:i/>
          <w:sz w:val="24"/>
          <w:szCs w:val="24"/>
          <w:lang w:eastAsia="ru-RU"/>
        </w:rPr>
      </w:pPr>
    </w:p>
    <w:p w14:paraId="581A3533" w14:textId="77777777" w:rsidR="00882FBE" w:rsidRPr="00882FBE" w:rsidRDefault="00882FBE" w:rsidP="00344561">
      <w:pPr>
        <w:autoSpaceDE w:val="0"/>
        <w:autoSpaceDN w:val="0"/>
        <w:adjustRightInd w:val="0"/>
        <w:spacing w:after="0" w:line="240" w:lineRule="auto"/>
        <w:rPr>
          <w:rFonts w:ascii="Times New Roman" w:hAnsi="Times New Roman" w:cs="Times New Roman"/>
          <w:sz w:val="24"/>
          <w:szCs w:val="24"/>
        </w:rPr>
      </w:pPr>
      <w:r w:rsidRPr="00882FBE">
        <w:rPr>
          <w:rFonts w:ascii="Times New Roman" w:hAnsi="Times New Roman" w:cs="Times New Roman"/>
          <w:b/>
          <w:bCs/>
          <w:sz w:val="24"/>
          <w:szCs w:val="24"/>
        </w:rPr>
        <w:t xml:space="preserve">Вопросы для самоподготовки </w:t>
      </w:r>
    </w:p>
    <w:p w14:paraId="0077C8BD" w14:textId="77777777" w:rsidR="00882FBE" w:rsidRPr="00882FBE" w:rsidRDefault="00882FBE" w:rsidP="009B2BB2">
      <w:pPr>
        <w:numPr>
          <w:ilvl w:val="0"/>
          <w:numId w:val="3"/>
        </w:numPr>
        <w:spacing w:after="0"/>
        <w:ind w:left="284" w:right="225" w:hanging="284"/>
        <w:contextualSpacing/>
        <w:rPr>
          <w:rFonts w:ascii="Times New Roman" w:eastAsia="Times New Roman" w:hAnsi="Times New Roman" w:cs="Times New Roman"/>
          <w:color w:val="000000"/>
          <w:sz w:val="24"/>
          <w:szCs w:val="24"/>
          <w:lang w:eastAsia="ru-RU"/>
        </w:rPr>
      </w:pPr>
      <w:r w:rsidRPr="00882FBE">
        <w:rPr>
          <w:rFonts w:ascii="Times New Roman" w:eastAsia="Times New Roman" w:hAnsi="Times New Roman" w:cs="Times New Roman"/>
          <w:color w:val="000000"/>
          <w:sz w:val="24"/>
          <w:szCs w:val="24"/>
          <w:lang w:eastAsia="ru-RU"/>
        </w:rPr>
        <w:t>Дополнительные методы клинического обследования: цель, определение.</w:t>
      </w:r>
    </w:p>
    <w:p w14:paraId="0E5C9AA8" w14:textId="77777777" w:rsidR="00882FBE" w:rsidRPr="00882FBE" w:rsidRDefault="00882FBE" w:rsidP="009B2BB2">
      <w:pPr>
        <w:numPr>
          <w:ilvl w:val="0"/>
          <w:numId w:val="3"/>
        </w:numPr>
        <w:spacing w:after="0"/>
        <w:ind w:left="284" w:right="225" w:hanging="284"/>
        <w:contextualSpacing/>
        <w:rPr>
          <w:rFonts w:ascii="Times New Roman" w:eastAsia="Times New Roman" w:hAnsi="Times New Roman" w:cs="Times New Roman"/>
          <w:color w:val="000000"/>
          <w:sz w:val="24"/>
          <w:szCs w:val="24"/>
          <w:lang w:eastAsia="ru-RU"/>
        </w:rPr>
      </w:pPr>
      <w:r w:rsidRPr="00882FBE">
        <w:rPr>
          <w:rFonts w:ascii="Times New Roman" w:eastAsia="Times New Roman" w:hAnsi="Times New Roman" w:cs="Times New Roman"/>
          <w:color w:val="000000"/>
          <w:sz w:val="24"/>
          <w:szCs w:val="24"/>
          <w:lang w:eastAsia="ru-RU"/>
        </w:rPr>
        <w:t>Термодиагностика, цель, методика проведения:</w:t>
      </w:r>
    </w:p>
    <w:p w14:paraId="11A5E804" w14:textId="77777777" w:rsidR="00882FBE" w:rsidRPr="00882FBE" w:rsidRDefault="00882FBE" w:rsidP="00344561">
      <w:pPr>
        <w:spacing w:after="0"/>
        <w:ind w:right="225"/>
        <w:contextualSpacing/>
        <w:rPr>
          <w:rFonts w:ascii="Times New Roman" w:eastAsia="Times New Roman" w:hAnsi="Times New Roman" w:cs="Times New Roman"/>
          <w:color w:val="000000"/>
          <w:sz w:val="24"/>
          <w:szCs w:val="24"/>
          <w:lang w:eastAsia="ru-RU"/>
        </w:rPr>
      </w:pPr>
      <w:r w:rsidRPr="00882FBE">
        <w:rPr>
          <w:rFonts w:ascii="Times New Roman" w:eastAsia="Times New Roman" w:hAnsi="Times New Roman" w:cs="Times New Roman"/>
          <w:color w:val="000000"/>
          <w:sz w:val="24"/>
          <w:szCs w:val="24"/>
          <w:lang w:eastAsia="ru-RU"/>
        </w:rPr>
        <w:t>- показатели тепловой и холодовой чувствительности зуба в норме и при патологии.</w:t>
      </w:r>
    </w:p>
    <w:p w14:paraId="24C29D49" w14:textId="77777777" w:rsidR="00882FBE" w:rsidRPr="00882FBE" w:rsidRDefault="00882FBE" w:rsidP="00344561">
      <w:pPr>
        <w:spacing w:after="0"/>
        <w:ind w:right="225"/>
        <w:contextualSpacing/>
        <w:rPr>
          <w:rFonts w:ascii="Times New Roman" w:eastAsia="Times New Roman" w:hAnsi="Times New Roman" w:cs="Times New Roman"/>
          <w:color w:val="000000"/>
          <w:sz w:val="24"/>
          <w:szCs w:val="24"/>
          <w:lang w:eastAsia="ru-RU"/>
        </w:rPr>
      </w:pPr>
      <w:r w:rsidRPr="00882FBE">
        <w:rPr>
          <w:rFonts w:ascii="Times New Roman" w:eastAsia="Times New Roman" w:hAnsi="Times New Roman" w:cs="Times New Roman"/>
          <w:color w:val="000000"/>
          <w:sz w:val="24"/>
          <w:szCs w:val="24"/>
          <w:lang w:eastAsia="ru-RU"/>
        </w:rPr>
        <w:t>3. Витальное окрашивание твердых тканей зуба: методика проведения, анализ полученных результатов.</w:t>
      </w:r>
    </w:p>
    <w:p w14:paraId="5918C1B6" w14:textId="77777777" w:rsidR="00882FBE" w:rsidRPr="00882FBE" w:rsidRDefault="00882FBE" w:rsidP="00344561">
      <w:pPr>
        <w:spacing w:after="0"/>
        <w:ind w:right="225"/>
        <w:contextualSpacing/>
        <w:rPr>
          <w:rFonts w:ascii="Times New Roman" w:eastAsia="Times New Roman" w:hAnsi="Times New Roman" w:cs="Times New Roman"/>
          <w:color w:val="000000"/>
          <w:sz w:val="24"/>
          <w:szCs w:val="24"/>
          <w:lang w:eastAsia="ru-RU"/>
        </w:rPr>
      </w:pPr>
      <w:r w:rsidRPr="00882FBE">
        <w:rPr>
          <w:rFonts w:ascii="Times New Roman" w:eastAsia="Times New Roman" w:hAnsi="Times New Roman" w:cs="Times New Roman"/>
          <w:color w:val="000000"/>
          <w:sz w:val="24"/>
          <w:szCs w:val="24"/>
          <w:lang w:eastAsia="ru-RU"/>
        </w:rPr>
        <w:t xml:space="preserve">4. </w:t>
      </w:r>
      <w:proofErr w:type="spellStart"/>
      <w:r w:rsidRPr="00882FBE">
        <w:rPr>
          <w:rFonts w:ascii="Times New Roman" w:eastAsia="Times New Roman" w:hAnsi="Times New Roman" w:cs="Times New Roman"/>
          <w:color w:val="000000"/>
          <w:sz w:val="24"/>
          <w:szCs w:val="24"/>
          <w:lang w:eastAsia="ru-RU"/>
        </w:rPr>
        <w:t>Электроодонтометрия</w:t>
      </w:r>
      <w:proofErr w:type="spellEnd"/>
      <w:r w:rsidRPr="00882FBE">
        <w:rPr>
          <w:rFonts w:ascii="Times New Roman" w:eastAsia="Times New Roman" w:hAnsi="Times New Roman" w:cs="Times New Roman"/>
          <w:color w:val="000000"/>
          <w:sz w:val="24"/>
          <w:szCs w:val="24"/>
          <w:lang w:eastAsia="ru-RU"/>
        </w:rPr>
        <w:t>: определение, цель проведения;</w:t>
      </w:r>
    </w:p>
    <w:p w14:paraId="25CC508D" w14:textId="77777777" w:rsidR="00882FBE" w:rsidRPr="00882FBE" w:rsidRDefault="00882FBE" w:rsidP="00344561">
      <w:pPr>
        <w:spacing w:after="0"/>
        <w:ind w:right="225"/>
        <w:rPr>
          <w:rFonts w:ascii="Times New Roman" w:eastAsia="Times New Roman" w:hAnsi="Times New Roman" w:cs="Times New Roman"/>
          <w:color w:val="000000"/>
          <w:sz w:val="24"/>
          <w:szCs w:val="24"/>
          <w:lang w:eastAsia="ru-RU"/>
        </w:rPr>
      </w:pPr>
      <w:r w:rsidRPr="00882FBE">
        <w:rPr>
          <w:rFonts w:ascii="Times New Roman" w:eastAsia="Times New Roman" w:hAnsi="Times New Roman" w:cs="Times New Roman"/>
          <w:color w:val="000000"/>
          <w:sz w:val="24"/>
          <w:szCs w:val="24"/>
          <w:lang w:eastAsia="ru-RU"/>
        </w:rPr>
        <w:t xml:space="preserve">- аппараты для </w:t>
      </w:r>
      <w:proofErr w:type="spellStart"/>
      <w:r w:rsidRPr="00882FBE">
        <w:rPr>
          <w:rFonts w:ascii="Times New Roman" w:eastAsia="Times New Roman" w:hAnsi="Times New Roman" w:cs="Times New Roman"/>
          <w:color w:val="000000"/>
          <w:sz w:val="24"/>
          <w:szCs w:val="24"/>
          <w:lang w:eastAsia="ru-RU"/>
        </w:rPr>
        <w:t>электроодонтодиагностики</w:t>
      </w:r>
      <w:proofErr w:type="spellEnd"/>
      <w:r w:rsidRPr="00882FBE">
        <w:rPr>
          <w:rFonts w:ascii="Times New Roman" w:eastAsia="Times New Roman" w:hAnsi="Times New Roman" w:cs="Times New Roman"/>
          <w:color w:val="000000"/>
          <w:sz w:val="24"/>
          <w:szCs w:val="24"/>
          <w:lang w:eastAsia="ru-RU"/>
        </w:rPr>
        <w:t>, методика её проведения;</w:t>
      </w:r>
    </w:p>
    <w:p w14:paraId="2A3B02E5" w14:textId="77777777" w:rsidR="00882FBE" w:rsidRPr="00882FBE" w:rsidRDefault="00882FBE" w:rsidP="00344561">
      <w:pPr>
        <w:spacing w:after="0"/>
        <w:ind w:right="225"/>
        <w:rPr>
          <w:rFonts w:ascii="Times New Roman" w:eastAsia="Times New Roman" w:hAnsi="Times New Roman" w:cs="Times New Roman"/>
          <w:color w:val="000000"/>
          <w:sz w:val="24"/>
          <w:szCs w:val="24"/>
          <w:lang w:eastAsia="ru-RU"/>
        </w:rPr>
      </w:pPr>
      <w:r w:rsidRPr="00882FBE">
        <w:rPr>
          <w:rFonts w:ascii="Times New Roman" w:eastAsia="Times New Roman" w:hAnsi="Times New Roman" w:cs="Times New Roman"/>
          <w:color w:val="000000"/>
          <w:sz w:val="24"/>
          <w:szCs w:val="24"/>
          <w:lang w:eastAsia="ru-RU"/>
        </w:rPr>
        <w:t xml:space="preserve">- показатели </w:t>
      </w:r>
      <w:proofErr w:type="spellStart"/>
      <w:r w:rsidRPr="00882FBE">
        <w:rPr>
          <w:rFonts w:ascii="Times New Roman" w:eastAsia="Times New Roman" w:hAnsi="Times New Roman" w:cs="Times New Roman"/>
          <w:color w:val="000000"/>
          <w:sz w:val="24"/>
          <w:szCs w:val="24"/>
          <w:lang w:eastAsia="ru-RU"/>
        </w:rPr>
        <w:t>электровозбудимости</w:t>
      </w:r>
      <w:proofErr w:type="spellEnd"/>
      <w:r w:rsidRPr="00882FBE">
        <w:rPr>
          <w:rFonts w:ascii="Times New Roman" w:eastAsia="Times New Roman" w:hAnsi="Times New Roman" w:cs="Times New Roman"/>
          <w:color w:val="000000"/>
          <w:sz w:val="24"/>
          <w:szCs w:val="24"/>
          <w:lang w:eastAsia="ru-RU"/>
        </w:rPr>
        <w:t xml:space="preserve"> пульпы различных групп зубов в норме и при патологии.</w:t>
      </w:r>
    </w:p>
    <w:p w14:paraId="34EAE495" w14:textId="77777777" w:rsidR="00882FBE" w:rsidRPr="00882FBE" w:rsidRDefault="00882FBE" w:rsidP="00344561">
      <w:pPr>
        <w:spacing w:after="0"/>
        <w:ind w:right="225"/>
        <w:rPr>
          <w:rFonts w:ascii="Times New Roman" w:eastAsia="Times New Roman" w:hAnsi="Times New Roman" w:cs="Times New Roman"/>
          <w:color w:val="000000"/>
          <w:sz w:val="24"/>
          <w:szCs w:val="24"/>
          <w:lang w:eastAsia="ru-RU"/>
        </w:rPr>
      </w:pPr>
      <w:r w:rsidRPr="00882FBE">
        <w:rPr>
          <w:rFonts w:ascii="Times New Roman" w:eastAsia="Times New Roman" w:hAnsi="Times New Roman" w:cs="Times New Roman"/>
          <w:color w:val="000000"/>
          <w:sz w:val="24"/>
          <w:szCs w:val="24"/>
          <w:lang w:eastAsia="ru-RU"/>
        </w:rPr>
        <w:t>5. Рентгенодиагностика при заболевании твёрдых тканей зуба, анализ рентгенограммы.</w:t>
      </w:r>
    </w:p>
    <w:p w14:paraId="324FF65B" w14:textId="77777777" w:rsidR="00882FBE" w:rsidRPr="00882FBE" w:rsidRDefault="00344561" w:rsidP="00344561">
      <w:pPr>
        <w:spacing w:after="0" w:line="240" w:lineRule="auto"/>
        <w:ind w:right="225"/>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6. </w:t>
      </w:r>
      <w:r w:rsidR="00882FBE" w:rsidRPr="00882FBE">
        <w:rPr>
          <w:rFonts w:ascii="Times New Roman" w:eastAsia="Times New Roman" w:hAnsi="Times New Roman" w:cs="Times New Roman"/>
          <w:sz w:val="24"/>
          <w:szCs w:val="24"/>
          <w:lang w:eastAsia="ru-RU"/>
        </w:rPr>
        <w:t>Лазерная диагностика при заболевании зубов, понятие, методика её проведения, оценка результатов.</w:t>
      </w:r>
    </w:p>
    <w:p w14:paraId="40AACCD0" w14:textId="77777777" w:rsidR="00882FBE" w:rsidRPr="00882FBE" w:rsidRDefault="00882FBE" w:rsidP="00344561">
      <w:pPr>
        <w:spacing w:after="0" w:line="240" w:lineRule="auto"/>
        <w:ind w:right="225"/>
        <w:rPr>
          <w:rFonts w:ascii="Times New Roman" w:eastAsia="Times New Roman" w:hAnsi="Times New Roman" w:cs="Times New Roman"/>
          <w:color w:val="000000"/>
          <w:sz w:val="24"/>
          <w:szCs w:val="24"/>
          <w:lang w:eastAsia="ru-RU"/>
        </w:rPr>
      </w:pPr>
      <w:r w:rsidRPr="00882FBE">
        <w:rPr>
          <w:rFonts w:ascii="Times New Roman" w:eastAsia="Times New Roman" w:hAnsi="Times New Roman" w:cs="Times New Roman"/>
          <w:color w:val="000000"/>
          <w:sz w:val="24"/>
          <w:szCs w:val="24"/>
          <w:lang w:eastAsia="ru-RU"/>
        </w:rPr>
        <w:t xml:space="preserve">7.  </w:t>
      </w:r>
      <w:proofErr w:type="spellStart"/>
      <w:r w:rsidRPr="00882FBE">
        <w:rPr>
          <w:rFonts w:ascii="Times New Roman" w:eastAsia="Times New Roman" w:hAnsi="Times New Roman" w:cs="Times New Roman"/>
          <w:color w:val="000000"/>
          <w:sz w:val="24"/>
          <w:szCs w:val="24"/>
          <w:lang w:eastAsia="ru-RU"/>
        </w:rPr>
        <w:t>Трансиллюминация</w:t>
      </w:r>
      <w:proofErr w:type="spellEnd"/>
      <w:r w:rsidRPr="00882FBE">
        <w:rPr>
          <w:rFonts w:ascii="Times New Roman" w:eastAsia="Times New Roman" w:hAnsi="Times New Roman" w:cs="Times New Roman"/>
          <w:color w:val="000000"/>
          <w:sz w:val="24"/>
          <w:szCs w:val="24"/>
          <w:lang w:eastAsia="ru-RU"/>
        </w:rPr>
        <w:t xml:space="preserve"> при диагностике болезней зубов, методика её проведения, аппараты.</w:t>
      </w:r>
    </w:p>
    <w:p w14:paraId="73801389" w14:textId="77777777" w:rsidR="00882FBE" w:rsidRPr="00882FBE" w:rsidRDefault="00882FBE" w:rsidP="00344561">
      <w:pPr>
        <w:spacing w:after="0" w:line="240" w:lineRule="auto"/>
        <w:ind w:right="225"/>
        <w:rPr>
          <w:rFonts w:ascii="Times New Roman" w:eastAsia="Times New Roman" w:hAnsi="Times New Roman" w:cs="Times New Roman"/>
          <w:color w:val="000000"/>
          <w:sz w:val="24"/>
          <w:szCs w:val="24"/>
          <w:lang w:eastAsia="ru-RU"/>
        </w:rPr>
      </w:pPr>
      <w:r w:rsidRPr="00882FBE">
        <w:rPr>
          <w:rFonts w:ascii="Times New Roman" w:eastAsia="Times New Roman" w:hAnsi="Times New Roman" w:cs="Times New Roman"/>
          <w:color w:val="000000"/>
          <w:sz w:val="24"/>
          <w:szCs w:val="24"/>
          <w:lang w:eastAsia="ru-RU"/>
        </w:rPr>
        <w:t>8. Люминесцентная диагностика при заболевании твёрдых тканей зуба, методика её проведения, аппараты.</w:t>
      </w:r>
    </w:p>
    <w:p w14:paraId="137A7605" w14:textId="77777777" w:rsidR="00882FBE" w:rsidRPr="00882FBE" w:rsidRDefault="00882FBE" w:rsidP="00344561">
      <w:pPr>
        <w:spacing w:after="0"/>
        <w:jc w:val="both"/>
        <w:rPr>
          <w:rFonts w:ascii="Times New Roman" w:eastAsia="MS Mincho" w:hAnsi="Times New Roman" w:cs="Times New Roman"/>
          <w:sz w:val="24"/>
          <w:szCs w:val="24"/>
        </w:rPr>
      </w:pPr>
      <w:r w:rsidRPr="00882FBE">
        <w:rPr>
          <w:rFonts w:ascii="Times New Roman" w:eastAsia="Times New Roman" w:hAnsi="Times New Roman" w:cs="Times New Roman"/>
          <w:sz w:val="24"/>
          <w:szCs w:val="24"/>
          <w:lang w:eastAsia="ru-RU"/>
        </w:rPr>
        <w:t>9.</w:t>
      </w:r>
      <w:r w:rsidRPr="00882FBE">
        <w:rPr>
          <w:rFonts w:ascii="Times New Roman" w:eastAsia="Calibri" w:hAnsi="Times New Roman" w:cs="Times New Roman"/>
          <w:sz w:val="24"/>
          <w:szCs w:val="24"/>
        </w:rPr>
        <w:t xml:space="preserve"> Медицинская карта </w:t>
      </w:r>
      <w:r w:rsidRPr="00882FBE">
        <w:rPr>
          <w:rFonts w:ascii="Times New Roman" w:eastAsia="Times New Roman" w:hAnsi="Times New Roman" w:cs="Times New Roman"/>
          <w:sz w:val="24"/>
          <w:szCs w:val="24"/>
        </w:rPr>
        <w:t>стоматологического больного</w:t>
      </w:r>
      <w:r w:rsidRPr="00882FBE">
        <w:rPr>
          <w:rFonts w:ascii="Times New Roman" w:eastAsia="Calibri" w:hAnsi="Times New Roman" w:cs="Times New Roman"/>
          <w:sz w:val="24"/>
          <w:szCs w:val="24"/>
        </w:rPr>
        <w:t xml:space="preserve"> -  медицинский, научный, учебный, лечебный и юридический документ.</w:t>
      </w:r>
      <w:r w:rsidRPr="00882FBE">
        <w:rPr>
          <w:rFonts w:ascii="Times New Roman" w:eastAsia="MS Mincho" w:hAnsi="Times New Roman" w:cs="Times New Roman"/>
          <w:sz w:val="24"/>
          <w:szCs w:val="24"/>
        </w:rPr>
        <w:t xml:space="preserve"> </w:t>
      </w:r>
    </w:p>
    <w:p w14:paraId="5C0E4C0C" w14:textId="77777777" w:rsidR="00882FBE" w:rsidRPr="00882FBE" w:rsidRDefault="00882FBE" w:rsidP="00344561">
      <w:pPr>
        <w:spacing w:after="0"/>
        <w:jc w:val="both"/>
        <w:rPr>
          <w:rFonts w:ascii="Times New Roman" w:eastAsia="Calibri" w:hAnsi="Times New Roman" w:cs="Times New Roman"/>
          <w:sz w:val="24"/>
          <w:szCs w:val="24"/>
        </w:rPr>
      </w:pPr>
      <w:r w:rsidRPr="00882FBE">
        <w:rPr>
          <w:rFonts w:ascii="Times New Roman" w:eastAsia="MS Mincho" w:hAnsi="Times New Roman" w:cs="Times New Roman"/>
          <w:sz w:val="24"/>
          <w:szCs w:val="24"/>
        </w:rPr>
        <w:t>- оформление;</w:t>
      </w:r>
    </w:p>
    <w:p w14:paraId="2B8844F9" w14:textId="77777777" w:rsidR="00882FBE" w:rsidRPr="00882FBE" w:rsidRDefault="00882FBE" w:rsidP="00344561">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зубная формула;</w:t>
      </w:r>
    </w:p>
    <w:p w14:paraId="25CACB6B" w14:textId="77777777" w:rsidR="00882FBE" w:rsidRPr="00882FBE" w:rsidRDefault="00882FBE" w:rsidP="00344561">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условные обозначения состояния зубов;</w:t>
      </w:r>
    </w:p>
    <w:p w14:paraId="6FEA7BDE" w14:textId="77777777" w:rsidR="00882FBE" w:rsidRPr="00882FBE" w:rsidRDefault="00882FBE" w:rsidP="00344561">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написание дневника посещения пациента (жалобы, объективно, диагноз, лечение, рекомендации).</w:t>
      </w:r>
    </w:p>
    <w:p w14:paraId="119EF61A" w14:textId="77777777" w:rsidR="00882FBE" w:rsidRPr="00882FBE" w:rsidRDefault="00882FBE" w:rsidP="00344561">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 10. Документация врача-стоматолога на терапевтическом приёме</w:t>
      </w:r>
    </w:p>
    <w:p w14:paraId="1A540011" w14:textId="77777777" w:rsidR="00882FBE" w:rsidRPr="00882FBE" w:rsidRDefault="00882FBE" w:rsidP="00344561">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журнал приема больных;</w:t>
      </w:r>
    </w:p>
    <w:p w14:paraId="23933DA1" w14:textId="77777777" w:rsidR="00882FBE" w:rsidRPr="00882FBE" w:rsidRDefault="00882FBE" w:rsidP="00344561">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статистический талон стоматологического пациента;</w:t>
      </w:r>
    </w:p>
    <w:p w14:paraId="62B01ED4" w14:textId="77777777" w:rsidR="00882FBE" w:rsidRPr="00882FBE" w:rsidRDefault="00882FBE" w:rsidP="00344561">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договор на оказание стоматологических услуг и на R-графию зубов;</w:t>
      </w:r>
    </w:p>
    <w:p w14:paraId="199BA6F3" w14:textId="77777777" w:rsidR="00882FBE" w:rsidRPr="00882FBE" w:rsidRDefault="00882FBE" w:rsidP="00344561">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lastRenderedPageBreak/>
        <w:t>- письменное добровольное информированное согласие на медицинское вмешательство;</w:t>
      </w:r>
    </w:p>
    <w:p w14:paraId="03607C64" w14:textId="77777777" w:rsidR="00882FBE" w:rsidRPr="00882FBE" w:rsidRDefault="00882FBE" w:rsidP="00344561">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сводная ведомость Ф-39.</w:t>
      </w:r>
    </w:p>
    <w:p w14:paraId="3FB123F3" w14:textId="77777777" w:rsidR="009A4E3A" w:rsidRDefault="009A4E3A" w:rsidP="00DC4BFC">
      <w:pPr>
        <w:spacing w:after="0" w:line="240" w:lineRule="auto"/>
        <w:rPr>
          <w:rFonts w:ascii="Times New Roman" w:eastAsia="Times New Roman" w:hAnsi="Times New Roman" w:cs="Times New Roman"/>
          <w:b/>
          <w:bCs/>
          <w:color w:val="000000"/>
          <w:sz w:val="24"/>
          <w:szCs w:val="24"/>
          <w:lang w:eastAsia="ru-RU"/>
        </w:rPr>
      </w:pPr>
    </w:p>
    <w:p w14:paraId="2790C014" w14:textId="204DD8E4" w:rsidR="007D428A" w:rsidRDefault="00882FBE" w:rsidP="00DC4BFC">
      <w:pPr>
        <w:spacing w:after="0" w:line="240" w:lineRule="auto"/>
        <w:rPr>
          <w:rFonts w:ascii="Times New Roman" w:eastAsia="Times New Roman" w:hAnsi="Times New Roman" w:cs="Times New Roman"/>
          <w:b/>
          <w:bCs/>
          <w:color w:val="000000"/>
          <w:sz w:val="24"/>
          <w:szCs w:val="24"/>
          <w:lang w:eastAsia="ru-RU"/>
        </w:rPr>
      </w:pPr>
      <w:r w:rsidRPr="00882FBE">
        <w:rPr>
          <w:rFonts w:ascii="Times New Roman" w:eastAsia="Times New Roman" w:hAnsi="Times New Roman" w:cs="Times New Roman"/>
          <w:b/>
          <w:bCs/>
          <w:color w:val="000000"/>
          <w:sz w:val="24"/>
          <w:szCs w:val="24"/>
          <w:lang w:eastAsia="ru-RU"/>
        </w:rPr>
        <w:t xml:space="preserve">Тестовые задания </w:t>
      </w:r>
    </w:p>
    <w:p w14:paraId="77257822" w14:textId="77777777" w:rsidR="00DC4BFC" w:rsidRPr="007D428A" w:rsidRDefault="00DC4BFC" w:rsidP="00DC4BFC">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b/>
          <w:sz w:val="24"/>
          <w:szCs w:val="24"/>
          <w:lang w:eastAsia="ru-RU"/>
        </w:rPr>
        <w:t xml:space="preserve">Укажите </w:t>
      </w:r>
      <w:r w:rsidRPr="00C511C3">
        <w:rPr>
          <w:rFonts w:ascii="Times New Roman" w:eastAsia="Times New Roman" w:hAnsi="Times New Roman"/>
          <w:b/>
          <w:sz w:val="24"/>
          <w:szCs w:val="24"/>
          <w:lang w:eastAsia="ru-RU"/>
        </w:rPr>
        <w:t xml:space="preserve"> верный вариант ответа</w:t>
      </w:r>
      <w:r>
        <w:rPr>
          <w:rFonts w:ascii="Times New Roman" w:eastAsia="Times New Roman" w:hAnsi="Times New Roman"/>
          <w:b/>
          <w:sz w:val="24"/>
          <w:szCs w:val="24"/>
          <w:lang w:eastAsia="ru-RU"/>
        </w:rPr>
        <w:t>:</w:t>
      </w:r>
    </w:p>
    <w:p w14:paraId="737EAB62" w14:textId="77777777" w:rsidR="00882FBE" w:rsidRPr="00882FBE" w:rsidRDefault="00882FBE" w:rsidP="00882FBE">
      <w:pPr>
        <w:spacing w:before="100" w:beforeAutospacing="1" w:after="100" w:afterAutospacing="1" w:line="240" w:lineRule="auto"/>
        <w:rPr>
          <w:rFonts w:ascii="Times New Roman" w:eastAsia="Times New Roman" w:hAnsi="Times New Roman" w:cs="Times New Roman"/>
          <w:bCs/>
          <w:iCs/>
          <w:color w:val="000000"/>
          <w:sz w:val="24"/>
          <w:szCs w:val="24"/>
          <w:lang w:eastAsia="ru-RU"/>
        </w:rPr>
      </w:pPr>
      <w:r w:rsidRPr="00882FBE">
        <w:rPr>
          <w:rFonts w:ascii="Times New Roman" w:eastAsia="Times New Roman" w:hAnsi="Times New Roman" w:cs="Times New Roman"/>
          <w:b/>
          <w:bCs/>
          <w:color w:val="000000"/>
          <w:sz w:val="24"/>
          <w:szCs w:val="24"/>
          <w:lang w:eastAsia="ru-RU"/>
        </w:rPr>
        <w:t>1</w:t>
      </w:r>
      <w:r w:rsidRPr="00882FBE">
        <w:rPr>
          <w:rFonts w:ascii="Times New Roman" w:eastAsia="Times New Roman" w:hAnsi="Times New Roman" w:cs="Times New Roman"/>
          <w:b/>
          <w:bCs/>
          <w:iCs/>
          <w:color w:val="000000"/>
          <w:sz w:val="24"/>
          <w:szCs w:val="24"/>
          <w:lang w:eastAsia="ru-RU"/>
        </w:rPr>
        <w:t>. К дополнительным методам обследования относятся</w:t>
      </w:r>
      <w:r w:rsidR="007D428A">
        <w:rPr>
          <w:rFonts w:ascii="Times New Roman" w:eastAsia="Times New Roman" w:hAnsi="Times New Roman" w:cs="Times New Roman"/>
          <w:b/>
          <w:bCs/>
          <w:iCs/>
          <w:color w:val="000000"/>
          <w:sz w:val="24"/>
          <w:szCs w:val="24"/>
          <w:lang w:eastAsia="ru-RU"/>
        </w:rPr>
        <w:t>:</w:t>
      </w:r>
      <w:r w:rsidRPr="00882FBE">
        <w:rPr>
          <w:rFonts w:ascii="Times New Roman" w:eastAsia="Times New Roman" w:hAnsi="Times New Roman" w:cs="Times New Roman"/>
          <w:b/>
          <w:bCs/>
          <w:iCs/>
          <w:color w:val="000000"/>
          <w:sz w:val="24"/>
          <w:szCs w:val="24"/>
          <w:lang w:eastAsia="ru-RU"/>
        </w:rPr>
        <w:t xml:space="preserve">     </w:t>
      </w:r>
      <w:r w:rsidRPr="00882FBE">
        <w:rPr>
          <w:rFonts w:ascii="Times New Roman" w:eastAsia="Times New Roman" w:hAnsi="Times New Roman" w:cs="Times New Roman"/>
          <w:bCs/>
          <w:iCs/>
          <w:color w:val="000000"/>
          <w:sz w:val="24"/>
          <w:szCs w:val="24"/>
          <w:lang w:eastAsia="ru-RU"/>
        </w:rPr>
        <w:t xml:space="preserve">                                                                                                            </w:t>
      </w:r>
      <w:r w:rsidRPr="00882FBE">
        <w:rPr>
          <w:rFonts w:ascii="Times New Roman" w:eastAsia="Times New Roman" w:hAnsi="Times New Roman" w:cs="Times New Roman"/>
          <w:color w:val="000000"/>
          <w:sz w:val="24"/>
          <w:szCs w:val="24"/>
          <w:lang w:eastAsia="ru-RU"/>
        </w:rPr>
        <w:t xml:space="preserve">а) опрос, рентгенография                                                                                                                                                     б) опрос, осмотр                                                                                                                                                          в) осмотр, ЭОД                                                                                                                                                                  г) ЭОД, рентгенография                                                                                                                                                      д) термометрия                                                                                                                                                            </w:t>
      </w:r>
    </w:p>
    <w:p w14:paraId="5D81B254" w14:textId="77777777" w:rsidR="00882FBE" w:rsidRPr="00882FBE" w:rsidRDefault="00882FBE" w:rsidP="00882FBE">
      <w:pPr>
        <w:autoSpaceDE w:val="0"/>
        <w:autoSpaceDN w:val="0"/>
        <w:adjustRightInd w:val="0"/>
        <w:spacing w:after="0" w:line="240" w:lineRule="auto"/>
        <w:rPr>
          <w:rFonts w:ascii="Times New Roman" w:hAnsi="Times New Roman" w:cs="Times New Roman"/>
          <w:b/>
          <w:sz w:val="24"/>
          <w:szCs w:val="24"/>
        </w:rPr>
      </w:pPr>
      <w:r w:rsidRPr="00882FBE">
        <w:rPr>
          <w:rFonts w:ascii="Times New Roman" w:hAnsi="Times New Roman" w:cs="Times New Roman"/>
          <w:b/>
          <w:sz w:val="24"/>
          <w:szCs w:val="24"/>
        </w:rPr>
        <w:t xml:space="preserve">2. Температурная проба – это </w:t>
      </w:r>
    </w:p>
    <w:p w14:paraId="53A337BA" w14:textId="77777777" w:rsidR="00882FBE" w:rsidRPr="00882FBE" w:rsidRDefault="00882FBE" w:rsidP="00882FBE">
      <w:pPr>
        <w:autoSpaceDE w:val="0"/>
        <w:autoSpaceDN w:val="0"/>
        <w:adjustRightInd w:val="0"/>
        <w:spacing w:after="0" w:line="240" w:lineRule="auto"/>
        <w:rPr>
          <w:rFonts w:ascii="Times New Roman" w:hAnsi="Times New Roman" w:cs="Times New Roman"/>
          <w:sz w:val="24"/>
          <w:szCs w:val="24"/>
        </w:rPr>
      </w:pPr>
      <w:proofErr w:type="gramStart"/>
      <w:r w:rsidRPr="00882FBE">
        <w:rPr>
          <w:rFonts w:ascii="Times New Roman" w:hAnsi="Times New Roman" w:cs="Times New Roman"/>
          <w:sz w:val="24"/>
          <w:szCs w:val="24"/>
        </w:rPr>
        <w:t>а)ощупывание</w:t>
      </w:r>
      <w:proofErr w:type="gramEnd"/>
      <w:r w:rsidRPr="00882FBE">
        <w:rPr>
          <w:rFonts w:ascii="Times New Roman" w:hAnsi="Times New Roman" w:cs="Times New Roman"/>
          <w:sz w:val="24"/>
          <w:szCs w:val="24"/>
        </w:rPr>
        <w:t xml:space="preserve"> для определения припухлости, уплотнения, подвижности органов или</w:t>
      </w:r>
    </w:p>
    <w:p w14:paraId="379DB409" w14:textId="77777777" w:rsidR="00882FBE" w:rsidRPr="00882FBE" w:rsidRDefault="00882FBE" w:rsidP="00882FBE">
      <w:pPr>
        <w:autoSpaceDE w:val="0"/>
        <w:autoSpaceDN w:val="0"/>
        <w:adjustRightInd w:val="0"/>
        <w:spacing w:after="0" w:line="240" w:lineRule="auto"/>
        <w:rPr>
          <w:rFonts w:ascii="Times New Roman" w:hAnsi="Times New Roman" w:cs="Times New Roman"/>
          <w:sz w:val="24"/>
          <w:szCs w:val="24"/>
        </w:rPr>
      </w:pPr>
      <w:r w:rsidRPr="00882FBE">
        <w:rPr>
          <w:rFonts w:ascii="Times New Roman" w:hAnsi="Times New Roman" w:cs="Times New Roman"/>
          <w:sz w:val="24"/>
          <w:szCs w:val="24"/>
        </w:rPr>
        <w:t>тканей</w:t>
      </w:r>
    </w:p>
    <w:p w14:paraId="38109277" w14:textId="77777777" w:rsidR="00882FBE" w:rsidRPr="00882FBE" w:rsidRDefault="00882FBE" w:rsidP="00882FBE">
      <w:pPr>
        <w:autoSpaceDE w:val="0"/>
        <w:autoSpaceDN w:val="0"/>
        <w:adjustRightInd w:val="0"/>
        <w:spacing w:after="0" w:line="240" w:lineRule="auto"/>
        <w:rPr>
          <w:rFonts w:ascii="Times New Roman" w:hAnsi="Times New Roman" w:cs="Times New Roman"/>
          <w:sz w:val="24"/>
          <w:szCs w:val="24"/>
        </w:rPr>
      </w:pPr>
      <w:proofErr w:type="gramStart"/>
      <w:r w:rsidRPr="00882FBE">
        <w:rPr>
          <w:rFonts w:ascii="Times New Roman" w:hAnsi="Times New Roman" w:cs="Times New Roman"/>
          <w:sz w:val="24"/>
          <w:szCs w:val="24"/>
        </w:rPr>
        <w:t>б)оценка</w:t>
      </w:r>
      <w:proofErr w:type="gramEnd"/>
      <w:r w:rsidRPr="00882FBE">
        <w:rPr>
          <w:rFonts w:ascii="Times New Roman" w:hAnsi="Times New Roman" w:cs="Times New Roman"/>
          <w:sz w:val="24"/>
          <w:szCs w:val="24"/>
        </w:rPr>
        <w:t xml:space="preserve"> внешнего вида, цвета, целостности эмали с использованием зонда и зеркала</w:t>
      </w:r>
    </w:p>
    <w:p w14:paraId="6ECFA6DC" w14:textId="77777777" w:rsidR="00882FBE" w:rsidRPr="00882FBE" w:rsidRDefault="00882FBE" w:rsidP="00882FBE">
      <w:pPr>
        <w:autoSpaceDE w:val="0"/>
        <w:autoSpaceDN w:val="0"/>
        <w:adjustRightInd w:val="0"/>
        <w:spacing w:after="0" w:line="240" w:lineRule="auto"/>
        <w:rPr>
          <w:rFonts w:ascii="Times New Roman" w:hAnsi="Times New Roman" w:cs="Times New Roman"/>
          <w:sz w:val="24"/>
          <w:szCs w:val="24"/>
        </w:rPr>
      </w:pPr>
      <w:proofErr w:type="gramStart"/>
      <w:r w:rsidRPr="00882FBE">
        <w:rPr>
          <w:rFonts w:ascii="Times New Roman" w:hAnsi="Times New Roman" w:cs="Times New Roman"/>
          <w:sz w:val="24"/>
          <w:szCs w:val="24"/>
        </w:rPr>
        <w:t>в)определение</w:t>
      </w:r>
      <w:proofErr w:type="gramEnd"/>
      <w:r w:rsidRPr="00882FBE">
        <w:rPr>
          <w:rFonts w:ascii="Times New Roman" w:hAnsi="Times New Roman" w:cs="Times New Roman"/>
          <w:sz w:val="24"/>
          <w:szCs w:val="24"/>
        </w:rPr>
        <w:t xml:space="preserve"> отклонения зуба по оси</w:t>
      </w:r>
    </w:p>
    <w:p w14:paraId="2F4138A3" w14:textId="77777777" w:rsidR="00882FBE" w:rsidRPr="00882FBE" w:rsidRDefault="00882FBE" w:rsidP="00882FBE">
      <w:pPr>
        <w:autoSpaceDE w:val="0"/>
        <w:autoSpaceDN w:val="0"/>
        <w:adjustRightInd w:val="0"/>
        <w:spacing w:after="0" w:line="240" w:lineRule="auto"/>
        <w:rPr>
          <w:rFonts w:ascii="Times New Roman" w:hAnsi="Times New Roman" w:cs="Times New Roman"/>
          <w:sz w:val="24"/>
          <w:szCs w:val="24"/>
        </w:rPr>
      </w:pPr>
      <w:proofErr w:type="gramStart"/>
      <w:r w:rsidRPr="00882FBE">
        <w:rPr>
          <w:rFonts w:ascii="Times New Roman" w:hAnsi="Times New Roman" w:cs="Times New Roman"/>
          <w:sz w:val="24"/>
          <w:szCs w:val="24"/>
        </w:rPr>
        <w:t>г)определение</w:t>
      </w:r>
      <w:proofErr w:type="gramEnd"/>
      <w:r w:rsidRPr="00882FBE">
        <w:rPr>
          <w:rFonts w:ascii="Times New Roman" w:hAnsi="Times New Roman" w:cs="Times New Roman"/>
          <w:sz w:val="24"/>
          <w:szCs w:val="24"/>
        </w:rPr>
        <w:t xml:space="preserve"> реакции зуба на тепловые раздражители</w:t>
      </w:r>
    </w:p>
    <w:p w14:paraId="7426A2A6" w14:textId="77777777" w:rsidR="00882FBE" w:rsidRPr="00882FBE" w:rsidRDefault="00882FBE" w:rsidP="00882FBE">
      <w:pPr>
        <w:autoSpaceDE w:val="0"/>
        <w:autoSpaceDN w:val="0"/>
        <w:adjustRightInd w:val="0"/>
        <w:spacing w:after="0" w:line="240" w:lineRule="auto"/>
        <w:rPr>
          <w:rFonts w:ascii="Times New Roman" w:hAnsi="Times New Roman" w:cs="Times New Roman"/>
          <w:sz w:val="24"/>
          <w:szCs w:val="24"/>
        </w:rPr>
      </w:pPr>
      <w:r w:rsidRPr="00882FBE">
        <w:rPr>
          <w:rFonts w:ascii="Times New Roman" w:hAnsi="Times New Roman" w:cs="Times New Roman"/>
          <w:sz w:val="24"/>
          <w:szCs w:val="24"/>
        </w:rPr>
        <w:t>д) определение реакции зуба для определения состояния пародонта</w:t>
      </w:r>
    </w:p>
    <w:p w14:paraId="093AA78E" w14:textId="77777777" w:rsidR="00882FBE" w:rsidRPr="00882FBE" w:rsidRDefault="00882FBE" w:rsidP="00882FBE">
      <w:pPr>
        <w:autoSpaceDE w:val="0"/>
        <w:autoSpaceDN w:val="0"/>
        <w:adjustRightInd w:val="0"/>
        <w:spacing w:after="0" w:line="240" w:lineRule="auto"/>
        <w:rPr>
          <w:rFonts w:ascii="Times New Roman" w:hAnsi="Times New Roman" w:cs="Times New Roman"/>
          <w:sz w:val="24"/>
          <w:szCs w:val="24"/>
        </w:rPr>
      </w:pPr>
    </w:p>
    <w:p w14:paraId="2A3A9FC5" w14:textId="77777777" w:rsidR="00882FBE" w:rsidRPr="00882FBE" w:rsidRDefault="00882FBE" w:rsidP="00882FBE">
      <w:pPr>
        <w:autoSpaceDE w:val="0"/>
        <w:autoSpaceDN w:val="0"/>
        <w:adjustRightInd w:val="0"/>
        <w:spacing w:after="0" w:line="240" w:lineRule="auto"/>
        <w:rPr>
          <w:rFonts w:ascii="Times New Roman" w:hAnsi="Times New Roman" w:cs="Times New Roman"/>
          <w:b/>
          <w:color w:val="000000" w:themeColor="text1"/>
          <w:sz w:val="24"/>
          <w:szCs w:val="24"/>
        </w:rPr>
      </w:pPr>
      <w:r w:rsidRPr="00882FBE">
        <w:rPr>
          <w:rFonts w:ascii="Times New Roman" w:hAnsi="Times New Roman" w:cs="Times New Roman"/>
          <w:b/>
          <w:color w:val="000000" w:themeColor="text1"/>
          <w:sz w:val="24"/>
          <w:szCs w:val="24"/>
        </w:rPr>
        <w:t>3. Метод люминесцентной диагностики основан на</w:t>
      </w:r>
      <w:r w:rsidR="007D428A">
        <w:rPr>
          <w:rFonts w:ascii="Times New Roman" w:hAnsi="Times New Roman" w:cs="Times New Roman"/>
          <w:b/>
          <w:color w:val="000000" w:themeColor="text1"/>
          <w:sz w:val="24"/>
          <w:szCs w:val="24"/>
        </w:rPr>
        <w:t>:</w:t>
      </w:r>
    </w:p>
    <w:p w14:paraId="2610105A" w14:textId="77777777" w:rsidR="00882FBE" w:rsidRPr="00882FBE" w:rsidRDefault="007D428A" w:rsidP="00882FBE">
      <w:pPr>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прохождении</w:t>
      </w:r>
      <w:r w:rsidR="00882FBE" w:rsidRPr="00882FBE">
        <w:rPr>
          <w:rFonts w:ascii="Times New Roman" w:hAnsi="Times New Roman" w:cs="Times New Roman"/>
          <w:color w:val="000000" w:themeColor="text1"/>
          <w:sz w:val="24"/>
          <w:szCs w:val="24"/>
        </w:rPr>
        <w:t xml:space="preserve"> через объект исследования безвредного для организма холодного луча</w:t>
      </w:r>
    </w:p>
    <w:p w14:paraId="5150009F" w14:textId="77777777" w:rsidR="00882FBE" w:rsidRPr="00882FBE" w:rsidRDefault="00882FBE" w:rsidP="00882FBE">
      <w:pPr>
        <w:autoSpaceDE w:val="0"/>
        <w:autoSpaceDN w:val="0"/>
        <w:adjustRightInd w:val="0"/>
        <w:spacing w:after="0" w:line="240" w:lineRule="auto"/>
        <w:rPr>
          <w:rFonts w:ascii="Times New Roman" w:hAnsi="Times New Roman" w:cs="Times New Roman"/>
          <w:color w:val="000000" w:themeColor="text1"/>
          <w:sz w:val="24"/>
          <w:szCs w:val="24"/>
        </w:rPr>
      </w:pPr>
      <w:r w:rsidRPr="00882FBE">
        <w:rPr>
          <w:rFonts w:ascii="Times New Roman" w:hAnsi="Times New Roman" w:cs="Times New Roman"/>
          <w:color w:val="000000" w:themeColor="text1"/>
          <w:sz w:val="24"/>
          <w:szCs w:val="24"/>
        </w:rPr>
        <w:t>света</w:t>
      </w:r>
    </w:p>
    <w:p w14:paraId="0534A8E2" w14:textId="77777777" w:rsidR="00882FBE" w:rsidRPr="00882FBE" w:rsidRDefault="00882FBE" w:rsidP="00882FBE">
      <w:pPr>
        <w:autoSpaceDE w:val="0"/>
        <w:autoSpaceDN w:val="0"/>
        <w:adjustRightInd w:val="0"/>
        <w:spacing w:after="0" w:line="240" w:lineRule="auto"/>
        <w:rPr>
          <w:rFonts w:ascii="Times New Roman" w:hAnsi="Times New Roman" w:cs="Times New Roman"/>
          <w:color w:val="000000" w:themeColor="text1"/>
          <w:sz w:val="24"/>
          <w:szCs w:val="24"/>
        </w:rPr>
      </w:pPr>
      <w:r w:rsidRPr="00882FBE">
        <w:rPr>
          <w:rFonts w:ascii="Times New Roman" w:hAnsi="Times New Roman" w:cs="Times New Roman"/>
          <w:color w:val="000000" w:themeColor="text1"/>
          <w:sz w:val="24"/>
          <w:szCs w:val="24"/>
        </w:rPr>
        <w:t>б) способности тканей и их элементов изменять свой естественный цвет под действием</w:t>
      </w:r>
    </w:p>
    <w:p w14:paraId="503FA6C4" w14:textId="77777777" w:rsidR="00882FBE" w:rsidRPr="00882FBE" w:rsidRDefault="00882FBE" w:rsidP="00882FBE">
      <w:pPr>
        <w:autoSpaceDE w:val="0"/>
        <w:autoSpaceDN w:val="0"/>
        <w:adjustRightInd w:val="0"/>
        <w:spacing w:after="0" w:line="240" w:lineRule="auto"/>
        <w:rPr>
          <w:rFonts w:ascii="Times New Roman" w:hAnsi="Times New Roman" w:cs="Times New Roman"/>
          <w:color w:val="000000" w:themeColor="text1"/>
          <w:sz w:val="24"/>
          <w:szCs w:val="24"/>
        </w:rPr>
      </w:pPr>
      <w:r w:rsidRPr="00882FBE">
        <w:rPr>
          <w:rFonts w:ascii="Times New Roman" w:hAnsi="Times New Roman" w:cs="Times New Roman"/>
          <w:color w:val="000000" w:themeColor="text1"/>
          <w:sz w:val="24"/>
          <w:szCs w:val="24"/>
        </w:rPr>
        <w:t>ультрафиолетовых лучей</w:t>
      </w:r>
    </w:p>
    <w:p w14:paraId="34ED7DAD" w14:textId="77777777" w:rsidR="00882FBE" w:rsidRPr="00882FBE" w:rsidRDefault="00882FBE" w:rsidP="00882FBE">
      <w:pPr>
        <w:autoSpaceDE w:val="0"/>
        <w:autoSpaceDN w:val="0"/>
        <w:adjustRightInd w:val="0"/>
        <w:spacing w:after="0" w:line="240" w:lineRule="auto"/>
        <w:rPr>
          <w:rFonts w:ascii="Times New Roman" w:hAnsi="Times New Roman" w:cs="Times New Roman"/>
          <w:color w:val="000000" w:themeColor="text1"/>
          <w:sz w:val="24"/>
          <w:szCs w:val="24"/>
        </w:rPr>
      </w:pPr>
      <w:r w:rsidRPr="00882FBE">
        <w:rPr>
          <w:rFonts w:ascii="Times New Roman" w:hAnsi="Times New Roman" w:cs="Times New Roman"/>
          <w:color w:val="000000" w:themeColor="text1"/>
          <w:sz w:val="24"/>
          <w:szCs w:val="24"/>
        </w:rPr>
        <w:t>в) способности живой ткани приходить в состояние возбуждения под влиянием</w:t>
      </w:r>
    </w:p>
    <w:p w14:paraId="15FB32D6" w14:textId="77777777" w:rsidR="00882FBE" w:rsidRPr="00882FBE" w:rsidRDefault="00882FBE" w:rsidP="00882FBE">
      <w:pPr>
        <w:autoSpaceDE w:val="0"/>
        <w:autoSpaceDN w:val="0"/>
        <w:adjustRightInd w:val="0"/>
        <w:spacing w:after="0" w:line="240" w:lineRule="auto"/>
        <w:rPr>
          <w:rFonts w:ascii="Times New Roman" w:hAnsi="Times New Roman" w:cs="Times New Roman"/>
          <w:color w:val="000000" w:themeColor="text1"/>
          <w:sz w:val="24"/>
          <w:szCs w:val="24"/>
        </w:rPr>
      </w:pPr>
      <w:r w:rsidRPr="00882FBE">
        <w:rPr>
          <w:rFonts w:ascii="Times New Roman" w:hAnsi="Times New Roman" w:cs="Times New Roman"/>
          <w:color w:val="000000" w:themeColor="text1"/>
          <w:sz w:val="24"/>
          <w:szCs w:val="24"/>
        </w:rPr>
        <w:t>раздражителя (электрического тока)</w:t>
      </w:r>
    </w:p>
    <w:p w14:paraId="60D9FF2D" w14:textId="77777777" w:rsidR="00882FBE" w:rsidRPr="00882FBE" w:rsidRDefault="00882FBE" w:rsidP="00882FBE">
      <w:pPr>
        <w:autoSpaceDE w:val="0"/>
        <w:autoSpaceDN w:val="0"/>
        <w:adjustRightInd w:val="0"/>
        <w:spacing w:after="0" w:line="240" w:lineRule="auto"/>
        <w:rPr>
          <w:rFonts w:ascii="Times New Roman" w:hAnsi="Times New Roman" w:cs="Times New Roman"/>
          <w:color w:val="000000" w:themeColor="text1"/>
          <w:sz w:val="24"/>
          <w:szCs w:val="24"/>
        </w:rPr>
      </w:pPr>
      <w:r w:rsidRPr="00882FBE">
        <w:rPr>
          <w:rFonts w:ascii="Times New Roman" w:hAnsi="Times New Roman" w:cs="Times New Roman"/>
          <w:color w:val="000000" w:themeColor="text1"/>
          <w:sz w:val="24"/>
          <w:szCs w:val="24"/>
        </w:rPr>
        <w:t>г) способности пульпы реагировать на температурные раздражители по-разному в</w:t>
      </w:r>
    </w:p>
    <w:p w14:paraId="261F4D79" w14:textId="77777777" w:rsidR="00882FBE" w:rsidRPr="00882FBE" w:rsidRDefault="00882FBE" w:rsidP="00882FBE">
      <w:pPr>
        <w:autoSpaceDE w:val="0"/>
        <w:autoSpaceDN w:val="0"/>
        <w:adjustRightInd w:val="0"/>
        <w:spacing w:after="0" w:line="240" w:lineRule="auto"/>
        <w:rPr>
          <w:rFonts w:ascii="Times New Roman" w:hAnsi="Times New Roman" w:cs="Times New Roman"/>
          <w:color w:val="000000" w:themeColor="text1"/>
          <w:sz w:val="24"/>
          <w:szCs w:val="24"/>
        </w:rPr>
      </w:pPr>
      <w:r w:rsidRPr="00882FBE">
        <w:rPr>
          <w:rFonts w:ascii="Times New Roman" w:hAnsi="Times New Roman" w:cs="Times New Roman"/>
          <w:color w:val="000000" w:themeColor="text1"/>
          <w:sz w:val="24"/>
          <w:szCs w:val="24"/>
        </w:rPr>
        <w:t>зависимости от состояния</w:t>
      </w:r>
    </w:p>
    <w:p w14:paraId="19EBD28E" w14:textId="77777777" w:rsidR="00882FBE" w:rsidRPr="00882FBE" w:rsidRDefault="00882FBE" w:rsidP="00882FBE">
      <w:pPr>
        <w:autoSpaceDE w:val="0"/>
        <w:autoSpaceDN w:val="0"/>
        <w:adjustRightInd w:val="0"/>
        <w:spacing w:after="0" w:line="240" w:lineRule="auto"/>
        <w:rPr>
          <w:rFonts w:ascii="Times New Roman" w:hAnsi="Times New Roman" w:cs="Times New Roman"/>
          <w:color w:val="000000" w:themeColor="text1"/>
          <w:sz w:val="24"/>
          <w:szCs w:val="24"/>
        </w:rPr>
      </w:pPr>
      <w:r w:rsidRPr="00882FBE">
        <w:rPr>
          <w:rFonts w:ascii="Times New Roman" w:hAnsi="Times New Roman" w:cs="Times New Roman"/>
          <w:color w:val="000000" w:themeColor="text1"/>
          <w:sz w:val="24"/>
          <w:szCs w:val="24"/>
        </w:rPr>
        <w:t>д) постукивание по зубу для определения состояния пародонта</w:t>
      </w:r>
    </w:p>
    <w:p w14:paraId="06F962E3" w14:textId="77777777" w:rsidR="00882FBE" w:rsidRPr="00882FBE" w:rsidRDefault="00882FBE" w:rsidP="00882FBE">
      <w:pPr>
        <w:autoSpaceDE w:val="0"/>
        <w:autoSpaceDN w:val="0"/>
        <w:adjustRightInd w:val="0"/>
        <w:spacing w:after="0" w:line="240" w:lineRule="auto"/>
        <w:rPr>
          <w:rFonts w:ascii="Times New Roman" w:hAnsi="Times New Roman" w:cs="Times New Roman"/>
          <w:i/>
          <w:color w:val="000000" w:themeColor="text1"/>
          <w:sz w:val="24"/>
          <w:szCs w:val="24"/>
        </w:rPr>
      </w:pPr>
    </w:p>
    <w:p w14:paraId="28535504" w14:textId="77777777" w:rsidR="00882FBE" w:rsidRPr="00882FBE" w:rsidRDefault="00882FBE" w:rsidP="00882FBE">
      <w:pPr>
        <w:autoSpaceDE w:val="0"/>
        <w:autoSpaceDN w:val="0"/>
        <w:adjustRightInd w:val="0"/>
        <w:spacing w:after="0" w:line="240" w:lineRule="auto"/>
        <w:rPr>
          <w:rFonts w:ascii="Times New Roman" w:hAnsi="Times New Roman" w:cs="Times New Roman"/>
          <w:b/>
          <w:sz w:val="24"/>
          <w:szCs w:val="24"/>
        </w:rPr>
      </w:pPr>
      <w:r w:rsidRPr="00882FBE">
        <w:rPr>
          <w:rFonts w:ascii="Times New Roman" w:hAnsi="Times New Roman" w:cs="Times New Roman"/>
          <w:b/>
          <w:sz w:val="24"/>
          <w:szCs w:val="24"/>
        </w:rPr>
        <w:t xml:space="preserve">4.Электроодонтодиагностика используется для определения состояния </w:t>
      </w:r>
    </w:p>
    <w:p w14:paraId="1FF136EC" w14:textId="77777777" w:rsidR="00882FBE" w:rsidRPr="00882FBE" w:rsidRDefault="00882FBE" w:rsidP="00882FBE">
      <w:pPr>
        <w:autoSpaceDE w:val="0"/>
        <w:autoSpaceDN w:val="0"/>
        <w:adjustRightInd w:val="0"/>
        <w:spacing w:after="0" w:line="240" w:lineRule="auto"/>
        <w:rPr>
          <w:rFonts w:ascii="Times New Roman" w:hAnsi="Times New Roman" w:cs="Times New Roman"/>
          <w:sz w:val="24"/>
          <w:szCs w:val="24"/>
        </w:rPr>
      </w:pPr>
      <w:r w:rsidRPr="00882FBE">
        <w:rPr>
          <w:rFonts w:ascii="Times New Roman" w:hAnsi="Times New Roman" w:cs="Times New Roman"/>
          <w:sz w:val="24"/>
          <w:szCs w:val="24"/>
        </w:rPr>
        <w:t>а) пульпы</w:t>
      </w:r>
    </w:p>
    <w:p w14:paraId="03D4C59E" w14:textId="77777777" w:rsidR="00882FBE" w:rsidRPr="00882FBE" w:rsidRDefault="00882FBE" w:rsidP="00882FBE">
      <w:pPr>
        <w:autoSpaceDE w:val="0"/>
        <w:autoSpaceDN w:val="0"/>
        <w:adjustRightInd w:val="0"/>
        <w:spacing w:after="0" w:line="240" w:lineRule="auto"/>
        <w:rPr>
          <w:rFonts w:ascii="Times New Roman" w:hAnsi="Times New Roman" w:cs="Times New Roman"/>
          <w:sz w:val="24"/>
          <w:szCs w:val="24"/>
        </w:rPr>
      </w:pPr>
      <w:r w:rsidRPr="00882FBE">
        <w:rPr>
          <w:rFonts w:ascii="Times New Roman" w:hAnsi="Times New Roman" w:cs="Times New Roman"/>
          <w:sz w:val="24"/>
          <w:szCs w:val="24"/>
        </w:rPr>
        <w:t>б) периодонта</w:t>
      </w:r>
    </w:p>
    <w:p w14:paraId="14ADF5A0" w14:textId="77777777" w:rsidR="00882FBE" w:rsidRPr="00882FBE" w:rsidRDefault="00882FBE" w:rsidP="00882FBE">
      <w:pPr>
        <w:autoSpaceDE w:val="0"/>
        <w:autoSpaceDN w:val="0"/>
        <w:adjustRightInd w:val="0"/>
        <w:spacing w:after="0" w:line="240" w:lineRule="auto"/>
        <w:rPr>
          <w:rFonts w:ascii="Times New Roman" w:hAnsi="Times New Roman" w:cs="Times New Roman"/>
          <w:sz w:val="24"/>
          <w:szCs w:val="24"/>
        </w:rPr>
      </w:pPr>
      <w:r w:rsidRPr="00882FBE">
        <w:rPr>
          <w:rFonts w:ascii="Times New Roman" w:hAnsi="Times New Roman" w:cs="Times New Roman"/>
          <w:sz w:val="24"/>
          <w:szCs w:val="24"/>
        </w:rPr>
        <w:t>в) пародонта</w:t>
      </w:r>
    </w:p>
    <w:p w14:paraId="70B4A994" w14:textId="77777777" w:rsidR="00882FBE" w:rsidRPr="00882FBE" w:rsidRDefault="00882FBE" w:rsidP="00882FBE">
      <w:pPr>
        <w:autoSpaceDE w:val="0"/>
        <w:autoSpaceDN w:val="0"/>
        <w:adjustRightInd w:val="0"/>
        <w:spacing w:after="0" w:line="240" w:lineRule="auto"/>
        <w:rPr>
          <w:rFonts w:ascii="Times New Roman" w:hAnsi="Times New Roman" w:cs="Times New Roman"/>
          <w:sz w:val="24"/>
          <w:szCs w:val="24"/>
        </w:rPr>
      </w:pPr>
      <w:r w:rsidRPr="00882FBE">
        <w:rPr>
          <w:rFonts w:ascii="Times New Roman" w:hAnsi="Times New Roman" w:cs="Times New Roman"/>
          <w:sz w:val="24"/>
          <w:szCs w:val="24"/>
        </w:rPr>
        <w:t>г) зуба</w:t>
      </w:r>
    </w:p>
    <w:p w14:paraId="5DDA8448" w14:textId="77777777" w:rsidR="00882FBE" w:rsidRPr="00882FBE" w:rsidRDefault="00882FBE" w:rsidP="00882FBE">
      <w:pPr>
        <w:tabs>
          <w:tab w:val="left" w:pos="4383"/>
          <w:tab w:val="center" w:pos="4677"/>
          <w:tab w:val="right" w:pos="9355"/>
        </w:tabs>
        <w:spacing w:after="0"/>
        <w:rPr>
          <w:rFonts w:ascii="Times New Roman" w:eastAsia="Times New Roman" w:hAnsi="Times New Roman" w:cs="Times New Roman"/>
          <w:sz w:val="24"/>
          <w:szCs w:val="24"/>
          <w:lang w:eastAsia="ru-RU"/>
        </w:rPr>
      </w:pPr>
    </w:p>
    <w:p w14:paraId="23119F31" w14:textId="77777777" w:rsidR="00882FBE" w:rsidRPr="00882FBE" w:rsidRDefault="00882FBE" w:rsidP="00882FBE">
      <w:pPr>
        <w:tabs>
          <w:tab w:val="left" w:pos="4383"/>
          <w:tab w:val="center" w:pos="4677"/>
          <w:tab w:val="right" w:pos="9355"/>
        </w:tabs>
        <w:spacing w:after="0"/>
        <w:rPr>
          <w:rFonts w:ascii="Times New Roman" w:eastAsia="Times New Roman" w:hAnsi="Times New Roman" w:cs="Times New Roman"/>
          <w:b/>
          <w:sz w:val="24"/>
          <w:szCs w:val="24"/>
          <w:lang w:eastAsia="ru-RU"/>
        </w:rPr>
      </w:pPr>
      <w:r w:rsidRPr="00882FBE">
        <w:rPr>
          <w:rFonts w:ascii="Times New Roman" w:eastAsia="Times New Roman" w:hAnsi="Times New Roman" w:cs="Times New Roman"/>
          <w:b/>
          <w:sz w:val="24"/>
          <w:szCs w:val="24"/>
          <w:lang w:eastAsia="ru-RU"/>
        </w:rPr>
        <w:t>5.  Рентгенография позволяет определить</w:t>
      </w:r>
    </w:p>
    <w:p w14:paraId="7614D6E4" w14:textId="77777777" w:rsidR="00882FBE" w:rsidRPr="00882FBE" w:rsidRDefault="00882FBE" w:rsidP="00882FBE">
      <w:pPr>
        <w:tabs>
          <w:tab w:val="left" w:pos="4383"/>
          <w:tab w:val="center" w:pos="4677"/>
          <w:tab w:val="right" w:pos="9355"/>
        </w:tabs>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а) скрытые кариозные полости</w:t>
      </w:r>
    </w:p>
    <w:p w14:paraId="1884DC98" w14:textId="77777777" w:rsidR="00882FBE" w:rsidRPr="00882FBE" w:rsidRDefault="00882FBE" w:rsidP="00882FBE">
      <w:pPr>
        <w:tabs>
          <w:tab w:val="left" w:pos="4383"/>
          <w:tab w:val="center" w:pos="4677"/>
          <w:tab w:val="right" w:pos="9355"/>
        </w:tabs>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б) состояние пульпы зуба</w:t>
      </w:r>
    </w:p>
    <w:p w14:paraId="3C0F7F1F" w14:textId="77777777" w:rsidR="00882FBE" w:rsidRPr="00882FBE" w:rsidRDefault="00882FBE" w:rsidP="00882FBE">
      <w:pPr>
        <w:tabs>
          <w:tab w:val="left" w:pos="4383"/>
          <w:tab w:val="center" w:pos="4677"/>
          <w:tab w:val="right" w:pos="9355"/>
        </w:tabs>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в) положение зубов и их взаимоотношение с тканями челюсти</w:t>
      </w:r>
    </w:p>
    <w:p w14:paraId="398CA22D" w14:textId="77777777" w:rsidR="00882FBE" w:rsidRPr="00882FBE" w:rsidRDefault="00882FBE" w:rsidP="00882FBE">
      <w:pPr>
        <w:tabs>
          <w:tab w:val="left" w:pos="4383"/>
          <w:tab w:val="center" w:pos="4677"/>
          <w:tab w:val="right" w:pos="9355"/>
        </w:tabs>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г) состояние кровотока в зубах, челюстях, мягких тканях.</w:t>
      </w:r>
    </w:p>
    <w:p w14:paraId="633670FC" w14:textId="77777777" w:rsidR="00344561" w:rsidRDefault="00344561" w:rsidP="00882FBE">
      <w:pPr>
        <w:spacing w:after="0" w:line="240" w:lineRule="auto"/>
        <w:rPr>
          <w:rFonts w:ascii="Times New Roman" w:hAnsi="Times New Roman" w:cs="Times New Roman"/>
          <w:b/>
          <w:sz w:val="24"/>
          <w:szCs w:val="24"/>
        </w:rPr>
      </w:pPr>
    </w:p>
    <w:p w14:paraId="3A996F2E" w14:textId="77777777" w:rsidR="00882FBE" w:rsidRPr="00882FBE" w:rsidRDefault="00882FBE" w:rsidP="00882FBE">
      <w:pPr>
        <w:spacing w:after="0" w:line="240" w:lineRule="auto"/>
        <w:rPr>
          <w:rFonts w:ascii="Times New Roman" w:eastAsia="Calibri" w:hAnsi="Times New Roman" w:cs="Times New Roman"/>
          <w:i/>
          <w:sz w:val="24"/>
          <w:szCs w:val="24"/>
          <w:lang w:eastAsia="ru-RU"/>
        </w:rPr>
      </w:pPr>
      <w:r w:rsidRPr="00882FBE">
        <w:rPr>
          <w:rFonts w:ascii="Times New Roman" w:eastAsia="Times New Roman" w:hAnsi="Times New Roman" w:cs="Times New Roman"/>
          <w:b/>
          <w:sz w:val="24"/>
          <w:szCs w:val="24"/>
          <w:lang w:eastAsia="ru-RU"/>
        </w:rPr>
        <w:t>Ситуационная задача</w:t>
      </w:r>
      <w:r w:rsidR="00622211">
        <w:rPr>
          <w:rFonts w:ascii="Times New Roman" w:eastAsia="Times New Roman" w:hAnsi="Times New Roman" w:cs="Times New Roman"/>
          <w:b/>
          <w:sz w:val="24"/>
          <w:szCs w:val="24"/>
          <w:lang w:eastAsia="ru-RU"/>
        </w:rPr>
        <w:t xml:space="preserve"> №</w:t>
      </w:r>
      <w:r w:rsidRPr="00882FBE">
        <w:rPr>
          <w:rFonts w:ascii="Times New Roman" w:eastAsia="Times New Roman" w:hAnsi="Times New Roman" w:cs="Times New Roman"/>
          <w:b/>
          <w:sz w:val="24"/>
          <w:szCs w:val="24"/>
          <w:lang w:eastAsia="ru-RU"/>
        </w:rPr>
        <w:t>1.</w:t>
      </w:r>
      <w:r w:rsidRPr="00882FBE">
        <w:rPr>
          <w:rFonts w:ascii="Times New Roman" w:eastAsia="Times New Roman" w:hAnsi="Times New Roman" w:cs="Times New Roman"/>
          <w:sz w:val="24"/>
          <w:szCs w:val="24"/>
          <w:lang w:eastAsia="ru-RU"/>
        </w:rPr>
        <w:t xml:space="preserve"> </w:t>
      </w:r>
      <w:r w:rsidRPr="00882FBE">
        <w:rPr>
          <w:rFonts w:ascii="Times New Roman" w:eastAsia="Calibri" w:hAnsi="Times New Roman" w:cs="Times New Roman"/>
          <w:b/>
          <w:sz w:val="24"/>
          <w:szCs w:val="24"/>
          <w:lang w:eastAsia="ru-RU"/>
        </w:rPr>
        <w:t>(</w:t>
      </w:r>
      <w:r w:rsidRPr="00882FBE">
        <w:rPr>
          <w:rFonts w:ascii="Times New Roman" w:eastAsia="Calibri" w:hAnsi="Times New Roman" w:cs="Times New Roman"/>
          <w:i/>
          <w:sz w:val="24"/>
          <w:szCs w:val="24"/>
          <w:lang w:eastAsia="ru-RU"/>
        </w:rPr>
        <w:t>Выполнение ситуационной задачи оформить письменно в рабочей тетради).</w:t>
      </w:r>
    </w:p>
    <w:p w14:paraId="2B4B0650" w14:textId="77777777" w:rsidR="00882FBE" w:rsidRPr="00882FBE" w:rsidRDefault="00882FBE" w:rsidP="0034772E">
      <w:pPr>
        <w:tabs>
          <w:tab w:val="left" w:pos="989"/>
        </w:tabs>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ab/>
        <w:t xml:space="preserve">Пациентка Б.  37 лет обратилась с жалобами на кратковременные боли при приеме пищи в 4.7 зубе. При осмотре на жевательной поверхности 4.7 зуба обнаружена </w:t>
      </w:r>
      <w:r w:rsidRPr="00882FBE">
        <w:rPr>
          <w:rFonts w:ascii="Times New Roman" w:eastAsia="Times New Roman" w:hAnsi="Times New Roman" w:cs="Times New Roman"/>
          <w:sz w:val="24"/>
          <w:szCs w:val="24"/>
          <w:lang w:eastAsia="ru-RU"/>
        </w:rPr>
        <w:lastRenderedPageBreak/>
        <w:t xml:space="preserve">кариозная полость средних размеров, выполненная размягченным, пигментированным дентином. Зондирование в области эмалево-дентинной границы болезненное, реакция на температурные раздражители болезненная. </w:t>
      </w:r>
      <w:proofErr w:type="spellStart"/>
      <w:r w:rsidRPr="00882FBE">
        <w:rPr>
          <w:rFonts w:ascii="Times New Roman" w:eastAsia="Times New Roman" w:hAnsi="Times New Roman" w:cs="Times New Roman"/>
          <w:sz w:val="24"/>
          <w:szCs w:val="24"/>
          <w:lang w:eastAsia="ru-RU"/>
        </w:rPr>
        <w:t>Электровозбудимость</w:t>
      </w:r>
      <w:proofErr w:type="spellEnd"/>
      <w:r w:rsidRPr="00882FBE">
        <w:rPr>
          <w:rFonts w:ascii="Times New Roman" w:eastAsia="Times New Roman" w:hAnsi="Times New Roman" w:cs="Times New Roman"/>
          <w:sz w:val="24"/>
          <w:szCs w:val="24"/>
          <w:lang w:eastAsia="ru-RU"/>
        </w:rPr>
        <w:t xml:space="preserve"> пульпы 4.7 зуба в пределах 5 мкА.</w:t>
      </w:r>
    </w:p>
    <w:p w14:paraId="783DF34A" w14:textId="77777777" w:rsidR="00882FBE" w:rsidRPr="00882FBE" w:rsidRDefault="00882FBE" w:rsidP="00882FBE">
      <w:pPr>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    Задание. 1. Выделите в тексте жалобы пациента, данные объективного обследования и дополнительные методы обследования. 2. Напишите дневник посещения (жалобы, объективно).</w:t>
      </w:r>
    </w:p>
    <w:p w14:paraId="7BAB61FA" w14:textId="77777777" w:rsidR="00882FBE" w:rsidRPr="00882FBE" w:rsidRDefault="00882FBE" w:rsidP="00882FBE">
      <w:pPr>
        <w:spacing w:after="0" w:line="240" w:lineRule="auto"/>
        <w:rPr>
          <w:rFonts w:ascii="Times New Roman" w:eastAsia="Calibri" w:hAnsi="Times New Roman" w:cs="Times New Roman"/>
          <w:i/>
          <w:sz w:val="24"/>
          <w:szCs w:val="24"/>
          <w:lang w:eastAsia="ru-RU"/>
        </w:rPr>
      </w:pPr>
      <w:r w:rsidRPr="00882FBE">
        <w:rPr>
          <w:rFonts w:ascii="Times New Roman" w:eastAsia="Times New Roman" w:hAnsi="Times New Roman" w:cs="Times New Roman"/>
          <w:b/>
          <w:sz w:val="24"/>
          <w:szCs w:val="24"/>
          <w:lang w:eastAsia="ru-RU"/>
        </w:rPr>
        <w:t xml:space="preserve">Ситуационная задача </w:t>
      </w:r>
      <w:r w:rsidR="00622211">
        <w:rPr>
          <w:rFonts w:ascii="Times New Roman" w:eastAsia="Times New Roman" w:hAnsi="Times New Roman" w:cs="Times New Roman"/>
          <w:b/>
          <w:sz w:val="24"/>
          <w:szCs w:val="24"/>
          <w:lang w:eastAsia="ru-RU"/>
        </w:rPr>
        <w:t xml:space="preserve">№ </w:t>
      </w:r>
      <w:r w:rsidRPr="00882FBE">
        <w:rPr>
          <w:rFonts w:ascii="Times New Roman" w:eastAsia="Times New Roman" w:hAnsi="Times New Roman" w:cs="Times New Roman"/>
          <w:b/>
          <w:sz w:val="24"/>
          <w:szCs w:val="24"/>
          <w:lang w:eastAsia="ru-RU"/>
        </w:rPr>
        <w:t>2.</w:t>
      </w:r>
      <w:r w:rsidRPr="00882FBE">
        <w:rPr>
          <w:rFonts w:ascii="Times New Roman" w:eastAsia="Calibri" w:hAnsi="Times New Roman" w:cs="Times New Roman"/>
          <w:b/>
          <w:sz w:val="24"/>
          <w:szCs w:val="24"/>
          <w:lang w:eastAsia="ru-RU"/>
        </w:rPr>
        <w:t xml:space="preserve"> (</w:t>
      </w:r>
      <w:r w:rsidRPr="00882FBE">
        <w:rPr>
          <w:rFonts w:ascii="Times New Roman" w:eastAsia="Calibri" w:hAnsi="Times New Roman" w:cs="Times New Roman"/>
          <w:i/>
          <w:sz w:val="24"/>
          <w:szCs w:val="24"/>
          <w:lang w:eastAsia="ru-RU"/>
        </w:rPr>
        <w:t>Выполнение ситуационной задачи оформить письменно в рабочей тетради).</w:t>
      </w:r>
    </w:p>
    <w:p w14:paraId="78DABD03" w14:textId="77777777" w:rsidR="00882FBE" w:rsidRPr="00882FBE" w:rsidRDefault="00882FBE" w:rsidP="00882FBE">
      <w:pPr>
        <w:spacing w:after="0" w:line="240" w:lineRule="auto"/>
        <w:rPr>
          <w:rFonts w:ascii="Times New Roman" w:eastAsia="Calibri" w:hAnsi="Times New Roman" w:cs="Times New Roman"/>
          <w:i/>
          <w:sz w:val="24"/>
          <w:szCs w:val="24"/>
          <w:lang w:eastAsia="ru-RU"/>
        </w:rPr>
      </w:pPr>
    </w:p>
    <w:p w14:paraId="7A920C67" w14:textId="77777777" w:rsidR="00882FBE" w:rsidRPr="00882FBE" w:rsidRDefault="00882FBE" w:rsidP="00882FBE">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    Пациентка Н., 35 лет, обратился к врачу стоматологу с жалобами на зуб внизу. Объективно: на жевательной поверхности зуба имеется кариозная полость.  Врач поставил пломбу.</w:t>
      </w:r>
    </w:p>
    <w:p w14:paraId="4FF2D669" w14:textId="77777777" w:rsidR="00882FBE" w:rsidRPr="00882FBE" w:rsidRDefault="00882FBE" w:rsidP="00882FBE">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Вопросы.  </w:t>
      </w:r>
    </w:p>
    <w:p w14:paraId="321851E3" w14:textId="77777777" w:rsidR="00882FBE" w:rsidRPr="00882FBE" w:rsidRDefault="00882FBE" w:rsidP="00882FBE">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1.Правильная ли тактика врача стоматолога при проведении методов обследования?</w:t>
      </w:r>
    </w:p>
    <w:p w14:paraId="6A0A3FD6" w14:textId="77777777" w:rsidR="00882FBE" w:rsidRPr="00882FBE" w:rsidRDefault="00882FBE" w:rsidP="00882FBE">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2.Какие методы клинического обследования необходимо провести для постановки предварительного диагноза?  </w:t>
      </w:r>
    </w:p>
    <w:p w14:paraId="263FF4CC" w14:textId="77777777" w:rsidR="00882FBE" w:rsidRPr="00882FBE" w:rsidRDefault="00882FBE" w:rsidP="00882FBE">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3.Дайте развернутое обоснование каждого этапа методов клинического обследования.</w:t>
      </w:r>
    </w:p>
    <w:p w14:paraId="7E9EF9D7" w14:textId="77777777" w:rsidR="00882FBE" w:rsidRPr="00882FBE" w:rsidRDefault="00882FBE" w:rsidP="00882FBE">
      <w:pPr>
        <w:autoSpaceDE w:val="0"/>
        <w:autoSpaceDN w:val="0"/>
        <w:adjustRightInd w:val="0"/>
        <w:spacing w:after="0" w:line="240" w:lineRule="auto"/>
        <w:rPr>
          <w:rFonts w:ascii="Times New Roman" w:hAnsi="Times New Roman" w:cs="Times New Roman"/>
          <w:sz w:val="24"/>
          <w:szCs w:val="24"/>
        </w:rPr>
      </w:pPr>
    </w:p>
    <w:p w14:paraId="272A406C" w14:textId="77777777" w:rsidR="00CA5D69" w:rsidRDefault="00CA5D69" w:rsidP="00DA51BC">
      <w:pPr>
        <w:spacing w:after="0" w:line="240" w:lineRule="auto"/>
        <w:rPr>
          <w:rFonts w:ascii="Times New Roman" w:eastAsia="Calibri" w:hAnsi="Times New Roman" w:cs="Times New Roman"/>
          <w:b/>
          <w:bCs/>
          <w:i/>
          <w:sz w:val="24"/>
          <w:szCs w:val="24"/>
        </w:rPr>
      </w:pPr>
    </w:p>
    <w:p w14:paraId="63C5DD77" w14:textId="77777777" w:rsidR="00CA5D69" w:rsidRDefault="00CA5D69" w:rsidP="00DA51BC">
      <w:pPr>
        <w:spacing w:after="0" w:line="240" w:lineRule="auto"/>
        <w:rPr>
          <w:rFonts w:ascii="Times New Roman" w:eastAsia="Calibri" w:hAnsi="Times New Roman" w:cs="Times New Roman"/>
          <w:b/>
          <w:bCs/>
          <w:i/>
          <w:sz w:val="24"/>
          <w:szCs w:val="24"/>
        </w:rPr>
      </w:pPr>
    </w:p>
    <w:p w14:paraId="33E3B51A" w14:textId="7DC8D9FF" w:rsidR="00882FBE" w:rsidRPr="00450D09" w:rsidRDefault="00180D5B" w:rsidP="00DA51BC">
      <w:pPr>
        <w:spacing w:after="0" w:line="240" w:lineRule="auto"/>
        <w:rPr>
          <w:rFonts w:ascii="Times New Roman" w:eastAsia="Calibri" w:hAnsi="Times New Roman" w:cs="Times New Roman"/>
          <w:sz w:val="24"/>
          <w:szCs w:val="24"/>
          <w:lang w:eastAsia="ru-RU"/>
        </w:rPr>
      </w:pPr>
      <w:r w:rsidRPr="00BF0FF5">
        <w:rPr>
          <w:rFonts w:ascii="Times New Roman" w:eastAsia="Calibri" w:hAnsi="Times New Roman" w:cs="Times New Roman"/>
          <w:b/>
          <w:bCs/>
          <w:i/>
          <w:sz w:val="24"/>
          <w:szCs w:val="24"/>
        </w:rPr>
        <w:t xml:space="preserve">Практическое занятие </w:t>
      </w:r>
      <w:r w:rsidR="008C4764">
        <w:rPr>
          <w:rFonts w:ascii="Times New Roman" w:eastAsia="Times New Roman" w:hAnsi="Times New Roman" w:cs="Times New Roman"/>
          <w:b/>
          <w:sz w:val="24"/>
          <w:szCs w:val="24"/>
          <w:lang w:eastAsia="ru-RU"/>
        </w:rPr>
        <w:t>8</w:t>
      </w:r>
      <w:r w:rsidR="00882FBE" w:rsidRPr="00882FBE">
        <w:rPr>
          <w:rFonts w:ascii="Times New Roman" w:eastAsia="Times New Roman" w:hAnsi="Times New Roman" w:cs="Times New Roman"/>
          <w:b/>
          <w:sz w:val="24"/>
          <w:szCs w:val="24"/>
          <w:lang w:eastAsia="ru-RU"/>
        </w:rPr>
        <w:t xml:space="preserve">: </w:t>
      </w:r>
      <w:bookmarkStart w:id="2" w:name="_Hlk507490593"/>
      <w:r w:rsidR="00882FBE" w:rsidRPr="00450D09">
        <w:rPr>
          <w:rFonts w:ascii="Times New Roman" w:eastAsia="Calibri" w:hAnsi="Times New Roman" w:cs="Times New Roman"/>
          <w:bCs/>
          <w:sz w:val="24"/>
          <w:szCs w:val="24"/>
          <w:lang w:eastAsia="ru-RU"/>
        </w:rPr>
        <w:t>Кариес зубов. Современные представления о возникновении кариеса зубов.</w:t>
      </w:r>
      <w:r w:rsidR="00882FBE" w:rsidRPr="00450D09">
        <w:rPr>
          <w:rFonts w:ascii="Times New Roman" w:eastAsia="Calibri" w:hAnsi="Times New Roman" w:cs="Times New Roman"/>
          <w:sz w:val="24"/>
          <w:szCs w:val="24"/>
          <w:lang w:eastAsia="ru-RU"/>
        </w:rPr>
        <w:t xml:space="preserve"> Показатели пораженности зубов кариесом. Эпидемиология.</w:t>
      </w:r>
      <w:r w:rsidR="00DA51BC">
        <w:rPr>
          <w:rFonts w:ascii="Times New Roman" w:eastAsia="Calibri" w:hAnsi="Times New Roman" w:cs="Times New Roman"/>
          <w:sz w:val="24"/>
          <w:szCs w:val="24"/>
          <w:lang w:eastAsia="ru-RU"/>
        </w:rPr>
        <w:t xml:space="preserve"> </w:t>
      </w:r>
    </w:p>
    <w:bookmarkEnd w:id="2"/>
    <w:p w14:paraId="41A773FF" w14:textId="77777777" w:rsidR="00882FBE" w:rsidRPr="00882FBE" w:rsidRDefault="00882FBE" w:rsidP="00882FBE">
      <w:pPr>
        <w:spacing w:after="0" w:line="240" w:lineRule="auto"/>
        <w:rPr>
          <w:rFonts w:ascii="Times New Roman" w:eastAsia="Calibri" w:hAnsi="Times New Roman" w:cs="Times New Roman"/>
          <w:sz w:val="24"/>
          <w:szCs w:val="24"/>
          <w:lang w:eastAsia="ru-RU"/>
        </w:rPr>
      </w:pPr>
    </w:p>
    <w:p w14:paraId="5019D766" w14:textId="77777777" w:rsidR="00344561" w:rsidRPr="00FF618B" w:rsidRDefault="00344561" w:rsidP="00344561">
      <w:pPr>
        <w:autoSpaceDE w:val="0"/>
        <w:autoSpaceDN w:val="0"/>
        <w:adjustRightInd w:val="0"/>
        <w:spacing w:after="0" w:line="240" w:lineRule="auto"/>
        <w:rPr>
          <w:rFonts w:ascii="Times New Roman" w:hAnsi="Times New Roman" w:cs="Times New Roman"/>
          <w:b/>
          <w:bCs/>
          <w:sz w:val="24"/>
          <w:szCs w:val="24"/>
        </w:rPr>
      </w:pPr>
      <w:r w:rsidRPr="00FF618B">
        <w:rPr>
          <w:rFonts w:ascii="Times New Roman" w:hAnsi="Times New Roman" w:cs="Times New Roman"/>
          <w:b/>
          <w:bCs/>
          <w:sz w:val="24"/>
          <w:szCs w:val="24"/>
        </w:rPr>
        <w:t xml:space="preserve">Вопросы для самоподготовки </w:t>
      </w:r>
    </w:p>
    <w:p w14:paraId="0A695520" w14:textId="77777777" w:rsidR="00344561" w:rsidRPr="00FF618B" w:rsidRDefault="00344561" w:rsidP="00344561">
      <w:pPr>
        <w:autoSpaceDE w:val="0"/>
        <w:autoSpaceDN w:val="0"/>
        <w:adjustRightInd w:val="0"/>
        <w:spacing w:after="0" w:line="240" w:lineRule="auto"/>
        <w:rPr>
          <w:rFonts w:ascii="Times New Roman" w:hAnsi="Times New Roman" w:cs="Times New Roman"/>
          <w:sz w:val="24"/>
          <w:szCs w:val="24"/>
        </w:rPr>
      </w:pPr>
    </w:p>
    <w:p w14:paraId="05F363C7" w14:textId="77777777" w:rsidR="00344561" w:rsidRPr="00FF618B" w:rsidRDefault="00344561" w:rsidP="00344561">
      <w:pPr>
        <w:numPr>
          <w:ilvl w:val="0"/>
          <w:numId w:val="2"/>
        </w:numPr>
        <w:spacing w:after="0"/>
        <w:ind w:left="284" w:hanging="284"/>
        <w:contextualSpacing/>
        <w:rPr>
          <w:rFonts w:ascii="Times New Roman" w:eastAsia="Times New Roman" w:hAnsi="Times New Roman" w:cs="Times New Roman"/>
          <w:sz w:val="24"/>
          <w:szCs w:val="24"/>
          <w:lang w:eastAsia="ru-RU"/>
        </w:rPr>
      </w:pPr>
      <w:r w:rsidRPr="00FF618B">
        <w:rPr>
          <w:rFonts w:ascii="Times New Roman" w:eastAsia="MS Mincho" w:hAnsi="Times New Roman" w:cs="Times New Roman"/>
          <w:sz w:val="24"/>
          <w:szCs w:val="24"/>
          <w:lang w:eastAsia="ru-RU"/>
        </w:rPr>
        <w:t>Кариес зубов. Определение</w:t>
      </w:r>
      <w:r w:rsidRPr="00FF618B">
        <w:rPr>
          <w:rFonts w:ascii="Times New Roman" w:eastAsia="Times New Roman" w:hAnsi="Times New Roman" w:cs="Times New Roman"/>
          <w:sz w:val="24"/>
          <w:szCs w:val="24"/>
          <w:lang w:eastAsia="ru-RU"/>
        </w:rPr>
        <w:t xml:space="preserve">. </w:t>
      </w:r>
    </w:p>
    <w:p w14:paraId="654770C7" w14:textId="77777777" w:rsidR="00344561" w:rsidRPr="00FF618B" w:rsidRDefault="00344561" w:rsidP="00344561">
      <w:pPr>
        <w:numPr>
          <w:ilvl w:val="0"/>
          <w:numId w:val="2"/>
        </w:numPr>
        <w:spacing w:after="0"/>
        <w:ind w:left="284" w:hanging="284"/>
        <w:contextualSpacing/>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Роль зубной бляшки в возникновении кариеса. Образование и развитие зубной бляшки.</w:t>
      </w:r>
    </w:p>
    <w:p w14:paraId="00BE77EF" w14:textId="77777777" w:rsidR="00344561" w:rsidRPr="00FF618B" w:rsidRDefault="00344561" w:rsidP="00344561">
      <w:pPr>
        <w:numPr>
          <w:ilvl w:val="0"/>
          <w:numId w:val="2"/>
        </w:numPr>
        <w:spacing w:after="0"/>
        <w:ind w:left="284" w:hanging="284"/>
        <w:contextualSpacing/>
        <w:jc w:val="both"/>
        <w:rPr>
          <w:rFonts w:ascii="Times New Roman" w:eastAsia="MS Mincho" w:hAnsi="Times New Roman" w:cs="Times New Roman"/>
          <w:sz w:val="24"/>
          <w:szCs w:val="24"/>
          <w:lang w:eastAsia="ru-RU"/>
        </w:rPr>
      </w:pPr>
      <w:r w:rsidRPr="00FF618B">
        <w:rPr>
          <w:rFonts w:ascii="Times New Roman" w:eastAsia="Times New Roman" w:hAnsi="Times New Roman" w:cs="Times New Roman"/>
          <w:sz w:val="24"/>
          <w:szCs w:val="24"/>
          <w:lang w:eastAsia="ru-RU"/>
        </w:rPr>
        <w:t>Теории возникновения кариеса (Миллера, Энтина).</w:t>
      </w:r>
      <w:r w:rsidRPr="00FF618B">
        <w:rPr>
          <w:rFonts w:ascii="Times New Roman" w:eastAsia="MS Mincho" w:hAnsi="Times New Roman" w:cs="Times New Roman"/>
          <w:sz w:val="24"/>
          <w:szCs w:val="24"/>
          <w:lang w:eastAsia="ru-RU"/>
        </w:rPr>
        <w:t xml:space="preserve"> Современные взгляды на возникновение и развития кариеса зубов.</w:t>
      </w:r>
    </w:p>
    <w:p w14:paraId="260BC60C" w14:textId="77777777" w:rsidR="00344561" w:rsidRPr="00FF618B" w:rsidRDefault="00344561" w:rsidP="00344561">
      <w:pPr>
        <w:tabs>
          <w:tab w:val="center" w:pos="4677"/>
        </w:tabs>
        <w:spacing w:after="0"/>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4. Понятие кариесогенной ситуации.</w:t>
      </w:r>
    </w:p>
    <w:p w14:paraId="2CB97302" w14:textId="77777777" w:rsidR="00344561" w:rsidRPr="00FF618B" w:rsidRDefault="00344561" w:rsidP="00344561">
      <w:pPr>
        <w:spacing w:after="0"/>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5. Кариесогенные факторы (местного и общего характера).</w:t>
      </w:r>
    </w:p>
    <w:p w14:paraId="617DDEFE" w14:textId="77777777" w:rsidR="00344561" w:rsidRPr="00FF618B" w:rsidRDefault="00344561" w:rsidP="00344561">
      <w:pPr>
        <w:spacing w:after="0"/>
        <w:jc w:val="both"/>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6. Резистентность зубных тканей.</w:t>
      </w:r>
    </w:p>
    <w:p w14:paraId="34E08E81" w14:textId="77777777" w:rsidR="00344561" w:rsidRPr="00FF618B" w:rsidRDefault="00344561" w:rsidP="00344561">
      <w:pPr>
        <w:spacing w:after="0"/>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7. Показатели пораженности зубов кариесом.</w:t>
      </w:r>
    </w:p>
    <w:p w14:paraId="25C7ACF4" w14:textId="019D07AF" w:rsidR="00344561" w:rsidRDefault="00344561" w:rsidP="00344561">
      <w:pPr>
        <w:spacing w:after="0"/>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8. Способы повышения резистентности эмали (фторирование)</w:t>
      </w:r>
    </w:p>
    <w:p w14:paraId="003C6339" w14:textId="77777777" w:rsidR="00DA51BC" w:rsidRPr="00FF618B" w:rsidRDefault="00DA51BC" w:rsidP="00344561">
      <w:pPr>
        <w:spacing w:after="0"/>
        <w:rPr>
          <w:rFonts w:ascii="Times New Roman" w:eastAsia="Times New Roman" w:hAnsi="Times New Roman" w:cs="Times New Roman"/>
          <w:sz w:val="24"/>
          <w:szCs w:val="24"/>
          <w:lang w:eastAsia="ru-RU"/>
        </w:rPr>
      </w:pPr>
    </w:p>
    <w:p w14:paraId="3501C2DD" w14:textId="77777777" w:rsidR="00344561" w:rsidRDefault="00344561" w:rsidP="00344561">
      <w:pPr>
        <w:spacing w:after="0" w:line="240" w:lineRule="auto"/>
        <w:rPr>
          <w:rFonts w:ascii="Times New Roman" w:eastAsia="Times New Roman" w:hAnsi="Times New Roman" w:cs="Times New Roman"/>
          <w:sz w:val="24"/>
          <w:szCs w:val="24"/>
          <w:lang w:eastAsia="ru-RU"/>
        </w:rPr>
      </w:pPr>
      <w:r w:rsidRPr="00FF618B">
        <w:rPr>
          <w:rFonts w:ascii="Times New Roman" w:eastAsia="Times New Roman" w:hAnsi="Times New Roman" w:cs="Times New Roman"/>
          <w:b/>
          <w:sz w:val="24"/>
          <w:szCs w:val="24"/>
          <w:lang w:eastAsia="ru-RU"/>
        </w:rPr>
        <w:t>Тестовые задания</w:t>
      </w:r>
      <w:r w:rsidRPr="00FF618B">
        <w:rPr>
          <w:rFonts w:ascii="Times New Roman" w:eastAsia="Times New Roman" w:hAnsi="Times New Roman" w:cs="Times New Roman"/>
          <w:sz w:val="24"/>
          <w:szCs w:val="24"/>
          <w:lang w:eastAsia="ru-RU"/>
        </w:rPr>
        <w:t xml:space="preserve"> </w:t>
      </w:r>
    </w:p>
    <w:p w14:paraId="1F9D62D7" w14:textId="77777777" w:rsidR="00DC4BFC" w:rsidRDefault="00DC4BFC" w:rsidP="00DC4BFC">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Укажите </w:t>
      </w:r>
      <w:r w:rsidRPr="00C511C3">
        <w:rPr>
          <w:rFonts w:ascii="Times New Roman" w:eastAsia="Times New Roman" w:hAnsi="Times New Roman"/>
          <w:b/>
          <w:sz w:val="24"/>
          <w:szCs w:val="24"/>
          <w:lang w:eastAsia="ru-RU"/>
        </w:rPr>
        <w:t xml:space="preserve"> верный вариант ответа</w:t>
      </w:r>
      <w:r>
        <w:rPr>
          <w:rFonts w:ascii="Times New Roman" w:eastAsia="Times New Roman" w:hAnsi="Times New Roman"/>
          <w:b/>
          <w:sz w:val="24"/>
          <w:szCs w:val="24"/>
          <w:lang w:eastAsia="ru-RU"/>
        </w:rPr>
        <w:t>:</w:t>
      </w:r>
    </w:p>
    <w:p w14:paraId="73E5A1AD" w14:textId="77777777" w:rsidR="00DC4BFC" w:rsidRPr="00FF618B" w:rsidRDefault="00DC4BFC" w:rsidP="00344561">
      <w:pPr>
        <w:spacing w:after="0" w:line="240" w:lineRule="auto"/>
        <w:rPr>
          <w:rFonts w:ascii="Times New Roman" w:eastAsia="Calibri" w:hAnsi="Times New Roman" w:cs="Times New Roman"/>
          <w:i/>
          <w:sz w:val="24"/>
          <w:szCs w:val="24"/>
          <w:lang w:eastAsia="ru-RU"/>
        </w:rPr>
      </w:pPr>
    </w:p>
    <w:p w14:paraId="4B78664E" w14:textId="77777777" w:rsidR="00344561" w:rsidRPr="00FF618B" w:rsidRDefault="00344561" w:rsidP="0034456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w:t>
      </w:r>
      <w:r w:rsidRPr="00FF618B">
        <w:rPr>
          <w:rFonts w:ascii="Times New Roman" w:eastAsia="Times New Roman" w:hAnsi="Times New Roman" w:cs="Times New Roman"/>
          <w:b/>
          <w:sz w:val="24"/>
          <w:szCs w:val="24"/>
          <w:lang w:eastAsia="ru-RU"/>
        </w:rPr>
        <w:t xml:space="preserve">. По физико-химической теории Д. А. Энтина особое внимание уделялось:                                                             </w:t>
      </w:r>
      <w:r w:rsidRPr="00FF618B">
        <w:rPr>
          <w:rFonts w:ascii="Times New Roman" w:eastAsia="Times New Roman" w:hAnsi="Times New Roman" w:cs="Times New Roman"/>
          <w:sz w:val="24"/>
          <w:szCs w:val="24"/>
          <w:lang w:eastAsia="ru-RU"/>
        </w:rPr>
        <w:t xml:space="preserve">а) нарушения трофической иннервации зубных тканей.                                                                                         б) нарушение сбалансированного питания.                                                                                                                            в) роль слюны в физиологии органов полости рта                                                                                                                           </w:t>
      </w:r>
    </w:p>
    <w:p w14:paraId="64F98CEF" w14:textId="77777777" w:rsidR="00344561" w:rsidRPr="00FF618B" w:rsidRDefault="00344561" w:rsidP="00344561">
      <w:pPr>
        <w:spacing w:after="0" w:line="240" w:lineRule="auto"/>
        <w:rPr>
          <w:rFonts w:ascii="Times New Roman" w:eastAsia="Times New Roman" w:hAnsi="Times New Roman" w:cs="Times New Roman"/>
          <w:sz w:val="24"/>
          <w:szCs w:val="24"/>
          <w:lang w:eastAsia="ru-RU"/>
        </w:rPr>
      </w:pPr>
    </w:p>
    <w:p w14:paraId="54A09B6B" w14:textId="77777777" w:rsidR="00344561" w:rsidRPr="00FF618B" w:rsidRDefault="00344561" w:rsidP="00344561">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lastRenderedPageBreak/>
        <w:t>2</w:t>
      </w:r>
      <w:r w:rsidRPr="00FF618B">
        <w:rPr>
          <w:rFonts w:ascii="Times New Roman" w:eastAsia="Calibri" w:hAnsi="Times New Roman" w:cs="Times New Roman"/>
          <w:b/>
          <w:sz w:val="24"/>
          <w:szCs w:val="24"/>
          <w:lang w:eastAsia="ru-RU"/>
        </w:rPr>
        <w:t>. К нарушениям резистентности зубных тканей относят:</w:t>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p>
    <w:p w14:paraId="3077359C" w14:textId="77777777" w:rsidR="00344561" w:rsidRPr="00FF618B" w:rsidRDefault="00344561" w:rsidP="00344561">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а) неполноценная структура, зубной налет и бактерии, экстремальные воздействия.</w:t>
      </w:r>
      <w:r w:rsidRPr="00FF618B">
        <w:rPr>
          <w:rFonts w:ascii="Times New Roman" w:eastAsia="Calibri" w:hAnsi="Times New Roman" w:cs="Times New Roman"/>
          <w:sz w:val="24"/>
          <w:szCs w:val="24"/>
          <w:lang w:eastAsia="ru-RU"/>
        </w:rPr>
        <w:tab/>
        <w:t xml:space="preserve">                        б) отклонение в химическом составе, неблагоприятный генетический код, неполноценная структура</w:t>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t xml:space="preserve">                                              в) неблагоприятный генетический код, отклонения в химическом составе, зубной налет и бактерии</w:t>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r>
      <w:r w:rsidRPr="00FF618B">
        <w:rPr>
          <w:rFonts w:ascii="Times New Roman" w:eastAsia="Calibri" w:hAnsi="Times New Roman" w:cs="Times New Roman"/>
          <w:sz w:val="24"/>
          <w:szCs w:val="24"/>
          <w:lang w:eastAsia="ru-RU"/>
        </w:rPr>
        <w:tab/>
        <w:t xml:space="preserve">                                          д) экстремальные воздействия, неполноценная диета и питьевая вода, зубной налет и бактерии. </w:t>
      </w:r>
    </w:p>
    <w:p w14:paraId="68505E10" w14:textId="77777777" w:rsidR="00344561" w:rsidRPr="00FF618B" w:rsidRDefault="00344561" w:rsidP="00344561">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 xml:space="preserve">     </w:t>
      </w:r>
    </w:p>
    <w:p w14:paraId="6E357516" w14:textId="77777777" w:rsidR="00344561" w:rsidRPr="00FF618B" w:rsidRDefault="00344561" w:rsidP="00344561">
      <w:pPr>
        <w:tabs>
          <w:tab w:val="left" w:pos="4383"/>
          <w:tab w:val="center" w:pos="4677"/>
          <w:tab w:val="right" w:pos="9355"/>
        </w:tabs>
        <w:spacing w:after="0"/>
        <w:jc w:val="both"/>
        <w:rPr>
          <w:rFonts w:ascii="Times New Roman" w:eastAsia="Times New Roman" w:hAnsi="Times New Roman" w:cs="Times New Roman"/>
          <w:b/>
          <w:sz w:val="24"/>
          <w:szCs w:val="24"/>
          <w:lang w:eastAsia="ru-RU"/>
        </w:rPr>
      </w:pPr>
      <w:r w:rsidRPr="00FF618B">
        <w:rPr>
          <w:rFonts w:ascii="Times New Roman" w:hAnsi="Times New Roman"/>
          <w:b/>
          <w:sz w:val="24"/>
          <w:szCs w:val="24"/>
          <w:lang w:eastAsia="ru-RU"/>
        </w:rPr>
        <w:t xml:space="preserve"> </w:t>
      </w:r>
      <w:r>
        <w:rPr>
          <w:rFonts w:ascii="Times New Roman" w:eastAsia="Times New Roman" w:hAnsi="Times New Roman" w:cs="Times New Roman"/>
          <w:b/>
          <w:sz w:val="24"/>
          <w:szCs w:val="24"/>
          <w:lang w:eastAsia="ru-RU"/>
        </w:rPr>
        <w:t>3</w:t>
      </w:r>
      <w:r w:rsidRPr="00FF618B">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FF618B">
        <w:rPr>
          <w:rFonts w:ascii="Times New Roman" w:eastAsia="Times New Roman" w:hAnsi="Times New Roman" w:cs="Times New Roman"/>
          <w:b/>
          <w:sz w:val="24"/>
          <w:szCs w:val="24"/>
          <w:lang w:eastAsia="ru-RU"/>
        </w:rPr>
        <w:t xml:space="preserve">Снижение рН ротовой  жидкости – основная причина кариеса согласно теории: </w:t>
      </w:r>
    </w:p>
    <w:p w14:paraId="13D9AEB4" w14:textId="77777777" w:rsidR="00344561" w:rsidRPr="00FF618B" w:rsidRDefault="00344561" w:rsidP="00344561">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а) Д.Э. Энтина;</w:t>
      </w:r>
    </w:p>
    <w:p w14:paraId="210FDD79" w14:textId="77777777" w:rsidR="00344561" w:rsidRPr="00FF618B" w:rsidRDefault="00344561" w:rsidP="00344561">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б) В. Миллера;</w:t>
      </w:r>
    </w:p>
    <w:p w14:paraId="78B039A1" w14:textId="77777777" w:rsidR="00344561" w:rsidRPr="00FF618B" w:rsidRDefault="00344561" w:rsidP="00344561">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в) И.Г. Лукомского;</w:t>
      </w:r>
    </w:p>
    <w:p w14:paraId="1B9FCB0E" w14:textId="77777777" w:rsidR="00344561" w:rsidRPr="00FF618B" w:rsidRDefault="00344561" w:rsidP="00344561">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 xml:space="preserve">г) А.Э. </w:t>
      </w:r>
      <w:proofErr w:type="spellStart"/>
      <w:r w:rsidRPr="00FF618B">
        <w:rPr>
          <w:rFonts w:ascii="Times New Roman" w:eastAsia="Times New Roman" w:hAnsi="Times New Roman" w:cs="Times New Roman"/>
          <w:sz w:val="24"/>
          <w:szCs w:val="24"/>
          <w:lang w:eastAsia="ru-RU"/>
        </w:rPr>
        <w:t>Шарпенака</w:t>
      </w:r>
      <w:proofErr w:type="spellEnd"/>
      <w:r w:rsidRPr="00FF618B">
        <w:rPr>
          <w:rFonts w:ascii="Times New Roman" w:eastAsia="Times New Roman" w:hAnsi="Times New Roman" w:cs="Times New Roman"/>
          <w:sz w:val="24"/>
          <w:szCs w:val="24"/>
          <w:lang w:eastAsia="ru-RU"/>
        </w:rPr>
        <w:t>.</w:t>
      </w:r>
    </w:p>
    <w:p w14:paraId="5C3D8B69" w14:textId="77777777" w:rsidR="00344561" w:rsidRPr="00FF618B" w:rsidRDefault="00344561" w:rsidP="00344561">
      <w:pPr>
        <w:tabs>
          <w:tab w:val="left" w:pos="4383"/>
          <w:tab w:val="center" w:pos="4677"/>
          <w:tab w:val="right" w:pos="9355"/>
        </w:tabs>
        <w:spacing w:after="0"/>
        <w:jc w:val="both"/>
        <w:rPr>
          <w:rFonts w:ascii="Times New Roman" w:eastAsia="Times New Roman" w:hAnsi="Times New Roman" w:cs="Times New Roman"/>
          <w:sz w:val="24"/>
          <w:szCs w:val="24"/>
          <w:lang w:eastAsia="ru-RU"/>
        </w:rPr>
      </w:pPr>
    </w:p>
    <w:p w14:paraId="401A253E" w14:textId="77777777" w:rsidR="00344561" w:rsidRPr="00FF618B" w:rsidRDefault="00344561" w:rsidP="00344561">
      <w:pPr>
        <w:tabs>
          <w:tab w:val="left" w:pos="4383"/>
          <w:tab w:val="center" w:pos="4677"/>
          <w:tab w:val="right" w:pos="9355"/>
        </w:tabs>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FF618B">
        <w:rPr>
          <w:rFonts w:ascii="Times New Roman" w:eastAsia="Times New Roman" w:hAnsi="Times New Roman" w:cs="Times New Roman"/>
          <w:b/>
          <w:sz w:val="24"/>
          <w:szCs w:val="24"/>
          <w:lang w:eastAsia="ru-RU"/>
        </w:rPr>
        <w:t xml:space="preserve">. </w:t>
      </w:r>
      <w:proofErr w:type="spellStart"/>
      <w:r w:rsidRPr="00FF618B">
        <w:rPr>
          <w:rFonts w:ascii="Times New Roman" w:eastAsia="Times New Roman" w:hAnsi="Times New Roman" w:cs="Times New Roman"/>
          <w:b/>
          <w:sz w:val="24"/>
          <w:szCs w:val="24"/>
          <w:lang w:eastAsia="ru-RU"/>
        </w:rPr>
        <w:t>Кариесрезистентность</w:t>
      </w:r>
      <w:proofErr w:type="spellEnd"/>
      <w:r w:rsidRPr="00FF618B">
        <w:rPr>
          <w:rFonts w:ascii="Times New Roman" w:eastAsia="Times New Roman" w:hAnsi="Times New Roman" w:cs="Times New Roman"/>
          <w:b/>
          <w:sz w:val="24"/>
          <w:szCs w:val="24"/>
          <w:lang w:eastAsia="ru-RU"/>
        </w:rPr>
        <w:t xml:space="preserve"> – устойчивость к действию:</w:t>
      </w:r>
    </w:p>
    <w:p w14:paraId="46139D28" w14:textId="77777777" w:rsidR="00344561" w:rsidRPr="00FF618B" w:rsidRDefault="00344561" w:rsidP="00344561">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а) кислот;</w:t>
      </w:r>
    </w:p>
    <w:p w14:paraId="7980D501" w14:textId="77777777" w:rsidR="00344561" w:rsidRPr="00FF618B" w:rsidRDefault="00344561" w:rsidP="00344561">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б) щелочей;</w:t>
      </w:r>
    </w:p>
    <w:p w14:paraId="5E788085" w14:textId="77777777" w:rsidR="00344561" w:rsidRPr="00FF618B" w:rsidRDefault="00344561" w:rsidP="00344561">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в) кариесогенных факторов;</w:t>
      </w:r>
    </w:p>
    <w:p w14:paraId="4FE76394" w14:textId="77777777" w:rsidR="00344561" w:rsidRPr="00FF618B" w:rsidRDefault="00344561" w:rsidP="00344561">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г) абразивного фактора.</w:t>
      </w:r>
    </w:p>
    <w:p w14:paraId="7AE408DE" w14:textId="1EE11ACF" w:rsidR="00344561" w:rsidRDefault="00344561" w:rsidP="00882FBE">
      <w:pPr>
        <w:tabs>
          <w:tab w:val="left" w:pos="4383"/>
          <w:tab w:val="center" w:pos="4677"/>
          <w:tab w:val="right" w:pos="9355"/>
        </w:tabs>
        <w:spacing w:after="0"/>
        <w:jc w:val="both"/>
        <w:rPr>
          <w:rFonts w:ascii="Times New Roman" w:eastAsia="Times New Roman" w:hAnsi="Times New Roman" w:cs="Times New Roman"/>
          <w:sz w:val="24"/>
          <w:szCs w:val="24"/>
          <w:u w:val="single"/>
          <w:lang w:eastAsia="ru-RU"/>
        </w:rPr>
      </w:pPr>
    </w:p>
    <w:p w14:paraId="766DA4A4" w14:textId="77777777" w:rsidR="00CA5D69" w:rsidRDefault="00CA5D69" w:rsidP="00A5326A">
      <w:pPr>
        <w:spacing w:after="0"/>
        <w:rPr>
          <w:rFonts w:ascii="Times New Roman" w:hAnsi="Times New Roman" w:cs="Times New Roman"/>
          <w:b/>
          <w:sz w:val="24"/>
          <w:szCs w:val="24"/>
        </w:rPr>
      </w:pPr>
    </w:p>
    <w:p w14:paraId="634AD923" w14:textId="076D7D9B" w:rsidR="00A5326A" w:rsidRPr="00FF618B" w:rsidRDefault="0033112E" w:rsidP="00A5326A">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5</w:t>
      </w:r>
      <w:r w:rsidR="00A5326A" w:rsidRPr="00FF618B">
        <w:rPr>
          <w:rFonts w:ascii="Times New Roman" w:eastAsia="Calibri" w:hAnsi="Times New Roman" w:cs="Times New Roman"/>
          <w:b/>
          <w:sz w:val="24"/>
          <w:szCs w:val="24"/>
          <w:lang w:eastAsia="ru-RU"/>
        </w:rPr>
        <w:t>. Очаговая деминерализация – это патология, возникающая:</w:t>
      </w:r>
    </w:p>
    <w:p w14:paraId="497903A8" w14:textId="77777777" w:rsidR="00A5326A" w:rsidRPr="00FF618B" w:rsidRDefault="00A5326A" w:rsidP="00A5326A">
      <w:pPr>
        <w:spacing w:after="0" w:line="240" w:lineRule="auto"/>
        <w:rPr>
          <w:rFonts w:ascii="Times New Roman" w:eastAsia="Calibri" w:hAnsi="Times New Roman" w:cs="Times New Roman"/>
          <w:sz w:val="24"/>
          <w:szCs w:val="24"/>
        </w:rPr>
      </w:pPr>
      <w:r w:rsidRPr="00FF618B">
        <w:rPr>
          <w:rFonts w:ascii="Times New Roman" w:eastAsia="Calibri" w:hAnsi="Times New Roman" w:cs="Times New Roman"/>
          <w:sz w:val="24"/>
          <w:szCs w:val="24"/>
        </w:rPr>
        <w:t>а) до прорезывания зубов</w:t>
      </w:r>
    </w:p>
    <w:p w14:paraId="428E2C1B" w14:textId="77777777" w:rsidR="00A5326A" w:rsidRPr="00FF618B" w:rsidRDefault="00A5326A" w:rsidP="00A5326A">
      <w:pPr>
        <w:spacing w:after="0" w:line="240" w:lineRule="auto"/>
        <w:rPr>
          <w:rFonts w:ascii="Times New Roman" w:eastAsia="Calibri" w:hAnsi="Times New Roman" w:cs="Times New Roman"/>
          <w:sz w:val="24"/>
          <w:szCs w:val="24"/>
        </w:rPr>
      </w:pPr>
      <w:r w:rsidRPr="00FF618B">
        <w:rPr>
          <w:rFonts w:ascii="Times New Roman" w:eastAsia="Calibri" w:hAnsi="Times New Roman" w:cs="Times New Roman"/>
          <w:sz w:val="24"/>
          <w:szCs w:val="24"/>
        </w:rPr>
        <w:t>б) после прорезывания зубов</w:t>
      </w:r>
    </w:p>
    <w:p w14:paraId="633EED1C" w14:textId="77777777" w:rsidR="00A5326A" w:rsidRPr="00FF618B" w:rsidRDefault="00A5326A" w:rsidP="00A5326A">
      <w:pPr>
        <w:spacing w:after="0" w:line="240" w:lineRule="auto"/>
        <w:rPr>
          <w:rFonts w:ascii="Times New Roman" w:eastAsia="Calibri" w:hAnsi="Times New Roman" w:cs="Times New Roman"/>
          <w:sz w:val="24"/>
          <w:szCs w:val="24"/>
        </w:rPr>
      </w:pPr>
      <w:r w:rsidRPr="00FF618B">
        <w:rPr>
          <w:rFonts w:ascii="Times New Roman" w:eastAsia="Calibri" w:hAnsi="Times New Roman" w:cs="Times New Roman"/>
          <w:sz w:val="24"/>
          <w:szCs w:val="24"/>
        </w:rPr>
        <w:t>в) до и после прорезывания</w:t>
      </w:r>
    </w:p>
    <w:p w14:paraId="001B3B32" w14:textId="77777777" w:rsidR="00A5326A" w:rsidRPr="00FF618B" w:rsidRDefault="00A5326A" w:rsidP="00A5326A">
      <w:pPr>
        <w:spacing w:after="0" w:line="240" w:lineRule="auto"/>
        <w:rPr>
          <w:rFonts w:ascii="Times New Roman" w:eastAsia="Calibri" w:hAnsi="Times New Roman" w:cs="Times New Roman"/>
          <w:sz w:val="24"/>
          <w:szCs w:val="24"/>
        </w:rPr>
      </w:pPr>
      <w:r w:rsidRPr="00FF618B">
        <w:rPr>
          <w:rFonts w:ascii="Times New Roman" w:eastAsia="Calibri" w:hAnsi="Times New Roman" w:cs="Times New Roman"/>
          <w:sz w:val="24"/>
          <w:szCs w:val="24"/>
        </w:rPr>
        <w:t>г) нет правильного ответа</w:t>
      </w:r>
    </w:p>
    <w:p w14:paraId="2FBA8F7C" w14:textId="77777777" w:rsidR="00A5326A" w:rsidRPr="00FF618B" w:rsidRDefault="00A5326A" w:rsidP="00A5326A">
      <w:pPr>
        <w:spacing w:after="0" w:line="240" w:lineRule="auto"/>
        <w:rPr>
          <w:rFonts w:ascii="Times New Roman" w:eastAsia="Calibri" w:hAnsi="Times New Roman" w:cs="Times New Roman"/>
          <w:sz w:val="24"/>
          <w:szCs w:val="24"/>
          <w:lang w:eastAsia="ru-RU"/>
        </w:rPr>
      </w:pPr>
    </w:p>
    <w:p w14:paraId="3CCE4CB1" w14:textId="77777777" w:rsidR="00A5326A" w:rsidRDefault="00A5326A" w:rsidP="00882FBE">
      <w:pPr>
        <w:tabs>
          <w:tab w:val="left" w:pos="4383"/>
          <w:tab w:val="center" w:pos="4677"/>
          <w:tab w:val="right" w:pos="9355"/>
        </w:tabs>
        <w:spacing w:after="0"/>
        <w:jc w:val="both"/>
        <w:rPr>
          <w:rFonts w:ascii="Times New Roman" w:eastAsia="Times New Roman" w:hAnsi="Times New Roman" w:cs="Times New Roman"/>
          <w:sz w:val="24"/>
          <w:szCs w:val="24"/>
          <w:u w:val="single"/>
          <w:lang w:eastAsia="ru-RU"/>
        </w:rPr>
      </w:pPr>
    </w:p>
    <w:p w14:paraId="3D251847" w14:textId="77777777" w:rsidR="00882FBE" w:rsidRPr="00882FBE" w:rsidRDefault="00882FBE" w:rsidP="00882FBE">
      <w:pPr>
        <w:spacing w:after="0" w:line="240" w:lineRule="auto"/>
        <w:rPr>
          <w:rFonts w:ascii="Times New Roman" w:eastAsia="Calibri" w:hAnsi="Times New Roman" w:cs="Times New Roman"/>
          <w:i/>
          <w:sz w:val="24"/>
          <w:szCs w:val="24"/>
          <w:lang w:eastAsia="ru-RU"/>
        </w:rPr>
      </w:pPr>
      <w:r w:rsidRPr="00882FBE">
        <w:rPr>
          <w:rFonts w:ascii="Times New Roman" w:eastAsia="Times New Roman" w:hAnsi="Times New Roman" w:cs="Times New Roman"/>
          <w:b/>
          <w:sz w:val="24"/>
          <w:szCs w:val="24"/>
          <w:lang w:eastAsia="ru-RU"/>
        </w:rPr>
        <w:t xml:space="preserve">Ситуационная задача </w:t>
      </w:r>
      <w:r w:rsidR="00622211">
        <w:rPr>
          <w:rFonts w:ascii="Times New Roman" w:eastAsia="Times New Roman" w:hAnsi="Times New Roman" w:cs="Times New Roman"/>
          <w:b/>
          <w:sz w:val="24"/>
          <w:szCs w:val="24"/>
          <w:lang w:eastAsia="ru-RU"/>
        </w:rPr>
        <w:t xml:space="preserve">№ 1 </w:t>
      </w:r>
      <w:r w:rsidRPr="00882FBE">
        <w:rPr>
          <w:rFonts w:ascii="Times New Roman" w:eastAsia="Calibri" w:hAnsi="Times New Roman" w:cs="Times New Roman"/>
          <w:b/>
          <w:sz w:val="24"/>
          <w:szCs w:val="24"/>
          <w:lang w:eastAsia="ru-RU"/>
        </w:rPr>
        <w:t>(</w:t>
      </w:r>
      <w:r w:rsidRPr="00882FBE">
        <w:rPr>
          <w:rFonts w:ascii="Times New Roman" w:eastAsia="Calibri" w:hAnsi="Times New Roman" w:cs="Times New Roman"/>
          <w:i/>
          <w:sz w:val="24"/>
          <w:szCs w:val="24"/>
          <w:lang w:eastAsia="ru-RU"/>
        </w:rPr>
        <w:t>Выполнение ситуационной задачи оформить письменно в рабочей тетради).</w:t>
      </w:r>
    </w:p>
    <w:p w14:paraId="532133AF" w14:textId="77777777" w:rsidR="00882FBE" w:rsidRPr="00882FBE" w:rsidRDefault="00882FBE" w:rsidP="00882FBE">
      <w:pPr>
        <w:spacing w:after="0" w:line="240" w:lineRule="auto"/>
        <w:rPr>
          <w:rFonts w:ascii="Times New Roman" w:eastAsia="Times New Roman" w:hAnsi="Times New Roman" w:cs="Times New Roman"/>
          <w:b/>
          <w:sz w:val="24"/>
          <w:szCs w:val="24"/>
          <w:lang w:eastAsia="ru-RU"/>
        </w:rPr>
      </w:pPr>
    </w:p>
    <w:p w14:paraId="3BC89CE3" w14:textId="77777777" w:rsidR="00882FBE" w:rsidRPr="00882FBE" w:rsidRDefault="00882FBE" w:rsidP="00882FBE">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    При профилактическом осмотре у большинства сотрудников механического завода отмечена неудовлетворительная гигиена полости рта. У 20% работников на 1.4, 2.3, 3.3, 4.4 зубах выявлены белые пятна. При зондировании поверхность пятен гладкая, ровная.  У одного сотрудника при осмотре  выявлено: 12 пломб, 5 кариозных полостей, 6 удаленных зубов. </w:t>
      </w:r>
    </w:p>
    <w:p w14:paraId="1A3781EA" w14:textId="77777777" w:rsidR="00882FBE" w:rsidRPr="00882FBE" w:rsidRDefault="00882FBE" w:rsidP="00882FBE">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Вопросы.</w:t>
      </w:r>
    </w:p>
    <w:p w14:paraId="5E7FB27E" w14:textId="77777777" w:rsidR="00882FBE" w:rsidRPr="00882FBE" w:rsidRDefault="00882FBE" w:rsidP="00882FBE">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1.  Какие индексы используют для оценки гигиены полости рта. </w:t>
      </w:r>
    </w:p>
    <w:p w14:paraId="63EF665C" w14:textId="77777777" w:rsidR="00882FBE" w:rsidRPr="00882FBE" w:rsidRDefault="00882FBE" w:rsidP="00882FBE">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2. Что такое КПУ? </w:t>
      </w:r>
    </w:p>
    <w:p w14:paraId="39DBDEF6" w14:textId="5C44C994" w:rsidR="00622211" w:rsidRDefault="00882FBE" w:rsidP="00A5326A">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3.Определить распространенность и интенсив</w:t>
      </w:r>
      <w:r w:rsidR="00A5326A">
        <w:rPr>
          <w:rFonts w:ascii="Times New Roman" w:eastAsia="Times New Roman" w:hAnsi="Times New Roman" w:cs="Times New Roman"/>
          <w:sz w:val="24"/>
          <w:szCs w:val="24"/>
          <w:lang w:eastAsia="ru-RU"/>
        </w:rPr>
        <w:t>ность кариеса по условию задачи.</w:t>
      </w:r>
    </w:p>
    <w:p w14:paraId="09E6077B" w14:textId="77777777" w:rsidR="00A5326A" w:rsidRDefault="00A5326A" w:rsidP="00A5326A">
      <w:pPr>
        <w:spacing w:after="0" w:line="240" w:lineRule="auto"/>
        <w:rPr>
          <w:rFonts w:ascii="Times New Roman" w:eastAsia="Times New Roman" w:hAnsi="Times New Roman" w:cs="Times New Roman"/>
          <w:b/>
          <w:sz w:val="24"/>
          <w:szCs w:val="24"/>
          <w:lang w:eastAsia="ru-RU"/>
        </w:rPr>
      </w:pPr>
    </w:p>
    <w:p w14:paraId="468333C1" w14:textId="77777777" w:rsidR="00641A14" w:rsidRDefault="00641A14" w:rsidP="00641A14">
      <w:pPr>
        <w:tabs>
          <w:tab w:val="left" w:pos="4383"/>
          <w:tab w:val="center" w:pos="4677"/>
          <w:tab w:val="right" w:pos="9355"/>
        </w:tabs>
        <w:spacing w:after="0"/>
        <w:contextualSpacing/>
        <w:jc w:val="both"/>
        <w:rPr>
          <w:rFonts w:ascii="Times New Roman" w:eastAsia="Times New Roman" w:hAnsi="Times New Roman" w:cs="Times New Roman"/>
          <w:sz w:val="24"/>
          <w:szCs w:val="24"/>
          <w:lang w:eastAsia="ru-RU"/>
        </w:rPr>
      </w:pPr>
    </w:p>
    <w:p w14:paraId="73265FBB" w14:textId="77777777" w:rsidR="00641A14" w:rsidRDefault="00641A14" w:rsidP="00641A14">
      <w:pPr>
        <w:tabs>
          <w:tab w:val="left" w:pos="4383"/>
          <w:tab w:val="center" w:pos="4677"/>
          <w:tab w:val="right" w:pos="9355"/>
        </w:tabs>
        <w:spacing w:after="0"/>
        <w:contextualSpacing/>
        <w:jc w:val="both"/>
        <w:rPr>
          <w:rFonts w:ascii="Times New Roman" w:eastAsia="Times New Roman" w:hAnsi="Times New Roman" w:cs="Times New Roman"/>
          <w:sz w:val="24"/>
          <w:szCs w:val="24"/>
          <w:lang w:eastAsia="ru-RU"/>
        </w:rPr>
      </w:pPr>
    </w:p>
    <w:p w14:paraId="369ACC96" w14:textId="3724998A" w:rsidR="00641A14" w:rsidRPr="00450D09" w:rsidRDefault="00641A14" w:rsidP="00641A14">
      <w:pPr>
        <w:spacing w:after="0" w:line="240" w:lineRule="auto"/>
        <w:rPr>
          <w:rFonts w:ascii="Times New Roman" w:eastAsia="Calibri" w:hAnsi="Times New Roman" w:cs="Times New Roman"/>
          <w:sz w:val="24"/>
          <w:szCs w:val="24"/>
          <w:lang w:eastAsia="ru-RU"/>
        </w:rPr>
      </w:pPr>
      <w:r w:rsidRPr="00BF0FF5">
        <w:rPr>
          <w:rFonts w:ascii="Times New Roman" w:eastAsia="Calibri" w:hAnsi="Times New Roman" w:cs="Times New Roman"/>
          <w:b/>
          <w:bCs/>
          <w:i/>
          <w:sz w:val="24"/>
          <w:szCs w:val="24"/>
        </w:rPr>
        <w:lastRenderedPageBreak/>
        <w:t>Практическое занятие</w:t>
      </w:r>
      <w:r>
        <w:rPr>
          <w:rFonts w:ascii="Times New Roman" w:eastAsia="Calibri" w:hAnsi="Times New Roman" w:cs="Times New Roman"/>
          <w:b/>
          <w:bCs/>
          <w:i/>
          <w:sz w:val="24"/>
          <w:szCs w:val="24"/>
        </w:rPr>
        <w:t xml:space="preserve"> 9:</w:t>
      </w:r>
      <w:r w:rsidRPr="00BF0FF5">
        <w:rPr>
          <w:rFonts w:ascii="Times New Roman" w:eastAsia="Calibri" w:hAnsi="Times New Roman" w:cs="Times New Roman"/>
          <w:b/>
          <w:bCs/>
          <w:i/>
          <w:sz w:val="24"/>
          <w:szCs w:val="24"/>
        </w:rPr>
        <w:t xml:space="preserve"> </w:t>
      </w:r>
      <w:r w:rsidRPr="00861BA5">
        <w:rPr>
          <w:rFonts w:ascii="Times New Roman" w:eastAsia="Calibri" w:hAnsi="Times New Roman" w:cs="Times New Roman"/>
          <w:bCs/>
          <w:sz w:val="24"/>
          <w:szCs w:val="24"/>
          <w:lang w:eastAsia="ru-RU"/>
        </w:rPr>
        <w:t xml:space="preserve">Кариес зубов. Классификации кариеса. Начальный кариес (кариес эмали К02.0). Этиология.  </w:t>
      </w:r>
      <w:proofErr w:type="spellStart"/>
      <w:r w:rsidRPr="00861BA5">
        <w:rPr>
          <w:rFonts w:ascii="Times New Roman" w:eastAsia="Calibri" w:hAnsi="Times New Roman" w:cs="Times New Roman"/>
          <w:bCs/>
          <w:sz w:val="24"/>
          <w:szCs w:val="24"/>
          <w:lang w:eastAsia="ru-RU"/>
        </w:rPr>
        <w:t>Патогистология</w:t>
      </w:r>
      <w:proofErr w:type="spellEnd"/>
      <w:r w:rsidRPr="00861BA5">
        <w:rPr>
          <w:rFonts w:ascii="Times New Roman" w:eastAsia="Calibri" w:hAnsi="Times New Roman" w:cs="Times New Roman"/>
          <w:bCs/>
          <w:sz w:val="24"/>
          <w:szCs w:val="24"/>
          <w:lang w:eastAsia="ru-RU"/>
        </w:rPr>
        <w:t xml:space="preserve">, клиника, диагностика.  Кариес цемента корня зуба (кариес цемента К02.2). Приостановившийся кариес зубов К02.3.  </w:t>
      </w:r>
      <w:proofErr w:type="spellStart"/>
      <w:r w:rsidRPr="00861BA5">
        <w:rPr>
          <w:rFonts w:ascii="Times New Roman" w:eastAsia="Calibri" w:hAnsi="Times New Roman" w:cs="Times New Roman"/>
          <w:bCs/>
          <w:sz w:val="24"/>
          <w:szCs w:val="24"/>
          <w:lang w:eastAsia="ru-RU"/>
        </w:rPr>
        <w:t>Одонтоклазия</w:t>
      </w:r>
      <w:proofErr w:type="spellEnd"/>
      <w:r w:rsidRPr="00861BA5">
        <w:rPr>
          <w:rFonts w:ascii="Times New Roman" w:eastAsia="Calibri" w:hAnsi="Times New Roman" w:cs="Times New Roman"/>
          <w:bCs/>
          <w:sz w:val="24"/>
          <w:szCs w:val="24"/>
          <w:lang w:eastAsia="ru-RU"/>
        </w:rPr>
        <w:t xml:space="preserve"> К02.4.</w:t>
      </w:r>
    </w:p>
    <w:p w14:paraId="6BA756B4" w14:textId="77777777" w:rsidR="00641A14" w:rsidRPr="00641A14" w:rsidRDefault="00641A14" w:rsidP="00641A14">
      <w:pPr>
        <w:spacing w:after="0"/>
        <w:contextualSpacing/>
        <w:rPr>
          <w:rFonts w:ascii="Times New Roman" w:hAnsi="Times New Roman" w:cs="Times New Roman"/>
          <w:b/>
          <w:bCs/>
          <w:sz w:val="24"/>
          <w:szCs w:val="24"/>
        </w:rPr>
      </w:pPr>
    </w:p>
    <w:p w14:paraId="0DB62AC9" w14:textId="77777777" w:rsidR="00641A14" w:rsidRPr="00641A14" w:rsidRDefault="00641A14" w:rsidP="00641A14">
      <w:pPr>
        <w:spacing w:after="0"/>
        <w:contextualSpacing/>
        <w:rPr>
          <w:rFonts w:ascii="Times New Roman" w:eastAsia="Times New Roman" w:hAnsi="Times New Roman" w:cs="Times New Roman"/>
          <w:sz w:val="24"/>
          <w:szCs w:val="24"/>
          <w:lang w:eastAsia="ru-RU"/>
        </w:rPr>
      </w:pPr>
      <w:r w:rsidRPr="00FF618B">
        <w:rPr>
          <w:rFonts w:ascii="Times New Roman" w:hAnsi="Times New Roman" w:cs="Times New Roman"/>
          <w:b/>
          <w:bCs/>
          <w:sz w:val="24"/>
          <w:szCs w:val="24"/>
        </w:rPr>
        <w:t>Вопросы для самоподготовки</w:t>
      </w:r>
    </w:p>
    <w:p w14:paraId="780616CA" w14:textId="1CA52EC2" w:rsidR="00641A14" w:rsidRPr="00641A14" w:rsidRDefault="00641A14" w:rsidP="00641A14">
      <w:pPr>
        <w:pStyle w:val="aa"/>
        <w:numPr>
          <w:ilvl w:val="0"/>
          <w:numId w:val="43"/>
        </w:numPr>
        <w:rPr>
          <w:rFonts w:eastAsia="Times New Roman"/>
        </w:rPr>
      </w:pPr>
      <w:r w:rsidRPr="00641A14">
        <w:rPr>
          <w:rFonts w:eastAsia="Times New Roman"/>
        </w:rPr>
        <w:t>Начальный кариес (кариозная деминерализация): определение.</w:t>
      </w:r>
    </w:p>
    <w:p w14:paraId="6A50AFE9" w14:textId="78BA622A" w:rsidR="00641A14" w:rsidRDefault="00641A14" w:rsidP="00641A14">
      <w:pPr>
        <w:pStyle w:val="aa"/>
        <w:numPr>
          <w:ilvl w:val="0"/>
          <w:numId w:val="43"/>
        </w:numPr>
        <w:rPr>
          <w:rFonts w:eastAsia="Times New Roman"/>
        </w:rPr>
      </w:pPr>
      <w:r w:rsidRPr="00641A14">
        <w:rPr>
          <w:rFonts w:eastAsia="Times New Roman"/>
        </w:rPr>
        <w:t>Этиология начального кариеса.</w:t>
      </w:r>
    </w:p>
    <w:p w14:paraId="34797EE6" w14:textId="6A19D633" w:rsidR="00641A14" w:rsidRPr="00641A14" w:rsidRDefault="00641A14" w:rsidP="00641A14">
      <w:pPr>
        <w:pStyle w:val="aa"/>
        <w:numPr>
          <w:ilvl w:val="0"/>
          <w:numId w:val="43"/>
        </w:numPr>
        <w:rPr>
          <w:rFonts w:eastAsia="Times New Roman"/>
        </w:rPr>
      </w:pPr>
      <w:proofErr w:type="spellStart"/>
      <w:r w:rsidRPr="00641A14">
        <w:rPr>
          <w:rFonts w:eastAsia="Times New Roman"/>
        </w:rPr>
        <w:t>Патогистология</w:t>
      </w:r>
      <w:proofErr w:type="spellEnd"/>
      <w:r w:rsidRPr="00641A14">
        <w:rPr>
          <w:rFonts w:eastAsia="Calibri"/>
          <w:bCs/>
        </w:rPr>
        <w:t xml:space="preserve"> начального</w:t>
      </w:r>
      <w:r w:rsidRPr="00641A14">
        <w:rPr>
          <w:rFonts w:eastAsia="Calibri"/>
          <w:b/>
          <w:bCs/>
        </w:rPr>
        <w:t xml:space="preserve"> </w:t>
      </w:r>
      <w:r w:rsidRPr="00641A14">
        <w:rPr>
          <w:rFonts w:eastAsia="Calibri"/>
          <w:bCs/>
        </w:rPr>
        <w:t>кариеса</w:t>
      </w:r>
      <w:r w:rsidRPr="00641A14">
        <w:rPr>
          <w:rFonts w:eastAsia="Calibri"/>
          <w:b/>
          <w:bCs/>
        </w:rPr>
        <w:t>.</w:t>
      </w:r>
    </w:p>
    <w:p w14:paraId="3405FDB2" w14:textId="1107E3A7" w:rsidR="00641A14" w:rsidRDefault="00641A14" w:rsidP="00641A14">
      <w:pPr>
        <w:pStyle w:val="aa"/>
        <w:numPr>
          <w:ilvl w:val="0"/>
          <w:numId w:val="43"/>
        </w:numPr>
        <w:rPr>
          <w:rFonts w:eastAsia="Times New Roman"/>
        </w:rPr>
      </w:pPr>
      <w:r w:rsidRPr="00641A14">
        <w:rPr>
          <w:rFonts w:eastAsia="Times New Roman"/>
        </w:rPr>
        <w:t>Клиническая картина начального кариеса.</w:t>
      </w:r>
    </w:p>
    <w:p w14:paraId="64E25BB8" w14:textId="7E20E7AD" w:rsidR="00641A14" w:rsidRPr="00641A14" w:rsidRDefault="00641A14" w:rsidP="00641A14">
      <w:pPr>
        <w:pStyle w:val="aa"/>
        <w:numPr>
          <w:ilvl w:val="0"/>
          <w:numId w:val="43"/>
        </w:numPr>
        <w:rPr>
          <w:rFonts w:eastAsia="Times New Roman"/>
        </w:rPr>
      </w:pPr>
      <w:r w:rsidRPr="00641A14">
        <w:rPr>
          <w:rFonts w:eastAsia="Times New Roman"/>
          <w:color w:val="000000"/>
        </w:rPr>
        <w:t>Методы диагностики начального кариеса.</w:t>
      </w:r>
    </w:p>
    <w:p w14:paraId="5AE59BAD" w14:textId="7D4DFCA3" w:rsidR="00641A14" w:rsidRPr="00641A14" w:rsidRDefault="00641A14" w:rsidP="00641A14">
      <w:pPr>
        <w:pStyle w:val="aa"/>
        <w:numPr>
          <w:ilvl w:val="0"/>
          <w:numId w:val="43"/>
        </w:numPr>
        <w:rPr>
          <w:rFonts w:eastAsia="Times New Roman"/>
        </w:rPr>
      </w:pPr>
      <w:r w:rsidRPr="00641A14">
        <w:rPr>
          <w:bCs/>
          <w:color w:val="000000"/>
        </w:rPr>
        <w:t>Кариес цемента корня зуба (кариес корня К02.2):</w:t>
      </w:r>
    </w:p>
    <w:p w14:paraId="35922306" w14:textId="77777777" w:rsidR="00641A14" w:rsidRPr="002C1A2E" w:rsidRDefault="00641A14" w:rsidP="00641A14">
      <w:pPr>
        <w:spacing w:after="0" w:line="240" w:lineRule="auto"/>
        <w:ind w:left="709"/>
        <w:rPr>
          <w:rFonts w:ascii="Times New Roman" w:hAnsi="Times New Roman" w:cs="Times New Roman"/>
          <w:bCs/>
          <w:color w:val="000000"/>
          <w:sz w:val="24"/>
          <w:szCs w:val="24"/>
        </w:rPr>
      </w:pPr>
      <w:r w:rsidRPr="002C1A2E">
        <w:rPr>
          <w:rFonts w:ascii="Times New Roman" w:hAnsi="Times New Roman" w:cs="Times New Roman"/>
          <w:bCs/>
          <w:color w:val="000000"/>
          <w:sz w:val="24"/>
          <w:szCs w:val="24"/>
        </w:rPr>
        <w:t>- понятие;</w:t>
      </w:r>
    </w:p>
    <w:p w14:paraId="42567B97" w14:textId="77777777" w:rsidR="00641A14" w:rsidRPr="002C1A2E" w:rsidRDefault="00641A14" w:rsidP="00641A14">
      <w:pPr>
        <w:spacing w:after="0" w:line="240" w:lineRule="auto"/>
        <w:ind w:left="709"/>
        <w:rPr>
          <w:rFonts w:ascii="Times New Roman" w:hAnsi="Times New Roman" w:cs="Times New Roman"/>
          <w:bCs/>
          <w:color w:val="000000"/>
          <w:sz w:val="24"/>
          <w:szCs w:val="24"/>
        </w:rPr>
      </w:pPr>
      <w:r w:rsidRPr="002C1A2E">
        <w:rPr>
          <w:rFonts w:ascii="Times New Roman" w:hAnsi="Times New Roman" w:cs="Times New Roman"/>
          <w:bCs/>
          <w:color w:val="000000"/>
          <w:sz w:val="24"/>
          <w:szCs w:val="24"/>
        </w:rPr>
        <w:t>- характерная локализация кариозного процесса;</w:t>
      </w:r>
    </w:p>
    <w:p w14:paraId="0AD0249A" w14:textId="77777777" w:rsidR="00641A14" w:rsidRPr="002C1A2E" w:rsidRDefault="00641A14" w:rsidP="00641A14">
      <w:pPr>
        <w:spacing w:after="0" w:line="240" w:lineRule="auto"/>
        <w:ind w:left="709"/>
        <w:rPr>
          <w:rFonts w:ascii="Times New Roman" w:hAnsi="Times New Roman" w:cs="Times New Roman"/>
          <w:bCs/>
          <w:color w:val="000000"/>
          <w:sz w:val="24"/>
          <w:szCs w:val="24"/>
        </w:rPr>
      </w:pPr>
      <w:r>
        <w:rPr>
          <w:rFonts w:ascii="Times New Roman" w:hAnsi="Times New Roman" w:cs="Times New Roman"/>
          <w:bCs/>
          <w:color w:val="000000"/>
          <w:sz w:val="24"/>
          <w:szCs w:val="24"/>
        </w:rPr>
        <w:t>- факторы риска развития</w:t>
      </w:r>
      <w:r w:rsidRPr="002C1A2E">
        <w:rPr>
          <w:rFonts w:ascii="Times New Roman" w:hAnsi="Times New Roman" w:cs="Times New Roman"/>
          <w:bCs/>
          <w:color w:val="000000"/>
          <w:sz w:val="24"/>
          <w:szCs w:val="24"/>
        </w:rPr>
        <w:t xml:space="preserve"> кариеса корня;</w:t>
      </w:r>
    </w:p>
    <w:p w14:paraId="6E18EC21" w14:textId="77777777" w:rsidR="00641A14" w:rsidRDefault="00641A14" w:rsidP="00641A14">
      <w:pPr>
        <w:spacing w:after="0" w:line="240" w:lineRule="auto"/>
        <w:ind w:left="709"/>
        <w:rPr>
          <w:rFonts w:ascii="Times New Roman" w:hAnsi="Times New Roman" w:cs="Times New Roman"/>
          <w:bCs/>
          <w:color w:val="000000"/>
          <w:sz w:val="24"/>
          <w:szCs w:val="24"/>
        </w:rPr>
      </w:pPr>
      <w:r w:rsidRPr="002C1A2E">
        <w:rPr>
          <w:rFonts w:ascii="Times New Roman" w:hAnsi="Times New Roman" w:cs="Times New Roman"/>
          <w:bCs/>
          <w:color w:val="000000"/>
          <w:sz w:val="24"/>
          <w:szCs w:val="24"/>
        </w:rPr>
        <w:t>- роль ксеростомии в развитии кариеса корня.</w:t>
      </w:r>
    </w:p>
    <w:p w14:paraId="4D279311" w14:textId="02FD7D5A" w:rsidR="00641A14" w:rsidRDefault="00641A14" w:rsidP="00641A14">
      <w:pPr>
        <w:pStyle w:val="aa"/>
        <w:numPr>
          <w:ilvl w:val="0"/>
          <w:numId w:val="43"/>
        </w:numPr>
        <w:rPr>
          <w:bCs/>
          <w:color w:val="000000"/>
        </w:rPr>
      </w:pPr>
      <w:r w:rsidRPr="00641A14">
        <w:rPr>
          <w:bCs/>
          <w:color w:val="000000"/>
        </w:rPr>
        <w:t xml:space="preserve">Клиническая картина кариеса цемента корня зуба. </w:t>
      </w:r>
    </w:p>
    <w:p w14:paraId="0241CE5E" w14:textId="522E1B33" w:rsidR="00641A14" w:rsidRDefault="00641A14" w:rsidP="00641A14">
      <w:pPr>
        <w:pStyle w:val="aa"/>
        <w:numPr>
          <w:ilvl w:val="0"/>
          <w:numId w:val="43"/>
        </w:numPr>
        <w:rPr>
          <w:bCs/>
          <w:color w:val="000000"/>
        </w:rPr>
      </w:pPr>
      <w:r w:rsidRPr="00641A14">
        <w:rPr>
          <w:bCs/>
          <w:color w:val="000000"/>
        </w:rPr>
        <w:t>Диагностика кариеса цемента корня зуба.</w:t>
      </w:r>
    </w:p>
    <w:p w14:paraId="3196A1CC" w14:textId="74AEEEED" w:rsidR="00641A14" w:rsidRPr="0033112E" w:rsidRDefault="00641A14" w:rsidP="00641A14">
      <w:pPr>
        <w:pStyle w:val="aa"/>
        <w:numPr>
          <w:ilvl w:val="0"/>
          <w:numId w:val="43"/>
        </w:numPr>
        <w:rPr>
          <w:bCs/>
          <w:color w:val="000000"/>
        </w:rPr>
      </w:pPr>
      <w:r w:rsidRPr="0033112E">
        <w:rPr>
          <w:bCs/>
          <w:color w:val="000000"/>
        </w:rPr>
        <w:t>Приостановившийся кариес зубов К02.3:</w:t>
      </w:r>
    </w:p>
    <w:p w14:paraId="7AC9EB0C" w14:textId="77777777" w:rsidR="00641A14" w:rsidRPr="002C1A2E" w:rsidRDefault="00641A14" w:rsidP="0033112E">
      <w:pPr>
        <w:spacing w:after="0" w:line="240" w:lineRule="auto"/>
        <w:ind w:left="709"/>
        <w:rPr>
          <w:rFonts w:ascii="Times New Roman" w:hAnsi="Times New Roman" w:cs="Times New Roman"/>
          <w:bCs/>
          <w:color w:val="000000"/>
          <w:sz w:val="24"/>
          <w:szCs w:val="24"/>
        </w:rPr>
      </w:pPr>
      <w:r w:rsidRPr="002C1A2E">
        <w:rPr>
          <w:rFonts w:ascii="Times New Roman" w:hAnsi="Times New Roman" w:cs="Times New Roman"/>
          <w:bCs/>
          <w:color w:val="000000"/>
          <w:sz w:val="24"/>
          <w:szCs w:val="24"/>
        </w:rPr>
        <w:t>- понятие;</w:t>
      </w:r>
    </w:p>
    <w:p w14:paraId="2F4B1755" w14:textId="77777777" w:rsidR="00641A14" w:rsidRPr="002C1A2E" w:rsidRDefault="00641A14" w:rsidP="0033112E">
      <w:pPr>
        <w:spacing w:after="0" w:line="240" w:lineRule="auto"/>
        <w:ind w:left="709"/>
        <w:rPr>
          <w:rFonts w:ascii="Times New Roman" w:hAnsi="Times New Roman" w:cs="Times New Roman"/>
          <w:bCs/>
          <w:color w:val="000000"/>
          <w:sz w:val="24"/>
          <w:szCs w:val="24"/>
        </w:rPr>
      </w:pPr>
      <w:r w:rsidRPr="002C1A2E">
        <w:rPr>
          <w:rFonts w:ascii="Times New Roman" w:hAnsi="Times New Roman" w:cs="Times New Roman"/>
          <w:bCs/>
          <w:color w:val="000000"/>
          <w:sz w:val="24"/>
          <w:szCs w:val="24"/>
        </w:rPr>
        <w:t>- клиническая картина:</w:t>
      </w:r>
    </w:p>
    <w:p w14:paraId="6ECAE7FA" w14:textId="77777777" w:rsidR="00641A14" w:rsidRPr="002C1A2E" w:rsidRDefault="00641A14" w:rsidP="0033112E">
      <w:pPr>
        <w:spacing w:after="0" w:line="240" w:lineRule="auto"/>
        <w:ind w:left="709"/>
        <w:rPr>
          <w:rFonts w:ascii="Times New Roman" w:hAnsi="Times New Roman" w:cs="Times New Roman"/>
          <w:bCs/>
          <w:color w:val="000000"/>
          <w:sz w:val="24"/>
          <w:szCs w:val="24"/>
        </w:rPr>
      </w:pPr>
      <w:r w:rsidRPr="002C1A2E">
        <w:rPr>
          <w:rFonts w:ascii="Times New Roman" w:hAnsi="Times New Roman" w:cs="Times New Roman"/>
          <w:bCs/>
          <w:color w:val="000000"/>
          <w:sz w:val="24"/>
          <w:szCs w:val="24"/>
        </w:rPr>
        <w:t>- особенность локализации;</w:t>
      </w:r>
    </w:p>
    <w:p w14:paraId="79324253" w14:textId="77777777" w:rsidR="00641A14" w:rsidRDefault="00641A14" w:rsidP="0033112E">
      <w:pPr>
        <w:spacing w:after="0" w:line="240" w:lineRule="auto"/>
        <w:ind w:left="709"/>
        <w:rPr>
          <w:rFonts w:ascii="Times New Roman" w:hAnsi="Times New Roman" w:cs="Times New Roman"/>
          <w:bCs/>
          <w:color w:val="000000"/>
          <w:sz w:val="24"/>
          <w:szCs w:val="24"/>
        </w:rPr>
      </w:pPr>
      <w:r w:rsidRPr="002C1A2E">
        <w:rPr>
          <w:rFonts w:ascii="Times New Roman" w:hAnsi="Times New Roman" w:cs="Times New Roman"/>
          <w:bCs/>
          <w:color w:val="000000"/>
          <w:sz w:val="24"/>
          <w:szCs w:val="24"/>
        </w:rPr>
        <w:t>- критерии динамического наблюдения пигментированного пятна.</w:t>
      </w:r>
    </w:p>
    <w:p w14:paraId="1827688F" w14:textId="53CE5D96" w:rsidR="00641A14" w:rsidRPr="0033112E" w:rsidRDefault="00641A14" w:rsidP="00641A14">
      <w:pPr>
        <w:pStyle w:val="aa"/>
        <w:numPr>
          <w:ilvl w:val="0"/>
          <w:numId w:val="43"/>
        </w:numPr>
        <w:rPr>
          <w:bCs/>
          <w:color w:val="000000"/>
        </w:rPr>
      </w:pPr>
      <w:proofErr w:type="spellStart"/>
      <w:r w:rsidRPr="0033112E">
        <w:rPr>
          <w:bCs/>
          <w:color w:val="000000"/>
        </w:rPr>
        <w:t>Одонтоклазия</w:t>
      </w:r>
      <w:proofErr w:type="spellEnd"/>
      <w:r w:rsidRPr="0033112E">
        <w:rPr>
          <w:bCs/>
          <w:color w:val="000000"/>
        </w:rPr>
        <w:t>: понятие, этиология, клиника, диагностика.</w:t>
      </w:r>
    </w:p>
    <w:p w14:paraId="47AFC203" w14:textId="77777777" w:rsidR="0033112E" w:rsidRPr="0033112E" w:rsidRDefault="0033112E" w:rsidP="0033112E">
      <w:pPr>
        <w:pStyle w:val="aa"/>
        <w:rPr>
          <w:rFonts w:eastAsia="Times New Roman"/>
        </w:rPr>
      </w:pPr>
    </w:p>
    <w:p w14:paraId="13B85669" w14:textId="41CBEF7F" w:rsidR="0033112E" w:rsidRPr="0033112E" w:rsidRDefault="0033112E" w:rsidP="0033112E">
      <w:pPr>
        <w:pStyle w:val="aa"/>
        <w:rPr>
          <w:rFonts w:eastAsia="Times New Roman"/>
        </w:rPr>
      </w:pPr>
      <w:r w:rsidRPr="0033112E">
        <w:rPr>
          <w:rFonts w:eastAsia="Times New Roman"/>
          <w:b/>
        </w:rPr>
        <w:t>Тестовые задания</w:t>
      </w:r>
      <w:r w:rsidRPr="0033112E">
        <w:rPr>
          <w:rFonts w:eastAsia="Times New Roman"/>
        </w:rPr>
        <w:t xml:space="preserve"> </w:t>
      </w:r>
    </w:p>
    <w:p w14:paraId="21D7A767" w14:textId="77777777" w:rsidR="0033112E" w:rsidRDefault="0033112E" w:rsidP="0033112E">
      <w:pPr>
        <w:pStyle w:val="aa"/>
        <w:rPr>
          <w:rFonts w:eastAsia="Times New Roman"/>
          <w:b/>
        </w:rPr>
      </w:pPr>
      <w:proofErr w:type="gramStart"/>
      <w:r w:rsidRPr="0033112E">
        <w:rPr>
          <w:rFonts w:eastAsia="Times New Roman"/>
          <w:b/>
        </w:rPr>
        <w:t>Укажите  верный</w:t>
      </w:r>
      <w:proofErr w:type="gramEnd"/>
      <w:r w:rsidRPr="0033112E">
        <w:rPr>
          <w:rFonts w:eastAsia="Times New Roman"/>
          <w:b/>
        </w:rPr>
        <w:t xml:space="preserve"> вариант ответа:</w:t>
      </w:r>
    </w:p>
    <w:p w14:paraId="10A12995" w14:textId="3A5E266A" w:rsidR="0033112E" w:rsidRPr="00FF618B" w:rsidRDefault="0033112E" w:rsidP="0033112E">
      <w:pPr>
        <w:spacing w:after="0"/>
        <w:rPr>
          <w:rFonts w:ascii="Times New Roman" w:hAnsi="Times New Roman" w:cs="Times New Roman"/>
          <w:b/>
          <w:sz w:val="24"/>
          <w:szCs w:val="24"/>
        </w:rPr>
      </w:pPr>
      <w:r>
        <w:rPr>
          <w:rFonts w:ascii="Times New Roman" w:hAnsi="Times New Roman" w:cs="Times New Roman"/>
          <w:b/>
          <w:sz w:val="24"/>
          <w:szCs w:val="24"/>
        </w:rPr>
        <w:t>1</w:t>
      </w:r>
      <w:r w:rsidRPr="00FF618B">
        <w:rPr>
          <w:rFonts w:ascii="Times New Roman" w:hAnsi="Times New Roman" w:cs="Times New Roman"/>
          <w:b/>
          <w:sz w:val="24"/>
          <w:szCs w:val="24"/>
        </w:rPr>
        <w:t xml:space="preserve">.К классификации кариеса по МКБ-10 относится: </w:t>
      </w:r>
    </w:p>
    <w:p w14:paraId="11C50483" w14:textId="77777777" w:rsidR="0033112E" w:rsidRPr="00FF618B" w:rsidRDefault="0033112E" w:rsidP="0033112E">
      <w:pPr>
        <w:spacing w:after="0"/>
        <w:rPr>
          <w:rFonts w:ascii="Times New Roman" w:hAnsi="Times New Roman" w:cs="Times New Roman"/>
          <w:sz w:val="24"/>
          <w:szCs w:val="24"/>
        </w:rPr>
      </w:pPr>
      <w:r w:rsidRPr="00FF618B">
        <w:rPr>
          <w:rFonts w:ascii="Times New Roman" w:hAnsi="Times New Roman" w:cs="Times New Roman"/>
          <w:sz w:val="24"/>
          <w:szCs w:val="24"/>
        </w:rPr>
        <w:t xml:space="preserve">а) кариес в стадии пятна </w:t>
      </w:r>
    </w:p>
    <w:p w14:paraId="4E4ABEBA" w14:textId="77777777" w:rsidR="0033112E" w:rsidRPr="00FF618B" w:rsidRDefault="0033112E" w:rsidP="0033112E">
      <w:pPr>
        <w:spacing w:after="0"/>
        <w:rPr>
          <w:rFonts w:ascii="Times New Roman" w:hAnsi="Times New Roman" w:cs="Times New Roman"/>
          <w:sz w:val="24"/>
          <w:szCs w:val="24"/>
        </w:rPr>
      </w:pPr>
      <w:r w:rsidRPr="00FF618B">
        <w:rPr>
          <w:rFonts w:ascii="Times New Roman" w:hAnsi="Times New Roman" w:cs="Times New Roman"/>
          <w:sz w:val="24"/>
          <w:szCs w:val="24"/>
        </w:rPr>
        <w:t xml:space="preserve">б) средний кариес </w:t>
      </w:r>
    </w:p>
    <w:p w14:paraId="2483B4B2" w14:textId="77777777" w:rsidR="0033112E" w:rsidRPr="00FF618B" w:rsidRDefault="0033112E" w:rsidP="0033112E">
      <w:pPr>
        <w:spacing w:after="0"/>
        <w:rPr>
          <w:rFonts w:ascii="Times New Roman" w:hAnsi="Times New Roman" w:cs="Times New Roman"/>
          <w:sz w:val="24"/>
          <w:szCs w:val="24"/>
        </w:rPr>
      </w:pPr>
      <w:r w:rsidRPr="00FF618B">
        <w:rPr>
          <w:rFonts w:ascii="Times New Roman" w:hAnsi="Times New Roman" w:cs="Times New Roman"/>
          <w:sz w:val="24"/>
          <w:szCs w:val="24"/>
        </w:rPr>
        <w:t xml:space="preserve">в) кариес дентина </w:t>
      </w:r>
    </w:p>
    <w:p w14:paraId="6BB7E34F" w14:textId="77777777" w:rsidR="0033112E" w:rsidRPr="00FF618B" w:rsidRDefault="0033112E" w:rsidP="0033112E">
      <w:pPr>
        <w:spacing w:after="0"/>
        <w:rPr>
          <w:rFonts w:ascii="Times New Roman" w:hAnsi="Times New Roman" w:cs="Times New Roman"/>
          <w:sz w:val="24"/>
          <w:szCs w:val="24"/>
        </w:rPr>
      </w:pPr>
      <w:r w:rsidRPr="00FF618B">
        <w:rPr>
          <w:rFonts w:ascii="Times New Roman" w:hAnsi="Times New Roman" w:cs="Times New Roman"/>
          <w:sz w:val="24"/>
          <w:szCs w:val="24"/>
        </w:rPr>
        <w:t xml:space="preserve">г) глубокий кариес </w:t>
      </w:r>
    </w:p>
    <w:p w14:paraId="089834F4" w14:textId="77777777" w:rsidR="0033112E" w:rsidRPr="00FF618B" w:rsidRDefault="0033112E" w:rsidP="0033112E">
      <w:pPr>
        <w:spacing w:after="0"/>
        <w:rPr>
          <w:rFonts w:ascii="Times New Roman" w:hAnsi="Times New Roman" w:cs="Times New Roman"/>
          <w:sz w:val="24"/>
          <w:szCs w:val="24"/>
        </w:rPr>
      </w:pPr>
      <w:r w:rsidRPr="00FF618B">
        <w:rPr>
          <w:rFonts w:ascii="Times New Roman" w:hAnsi="Times New Roman" w:cs="Times New Roman"/>
          <w:sz w:val="24"/>
          <w:szCs w:val="24"/>
        </w:rPr>
        <w:t xml:space="preserve">д) поверхностный кариес </w:t>
      </w:r>
    </w:p>
    <w:p w14:paraId="523433CE" w14:textId="77777777" w:rsidR="0033112E" w:rsidRPr="00FF618B" w:rsidRDefault="0033112E" w:rsidP="0033112E">
      <w:pPr>
        <w:spacing w:after="0"/>
        <w:rPr>
          <w:rFonts w:ascii="Times New Roman" w:hAnsi="Times New Roman" w:cs="Times New Roman"/>
          <w:sz w:val="24"/>
          <w:szCs w:val="24"/>
        </w:rPr>
      </w:pPr>
    </w:p>
    <w:p w14:paraId="37B44465" w14:textId="69130280" w:rsidR="0033112E" w:rsidRPr="00FF618B" w:rsidRDefault="0033112E" w:rsidP="0033112E">
      <w:pPr>
        <w:spacing w:after="0"/>
        <w:rPr>
          <w:rFonts w:ascii="Times New Roman" w:hAnsi="Times New Roman" w:cs="Times New Roman"/>
          <w:b/>
          <w:sz w:val="24"/>
          <w:szCs w:val="24"/>
        </w:rPr>
      </w:pPr>
      <w:r>
        <w:rPr>
          <w:rFonts w:ascii="Times New Roman" w:hAnsi="Times New Roman" w:cs="Times New Roman"/>
          <w:b/>
          <w:sz w:val="24"/>
          <w:szCs w:val="24"/>
        </w:rPr>
        <w:t>2</w:t>
      </w:r>
      <w:r w:rsidRPr="00FF618B">
        <w:rPr>
          <w:rFonts w:ascii="Times New Roman" w:hAnsi="Times New Roman" w:cs="Times New Roman"/>
          <w:b/>
          <w:sz w:val="24"/>
          <w:szCs w:val="24"/>
        </w:rPr>
        <w:t xml:space="preserve">. Классификация кариеса по ММСИ: </w:t>
      </w:r>
    </w:p>
    <w:p w14:paraId="19B0B960" w14:textId="77777777" w:rsidR="0033112E" w:rsidRPr="00FF618B" w:rsidRDefault="0033112E" w:rsidP="0033112E">
      <w:pPr>
        <w:spacing w:after="0"/>
        <w:rPr>
          <w:rFonts w:ascii="Times New Roman" w:hAnsi="Times New Roman" w:cs="Times New Roman"/>
          <w:sz w:val="24"/>
          <w:szCs w:val="24"/>
        </w:rPr>
      </w:pPr>
      <w:r w:rsidRPr="00FF618B">
        <w:rPr>
          <w:rFonts w:ascii="Times New Roman" w:hAnsi="Times New Roman" w:cs="Times New Roman"/>
          <w:sz w:val="24"/>
          <w:szCs w:val="24"/>
        </w:rPr>
        <w:t xml:space="preserve">а) кариес в стадии пятна </w:t>
      </w:r>
    </w:p>
    <w:p w14:paraId="2BC453D2" w14:textId="77777777" w:rsidR="0033112E" w:rsidRPr="00FF618B" w:rsidRDefault="0033112E" w:rsidP="0033112E">
      <w:pPr>
        <w:spacing w:after="0"/>
        <w:rPr>
          <w:rFonts w:ascii="Times New Roman" w:hAnsi="Times New Roman" w:cs="Times New Roman"/>
          <w:sz w:val="24"/>
          <w:szCs w:val="24"/>
        </w:rPr>
      </w:pPr>
      <w:r w:rsidRPr="00FF618B">
        <w:rPr>
          <w:rFonts w:ascii="Times New Roman" w:hAnsi="Times New Roman" w:cs="Times New Roman"/>
          <w:sz w:val="24"/>
          <w:szCs w:val="24"/>
        </w:rPr>
        <w:t xml:space="preserve">б) кариес эмали </w:t>
      </w:r>
    </w:p>
    <w:p w14:paraId="25D05EC1" w14:textId="77777777" w:rsidR="0033112E" w:rsidRPr="00FF618B" w:rsidRDefault="0033112E" w:rsidP="0033112E">
      <w:pPr>
        <w:spacing w:after="0"/>
        <w:rPr>
          <w:rFonts w:ascii="Times New Roman" w:hAnsi="Times New Roman" w:cs="Times New Roman"/>
          <w:sz w:val="24"/>
          <w:szCs w:val="24"/>
        </w:rPr>
      </w:pPr>
      <w:r w:rsidRPr="00FF618B">
        <w:rPr>
          <w:rFonts w:ascii="Times New Roman" w:hAnsi="Times New Roman" w:cs="Times New Roman"/>
          <w:sz w:val="24"/>
          <w:szCs w:val="24"/>
        </w:rPr>
        <w:t xml:space="preserve">в) кариес дентина </w:t>
      </w:r>
    </w:p>
    <w:p w14:paraId="45CFE62F" w14:textId="77777777" w:rsidR="0033112E" w:rsidRDefault="0033112E" w:rsidP="0033112E">
      <w:pPr>
        <w:spacing w:after="0"/>
        <w:rPr>
          <w:rFonts w:ascii="Times New Roman" w:hAnsi="Times New Roman" w:cs="Times New Roman"/>
          <w:sz w:val="24"/>
          <w:szCs w:val="24"/>
        </w:rPr>
      </w:pPr>
      <w:r w:rsidRPr="00FF618B">
        <w:rPr>
          <w:rFonts w:ascii="Times New Roman" w:hAnsi="Times New Roman" w:cs="Times New Roman"/>
          <w:sz w:val="24"/>
          <w:szCs w:val="24"/>
        </w:rPr>
        <w:t xml:space="preserve">г) кариес цемента </w:t>
      </w:r>
    </w:p>
    <w:p w14:paraId="2AAEA74D" w14:textId="77777777" w:rsidR="0033112E" w:rsidRDefault="0033112E" w:rsidP="0033112E">
      <w:pPr>
        <w:spacing w:after="0"/>
        <w:rPr>
          <w:rFonts w:ascii="Times New Roman" w:hAnsi="Times New Roman" w:cs="Times New Roman"/>
          <w:sz w:val="24"/>
          <w:szCs w:val="24"/>
        </w:rPr>
      </w:pPr>
    </w:p>
    <w:p w14:paraId="5670E008" w14:textId="41AEA319" w:rsidR="0033112E" w:rsidRPr="00FF618B" w:rsidRDefault="0033112E" w:rsidP="0033112E">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3</w:t>
      </w:r>
      <w:r w:rsidRPr="00FF618B">
        <w:rPr>
          <w:rFonts w:ascii="Times New Roman" w:eastAsia="Calibri" w:hAnsi="Times New Roman" w:cs="Times New Roman"/>
          <w:b/>
          <w:sz w:val="24"/>
          <w:szCs w:val="24"/>
          <w:lang w:eastAsia="ru-RU"/>
        </w:rPr>
        <w:t xml:space="preserve">. С помощью метода витального </w:t>
      </w:r>
      <w:proofErr w:type="gramStart"/>
      <w:r w:rsidRPr="00FF618B">
        <w:rPr>
          <w:rFonts w:ascii="Times New Roman" w:eastAsia="Calibri" w:hAnsi="Times New Roman" w:cs="Times New Roman"/>
          <w:b/>
          <w:sz w:val="24"/>
          <w:szCs w:val="24"/>
          <w:lang w:eastAsia="ru-RU"/>
        </w:rPr>
        <w:t>окрашивания  определяют</w:t>
      </w:r>
      <w:proofErr w:type="gramEnd"/>
      <w:r w:rsidRPr="00FF618B">
        <w:rPr>
          <w:rFonts w:ascii="Times New Roman" w:eastAsia="Calibri" w:hAnsi="Times New Roman" w:cs="Times New Roman"/>
          <w:b/>
          <w:sz w:val="24"/>
          <w:szCs w:val="24"/>
          <w:lang w:eastAsia="ru-RU"/>
        </w:rPr>
        <w:t xml:space="preserve">: </w:t>
      </w:r>
    </w:p>
    <w:p w14:paraId="434F645A" w14:textId="77777777" w:rsidR="0033112E" w:rsidRPr="00FF618B" w:rsidRDefault="0033112E" w:rsidP="003311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а) начальный кариес</w:t>
      </w:r>
    </w:p>
    <w:p w14:paraId="57C9BB8B" w14:textId="77777777" w:rsidR="0033112E" w:rsidRPr="00FF618B" w:rsidRDefault="0033112E" w:rsidP="003311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б) флюороз</w:t>
      </w:r>
    </w:p>
    <w:p w14:paraId="712C9E15" w14:textId="77777777" w:rsidR="0033112E" w:rsidRPr="00FF618B" w:rsidRDefault="0033112E" w:rsidP="003311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в) системную гипоплазию</w:t>
      </w:r>
    </w:p>
    <w:p w14:paraId="57B97C9F" w14:textId="77777777" w:rsidR="0033112E" w:rsidRPr="00FF618B" w:rsidRDefault="0033112E" w:rsidP="003311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г) флюороз и гипоплазию</w:t>
      </w:r>
    </w:p>
    <w:p w14:paraId="01EEB64F" w14:textId="77777777" w:rsidR="0033112E" w:rsidRPr="00FF618B" w:rsidRDefault="0033112E" w:rsidP="0033112E">
      <w:pPr>
        <w:spacing w:after="0" w:line="240" w:lineRule="auto"/>
        <w:rPr>
          <w:rFonts w:ascii="Times New Roman" w:eastAsia="Calibri" w:hAnsi="Times New Roman" w:cs="Times New Roman"/>
          <w:sz w:val="24"/>
          <w:szCs w:val="24"/>
          <w:lang w:eastAsia="ru-RU"/>
        </w:rPr>
      </w:pPr>
    </w:p>
    <w:p w14:paraId="3DD4A04F" w14:textId="5D9FC270" w:rsidR="0033112E" w:rsidRPr="00FF618B" w:rsidRDefault="005C6028" w:rsidP="0033112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lastRenderedPageBreak/>
        <w:t>4</w:t>
      </w:r>
      <w:r w:rsidR="0033112E" w:rsidRPr="00FF618B">
        <w:rPr>
          <w:rFonts w:ascii="Times New Roman" w:eastAsia="Calibri" w:hAnsi="Times New Roman" w:cs="Times New Roman"/>
          <w:b/>
          <w:sz w:val="24"/>
          <w:szCs w:val="24"/>
          <w:lang w:eastAsia="ru-RU"/>
        </w:rPr>
        <w:t>. Изменение химического состава эмали при кариесе в стадии пятна сопровождается:</w:t>
      </w:r>
      <w:r w:rsidR="0033112E" w:rsidRPr="00FF618B">
        <w:rPr>
          <w:rFonts w:ascii="Times New Roman" w:eastAsia="Calibri" w:hAnsi="Times New Roman" w:cs="Times New Roman"/>
          <w:sz w:val="24"/>
          <w:szCs w:val="24"/>
          <w:lang w:eastAsia="ru-RU"/>
        </w:rPr>
        <w:t xml:space="preserve"> </w:t>
      </w:r>
    </w:p>
    <w:p w14:paraId="2116C59A" w14:textId="77777777" w:rsidR="0033112E" w:rsidRPr="00FF618B" w:rsidRDefault="0033112E" w:rsidP="003311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а) снижением микротвердости наружного слоя эмали больше, чем подповерхностного</w:t>
      </w:r>
    </w:p>
    <w:p w14:paraId="01A779B1" w14:textId="77777777" w:rsidR="0033112E" w:rsidRPr="00FF618B" w:rsidRDefault="0033112E" w:rsidP="003311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б) снижением микротвердости наружного слоя эмали меньше, чем подповерхностного</w:t>
      </w:r>
    </w:p>
    <w:p w14:paraId="10F43F7D" w14:textId="77777777" w:rsidR="0033112E" w:rsidRPr="00FF618B" w:rsidRDefault="0033112E" w:rsidP="003311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в) одинаковым снижением микротвердости наружного и подповерхностного слоев</w:t>
      </w:r>
    </w:p>
    <w:p w14:paraId="05345D21" w14:textId="77777777" w:rsidR="0033112E" w:rsidRPr="00FF618B" w:rsidRDefault="0033112E" w:rsidP="003311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г) нет правильного ответа</w:t>
      </w:r>
    </w:p>
    <w:p w14:paraId="44E57B3D" w14:textId="77777777" w:rsidR="0033112E" w:rsidRPr="00FF618B" w:rsidRDefault="0033112E" w:rsidP="0033112E">
      <w:pPr>
        <w:spacing w:after="0" w:line="240" w:lineRule="auto"/>
        <w:rPr>
          <w:rFonts w:ascii="Times New Roman" w:eastAsia="Calibri" w:hAnsi="Times New Roman" w:cs="Times New Roman"/>
          <w:sz w:val="24"/>
          <w:szCs w:val="24"/>
          <w:lang w:eastAsia="ru-RU"/>
        </w:rPr>
      </w:pPr>
    </w:p>
    <w:p w14:paraId="32B5B6DA" w14:textId="25AB6033" w:rsidR="0033112E" w:rsidRPr="00FF618B" w:rsidRDefault="005C6028" w:rsidP="0033112E">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5</w:t>
      </w:r>
      <w:r w:rsidR="0033112E" w:rsidRPr="00FF618B">
        <w:rPr>
          <w:rFonts w:ascii="Times New Roman" w:eastAsia="Calibri" w:hAnsi="Times New Roman" w:cs="Times New Roman"/>
          <w:b/>
          <w:sz w:val="24"/>
          <w:szCs w:val="24"/>
          <w:lang w:eastAsia="ru-RU"/>
        </w:rPr>
        <w:t>. Основные процессы, происходящие в эмали при начальном кариесе</w:t>
      </w:r>
    </w:p>
    <w:p w14:paraId="0034A9B5" w14:textId="77777777" w:rsidR="0033112E" w:rsidRPr="00FF618B" w:rsidRDefault="0033112E" w:rsidP="003311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а) нарушение белковой матрицы эмали</w:t>
      </w:r>
    </w:p>
    <w:p w14:paraId="7F5F366E" w14:textId="77777777" w:rsidR="0033112E" w:rsidRPr="00FF618B" w:rsidRDefault="0033112E" w:rsidP="003311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б) деминерализация и реминерализация</w:t>
      </w:r>
    </w:p>
    <w:p w14:paraId="02B80437" w14:textId="77777777" w:rsidR="0033112E" w:rsidRPr="00FF618B" w:rsidRDefault="0033112E" w:rsidP="003311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в) деминерализация эмали</w:t>
      </w:r>
    </w:p>
    <w:p w14:paraId="68866335" w14:textId="77777777" w:rsidR="0033112E" w:rsidRPr="00FF618B" w:rsidRDefault="0033112E" w:rsidP="003311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г) нарушение связи между белковыми и минеральными компонентами эмали</w:t>
      </w:r>
    </w:p>
    <w:p w14:paraId="0698CF10" w14:textId="77777777" w:rsidR="0033112E" w:rsidRPr="00FF618B" w:rsidRDefault="0033112E" w:rsidP="003311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д) резорбция эмали</w:t>
      </w:r>
    </w:p>
    <w:p w14:paraId="2F4C4506" w14:textId="77777777" w:rsidR="0033112E" w:rsidRDefault="0033112E" w:rsidP="0033112E">
      <w:pPr>
        <w:spacing w:after="0"/>
        <w:rPr>
          <w:rFonts w:ascii="Times New Roman" w:eastAsia="Calibri" w:hAnsi="Times New Roman" w:cs="Times New Roman"/>
          <w:sz w:val="24"/>
          <w:szCs w:val="24"/>
          <w:lang w:eastAsia="ru-RU"/>
        </w:rPr>
      </w:pPr>
    </w:p>
    <w:p w14:paraId="1C00B11A" w14:textId="5CEFB944" w:rsidR="0033112E" w:rsidRPr="00FF618B" w:rsidRDefault="005C6028" w:rsidP="0033112E">
      <w:pPr>
        <w:spacing w:after="0"/>
        <w:rPr>
          <w:rFonts w:ascii="Times New Roman" w:hAnsi="Times New Roman" w:cs="Times New Roman"/>
          <w:b/>
          <w:sz w:val="24"/>
          <w:szCs w:val="24"/>
        </w:rPr>
      </w:pPr>
      <w:r>
        <w:rPr>
          <w:rFonts w:ascii="Times New Roman" w:eastAsia="Calibri" w:hAnsi="Times New Roman" w:cs="Times New Roman"/>
          <w:b/>
          <w:sz w:val="24"/>
          <w:szCs w:val="24"/>
          <w:lang w:eastAsia="ru-RU"/>
        </w:rPr>
        <w:t>6</w:t>
      </w:r>
      <w:r w:rsidR="0033112E" w:rsidRPr="00A5326A">
        <w:rPr>
          <w:rFonts w:ascii="Times New Roman" w:hAnsi="Times New Roman" w:cs="Times New Roman"/>
          <w:b/>
          <w:sz w:val="24"/>
          <w:szCs w:val="24"/>
        </w:rPr>
        <w:t>.</w:t>
      </w:r>
      <w:r w:rsidR="0033112E" w:rsidRPr="00FF618B">
        <w:rPr>
          <w:rFonts w:ascii="Times New Roman" w:hAnsi="Times New Roman" w:cs="Times New Roman"/>
          <w:b/>
          <w:sz w:val="24"/>
          <w:szCs w:val="24"/>
        </w:rPr>
        <w:t xml:space="preserve"> В стадии белого кариозного пятна при поляризационной микроскопии в очаге поражения выявляют: </w:t>
      </w:r>
    </w:p>
    <w:p w14:paraId="6196F594" w14:textId="77777777" w:rsidR="0033112E" w:rsidRPr="00FF618B" w:rsidRDefault="0033112E" w:rsidP="0033112E">
      <w:pPr>
        <w:spacing w:after="0"/>
        <w:rPr>
          <w:rFonts w:ascii="Times New Roman" w:hAnsi="Times New Roman" w:cs="Times New Roman"/>
          <w:sz w:val="24"/>
          <w:szCs w:val="24"/>
        </w:rPr>
      </w:pPr>
      <w:r w:rsidRPr="00FF618B">
        <w:rPr>
          <w:sz w:val="24"/>
          <w:szCs w:val="24"/>
        </w:rPr>
        <w:t xml:space="preserve"> </w:t>
      </w:r>
      <w:r w:rsidRPr="00FF618B">
        <w:rPr>
          <w:rFonts w:ascii="Times New Roman" w:hAnsi="Times New Roman" w:cs="Times New Roman"/>
          <w:sz w:val="24"/>
          <w:szCs w:val="24"/>
        </w:rPr>
        <w:t xml:space="preserve">а) две зоны </w:t>
      </w:r>
    </w:p>
    <w:p w14:paraId="77582560" w14:textId="77777777" w:rsidR="0033112E" w:rsidRPr="00FF618B" w:rsidRDefault="0033112E" w:rsidP="0033112E">
      <w:pPr>
        <w:spacing w:after="0"/>
        <w:rPr>
          <w:rFonts w:ascii="Times New Roman" w:hAnsi="Times New Roman" w:cs="Times New Roman"/>
          <w:sz w:val="24"/>
          <w:szCs w:val="24"/>
        </w:rPr>
      </w:pPr>
      <w:r w:rsidRPr="00FF618B">
        <w:rPr>
          <w:rFonts w:ascii="Times New Roman" w:hAnsi="Times New Roman" w:cs="Times New Roman"/>
          <w:sz w:val="24"/>
          <w:szCs w:val="24"/>
        </w:rPr>
        <w:t xml:space="preserve">б) три зоны </w:t>
      </w:r>
    </w:p>
    <w:p w14:paraId="0B9EC253" w14:textId="77777777" w:rsidR="0033112E" w:rsidRPr="00FF618B" w:rsidRDefault="0033112E" w:rsidP="0033112E">
      <w:pPr>
        <w:spacing w:after="0"/>
        <w:rPr>
          <w:rFonts w:ascii="Times New Roman" w:hAnsi="Times New Roman" w:cs="Times New Roman"/>
          <w:sz w:val="24"/>
          <w:szCs w:val="24"/>
        </w:rPr>
      </w:pPr>
      <w:r w:rsidRPr="00FF618B">
        <w:rPr>
          <w:rFonts w:ascii="Times New Roman" w:hAnsi="Times New Roman" w:cs="Times New Roman"/>
          <w:sz w:val="24"/>
          <w:szCs w:val="24"/>
        </w:rPr>
        <w:t xml:space="preserve">в) четыре зоны </w:t>
      </w:r>
    </w:p>
    <w:p w14:paraId="649193BC" w14:textId="77777777" w:rsidR="0033112E" w:rsidRPr="00FF618B" w:rsidRDefault="0033112E" w:rsidP="0033112E">
      <w:pPr>
        <w:spacing w:after="0"/>
        <w:rPr>
          <w:rFonts w:ascii="Times New Roman" w:hAnsi="Times New Roman" w:cs="Times New Roman"/>
          <w:sz w:val="24"/>
          <w:szCs w:val="24"/>
        </w:rPr>
      </w:pPr>
    </w:p>
    <w:p w14:paraId="3FDD8C3B" w14:textId="75D9EC01" w:rsidR="0033112E" w:rsidRPr="00FF618B" w:rsidRDefault="005C6028" w:rsidP="0033112E">
      <w:pPr>
        <w:spacing w:after="0"/>
        <w:rPr>
          <w:rFonts w:ascii="Times New Roman" w:hAnsi="Times New Roman" w:cs="Times New Roman"/>
          <w:b/>
          <w:sz w:val="24"/>
          <w:szCs w:val="24"/>
        </w:rPr>
      </w:pPr>
      <w:r>
        <w:rPr>
          <w:rFonts w:ascii="Times New Roman" w:hAnsi="Times New Roman" w:cs="Times New Roman"/>
          <w:b/>
          <w:sz w:val="24"/>
          <w:szCs w:val="24"/>
        </w:rPr>
        <w:t>7</w:t>
      </w:r>
      <w:r w:rsidR="0033112E" w:rsidRPr="00FF618B">
        <w:rPr>
          <w:rFonts w:ascii="Times New Roman" w:hAnsi="Times New Roman" w:cs="Times New Roman"/>
          <w:b/>
          <w:sz w:val="24"/>
          <w:szCs w:val="24"/>
        </w:rPr>
        <w:t>. В зоне белого кариозного пятна выделяют тело поражения и:</w:t>
      </w:r>
    </w:p>
    <w:p w14:paraId="315993B8" w14:textId="77777777" w:rsidR="0033112E" w:rsidRPr="00FF618B" w:rsidRDefault="0033112E" w:rsidP="0033112E">
      <w:pPr>
        <w:spacing w:after="0"/>
        <w:rPr>
          <w:rFonts w:ascii="Times New Roman" w:hAnsi="Times New Roman" w:cs="Times New Roman"/>
          <w:sz w:val="24"/>
          <w:szCs w:val="24"/>
        </w:rPr>
      </w:pPr>
      <w:r w:rsidRPr="00FF618B">
        <w:rPr>
          <w:rFonts w:ascii="Times New Roman" w:hAnsi="Times New Roman" w:cs="Times New Roman"/>
          <w:sz w:val="24"/>
          <w:szCs w:val="24"/>
        </w:rPr>
        <w:t>а) прозрачную зону</w:t>
      </w:r>
    </w:p>
    <w:p w14:paraId="5484BCFB" w14:textId="77777777" w:rsidR="0033112E" w:rsidRPr="00FF618B" w:rsidRDefault="0033112E" w:rsidP="0033112E">
      <w:pPr>
        <w:spacing w:after="0"/>
        <w:rPr>
          <w:rFonts w:ascii="Times New Roman" w:hAnsi="Times New Roman" w:cs="Times New Roman"/>
          <w:sz w:val="24"/>
          <w:szCs w:val="24"/>
        </w:rPr>
      </w:pPr>
      <w:r w:rsidRPr="00FF618B">
        <w:rPr>
          <w:rFonts w:ascii="Times New Roman" w:hAnsi="Times New Roman" w:cs="Times New Roman"/>
          <w:sz w:val="24"/>
          <w:szCs w:val="24"/>
        </w:rPr>
        <w:t>б) белую зону</w:t>
      </w:r>
    </w:p>
    <w:p w14:paraId="0352B970" w14:textId="77777777" w:rsidR="0033112E" w:rsidRPr="00FF618B" w:rsidRDefault="0033112E" w:rsidP="0033112E">
      <w:pPr>
        <w:spacing w:after="0"/>
        <w:rPr>
          <w:rFonts w:ascii="Times New Roman" w:hAnsi="Times New Roman" w:cs="Times New Roman"/>
          <w:sz w:val="24"/>
          <w:szCs w:val="24"/>
        </w:rPr>
      </w:pPr>
      <w:r w:rsidRPr="00FF618B">
        <w:rPr>
          <w:rFonts w:ascii="Times New Roman" w:hAnsi="Times New Roman" w:cs="Times New Roman"/>
          <w:sz w:val="24"/>
          <w:szCs w:val="24"/>
        </w:rPr>
        <w:t>в) темную и прозрачную зоны</w:t>
      </w:r>
    </w:p>
    <w:p w14:paraId="17A09F68" w14:textId="77777777" w:rsidR="0033112E" w:rsidRPr="00FF618B" w:rsidRDefault="0033112E" w:rsidP="0033112E">
      <w:pPr>
        <w:spacing w:after="0"/>
        <w:rPr>
          <w:rFonts w:ascii="Times New Roman" w:hAnsi="Times New Roman" w:cs="Times New Roman"/>
          <w:sz w:val="24"/>
          <w:szCs w:val="24"/>
        </w:rPr>
      </w:pPr>
      <w:r w:rsidRPr="00FF618B">
        <w:rPr>
          <w:rFonts w:ascii="Times New Roman" w:hAnsi="Times New Roman" w:cs="Times New Roman"/>
          <w:sz w:val="24"/>
          <w:szCs w:val="24"/>
        </w:rPr>
        <w:t>г) белую и прозрачную зоны</w:t>
      </w:r>
    </w:p>
    <w:p w14:paraId="08102896" w14:textId="77777777" w:rsidR="0033112E" w:rsidRDefault="0033112E" w:rsidP="0033112E">
      <w:pPr>
        <w:spacing w:after="0"/>
        <w:rPr>
          <w:rFonts w:ascii="Times New Roman" w:hAnsi="Times New Roman" w:cs="Times New Roman"/>
          <w:sz w:val="24"/>
          <w:szCs w:val="24"/>
        </w:rPr>
      </w:pPr>
      <w:r w:rsidRPr="00FF618B">
        <w:rPr>
          <w:rFonts w:ascii="Times New Roman" w:hAnsi="Times New Roman" w:cs="Times New Roman"/>
          <w:sz w:val="24"/>
          <w:szCs w:val="24"/>
        </w:rPr>
        <w:t>д) белую и темную зоны</w:t>
      </w:r>
    </w:p>
    <w:p w14:paraId="6EF1B7C3" w14:textId="77777777" w:rsidR="0033112E" w:rsidRDefault="0033112E" w:rsidP="0033112E">
      <w:pPr>
        <w:autoSpaceDE w:val="0"/>
        <w:autoSpaceDN w:val="0"/>
        <w:adjustRightInd w:val="0"/>
        <w:spacing w:after="0" w:line="240" w:lineRule="auto"/>
        <w:rPr>
          <w:rFonts w:ascii="Times New Roman" w:hAnsi="Times New Roman" w:cs="Times New Roman"/>
          <w:b/>
          <w:bCs/>
          <w:sz w:val="24"/>
          <w:szCs w:val="24"/>
        </w:rPr>
      </w:pPr>
    </w:p>
    <w:p w14:paraId="4A23B9A9" w14:textId="2C85241D" w:rsidR="0033112E" w:rsidRPr="00FF618B" w:rsidRDefault="005C6028" w:rsidP="0033112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8</w:t>
      </w:r>
      <w:r w:rsidR="0033112E" w:rsidRPr="00FF618B">
        <w:rPr>
          <w:rFonts w:ascii="Times New Roman" w:hAnsi="Times New Roman" w:cs="Times New Roman"/>
          <w:b/>
          <w:bCs/>
          <w:sz w:val="24"/>
          <w:szCs w:val="24"/>
        </w:rPr>
        <w:t xml:space="preserve">. </w:t>
      </w:r>
      <w:r w:rsidR="0033112E" w:rsidRPr="00FF618B">
        <w:rPr>
          <w:rFonts w:ascii="Times New Roman" w:eastAsia="TimesNewRoman,Bold" w:hAnsi="Times New Roman" w:cs="Times New Roman"/>
          <w:b/>
          <w:bCs/>
          <w:sz w:val="24"/>
          <w:szCs w:val="24"/>
        </w:rPr>
        <w:t>Толщина цемента в области шейки зуба составляет</w:t>
      </w:r>
    </w:p>
    <w:p w14:paraId="5796721E"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а</w:t>
      </w:r>
      <w:r w:rsidRPr="00FF618B">
        <w:rPr>
          <w:rFonts w:ascii="Times New Roman" w:hAnsi="Times New Roman" w:cs="Times New Roman"/>
          <w:sz w:val="24"/>
          <w:szCs w:val="24"/>
        </w:rPr>
        <w:t xml:space="preserve">) 200–500 </w:t>
      </w:r>
      <w:r w:rsidRPr="00FF618B">
        <w:rPr>
          <w:rFonts w:ascii="Times New Roman" w:eastAsia="TimesNewRoman" w:hAnsi="Times New Roman" w:cs="Times New Roman"/>
          <w:sz w:val="24"/>
          <w:szCs w:val="24"/>
        </w:rPr>
        <w:t>мкм</w:t>
      </w:r>
      <w:r w:rsidRPr="00FF618B">
        <w:rPr>
          <w:rFonts w:ascii="Times New Roman" w:hAnsi="Times New Roman" w:cs="Times New Roman"/>
          <w:sz w:val="24"/>
          <w:szCs w:val="24"/>
        </w:rPr>
        <w:t xml:space="preserve">; </w:t>
      </w:r>
    </w:p>
    <w:p w14:paraId="41A4CE0D"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б</w:t>
      </w:r>
      <w:r w:rsidRPr="00FF618B">
        <w:rPr>
          <w:rFonts w:ascii="Times New Roman" w:hAnsi="Times New Roman" w:cs="Times New Roman"/>
          <w:sz w:val="24"/>
          <w:szCs w:val="24"/>
        </w:rPr>
        <w:t xml:space="preserve">) 100–1500 </w:t>
      </w:r>
      <w:r w:rsidRPr="00FF618B">
        <w:rPr>
          <w:rFonts w:ascii="Times New Roman" w:eastAsia="TimesNewRoman" w:hAnsi="Times New Roman" w:cs="Times New Roman"/>
          <w:sz w:val="24"/>
          <w:szCs w:val="24"/>
        </w:rPr>
        <w:t>мкм</w:t>
      </w:r>
      <w:r w:rsidRPr="00FF618B">
        <w:rPr>
          <w:rFonts w:ascii="Times New Roman" w:hAnsi="Times New Roman" w:cs="Times New Roman"/>
          <w:sz w:val="24"/>
          <w:szCs w:val="24"/>
        </w:rPr>
        <w:t>;</w:t>
      </w:r>
    </w:p>
    <w:p w14:paraId="6A81AACD"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в</w:t>
      </w:r>
      <w:r w:rsidRPr="00FF618B">
        <w:rPr>
          <w:rFonts w:ascii="Times New Roman" w:hAnsi="Times New Roman" w:cs="Times New Roman"/>
          <w:sz w:val="24"/>
          <w:szCs w:val="24"/>
        </w:rPr>
        <w:t xml:space="preserve">) 20–50 </w:t>
      </w:r>
      <w:r w:rsidRPr="00FF618B">
        <w:rPr>
          <w:rFonts w:ascii="Times New Roman" w:eastAsia="TimesNewRoman" w:hAnsi="Times New Roman" w:cs="Times New Roman"/>
          <w:sz w:val="24"/>
          <w:szCs w:val="24"/>
        </w:rPr>
        <w:t>мкм</w:t>
      </w:r>
      <w:r w:rsidRPr="00FF618B">
        <w:rPr>
          <w:rFonts w:ascii="Times New Roman" w:hAnsi="Times New Roman" w:cs="Times New Roman"/>
          <w:sz w:val="24"/>
          <w:szCs w:val="24"/>
        </w:rPr>
        <w:t xml:space="preserve">; </w:t>
      </w:r>
    </w:p>
    <w:p w14:paraId="0B8271C3"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г</w:t>
      </w:r>
      <w:r w:rsidRPr="00FF618B">
        <w:rPr>
          <w:rFonts w:ascii="Times New Roman" w:hAnsi="Times New Roman" w:cs="Times New Roman"/>
          <w:sz w:val="24"/>
          <w:szCs w:val="24"/>
        </w:rPr>
        <w:t xml:space="preserve">) 2–3 </w:t>
      </w:r>
      <w:r w:rsidRPr="00FF618B">
        <w:rPr>
          <w:rFonts w:ascii="Times New Roman" w:eastAsia="TimesNewRoman" w:hAnsi="Times New Roman" w:cs="Times New Roman"/>
          <w:sz w:val="24"/>
          <w:szCs w:val="24"/>
        </w:rPr>
        <w:t>мм</w:t>
      </w:r>
      <w:r w:rsidRPr="00FF618B">
        <w:rPr>
          <w:rFonts w:ascii="Times New Roman" w:hAnsi="Times New Roman" w:cs="Times New Roman"/>
          <w:sz w:val="24"/>
          <w:szCs w:val="24"/>
        </w:rPr>
        <w:t>.</w:t>
      </w:r>
    </w:p>
    <w:p w14:paraId="1A006142" w14:textId="77777777" w:rsidR="005C6028" w:rsidRDefault="005C6028" w:rsidP="0033112E">
      <w:pPr>
        <w:autoSpaceDE w:val="0"/>
        <w:autoSpaceDN w:val="0"/>
        <w:adjustRightInd w:val="0"/>
        <w:spacing w:after="0" w:line="240" w:lineRule="auto"/>
        <w:rPr>
          <w:rFonts w:ascii="Times New Roman" w:hAnsi="Times New Roman" w:cs="Times New Roman"/>
          <w:b/>
          <w:bCs/>
          <w:sz w:val="24"/>
          <w:szCs w:val="24"/>
        </w:rPr>
      </w:pPr>
    </w:p>
    <w:p w14:paraId="2652FFE9" w14:textId="589DCCC3" w:rsidR="0033112E" w:rsidRPr="00FF618B" w:rsidRDefault="005C6028" w:rsidP="0033112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9</w:t>
      </w:r>
      <w:r w:rsidR="0033112E" w:rsidRPr="00FF618B">
        <w:rPr>
          <w:rFonts w:ascii="Times New Roman" w:hAnsi="Times New Roman" w:cs="Times New Roman"/>
          <w:b/>
          <w:bCs/>
          <w:sz w:val="24"/>
          <w:szCs w:val="24"/>
        </w:rPr>
        <w:t xml:space="preserve">. </w:t>
      </w:r>
      <w:r w:rsidR="0033112E" w:rsidRPr="00FF618B">
        <w:rPr>
          <w:rFonts w:ascii="Times New Roman" w:eastAsia="TimesNewRoman,Bold" w:hAnsi="Times New Roman" w:cs="Times New Roman"/>
          <w:b/>
          <w:bCs/>
          <w:sz w:val="24"/>
          <w:szCs w:val="24"/>
        </w:rPr>
        <w:t>Корень в области шейки зуба покрыт</w:t>
      </w:r>
    </w:p>
    <w:p w14:paraId="59305EB7"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а</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клеточным цементом</w:t>
      </w:r>
      <w:r w:rsidRPr="00FF618B">
        <w:rPr>
          <w:rFonts w:ascii="Times New Roman" w:hAnsi="Times New Roman" w:cs="Times New Roman"/>
          <w:sz w:val="24"/>
          <w:szCs w:val="24"/>
        </w:rPr>
        <w:t>;</w:t>
      </w:r>
    </w:p>
    <w:p w14:paraId="2FAE80DA"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б</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бесклеточным цементом</w:t>
      </w:r>
      <w:r w:rsidRPr="00FF618B">
        <w:rPr>
          <w:rFonts w:ascii="Times New Roman" w:hAnsi="Times New Roman" w:cs="Times New Roman"/>
          <w:sz w:val="24"/>
          <w:szCs w:val="24"/>
        </w:rPr>
        <w:t>;</w:t>
      </w:r>
    </w:p>
    <w:p w14:paraId="5491F406"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в</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клеточным и бесклеточным цементом</w:t>
      </w:r>
      <w:r w:rsidRPr="00FF618B">
        <w:rPr>
          <w:rFonts w:ascii="Times New Roman" w:hAnsi="Times New Roman" w:cs="Times New Roman"/>
          <w:sz w:val="24"/>
          <w:szCs w:val="24"/>
        </w:rPr>
        <w:t>;</w:t>
      </w:r>
    </w:p>
    <w:p w14:paraId="7E4B794B" w14:textId="77777777" w:rsidR="0033112E" w:rsidRPr="00FF618B" w:rsidRDefault="0033112E" w:rsidP="0033112E">
      <w:pPr>
        <w:tabs>
          <w:tab w:val="left" w:pos="708"/>
          <w:tab w:val="center" w:pos="4677"/>
          <w:tab w:val="right" w:pos="9355"/>
        </w:tabs>
        <w:spacing w:after="0"/>
        <w:rPr>
          <w:rFonts w:ascii="Times New Roman" w:eastAsia="TimesNewRoman" w:hAnsi="Times New Roman" w:cs="Times New Roman"/>
          <w:sz w:val="24"/>
          <w:szCs w:val="24"/>
        </w:rPr>
      </w:pPr>
      <w:r w:rsidRPr="00FF618B">
        <w:rPr>
          <w:rFonts w:ascii="Times New Roman" w:eastAsia="TimesNewRoman" w:hAnsi="Times New Roman" w:cs="Times New Roman"/>
          <w:sz w:val="24"/>
          <w:szCs w:val="24"/>
        </w:rPr>
        <w:t>г</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в области шейки зуба цемент обычно отсутствует.</w:t>
      </w:r>
    </w:p>
    <w:p w14:paraId="307940C3" w14:textId="77777777" w:rsidR="0033112E" w:rsidRPr="00FF618B" w:rsidRDefault="0033112E" w:rsidP="0033112E">
      <w:pPr>
        <w:tabs>
          <w:tab w:val="left" w:pos="708"/>
          <w:tab w:val="center" w:pos="4677"/>
          <w:tab w:val="right" w:pos="9355"/>
        </w:tabs>
        <w:spacing w:after="0"/>
        <w:rPr>
          <w:rFonts w:ascii="Times New Roman" w:eastAsia="Times New Roman" w:hAnsi="Times New Roman" w:cs="Times New Roman"/>
          <w:sz w:val="24"/>
          <w:szCs w:val="24"/>
          <w:lang w:eastAsia="ru-RU"/>
        </w:rPr>
      </w:pPr>
      <w:r w:rsidRPr="00FF618B">
        <w:rPr>
          <w:rFonts w:ascii="Times New Roman" w:eastAsia="TimesNewRoman" w:hAnsi="Times New Roman" w:cs="Times New Roman"/>
          <w:sz w:val="24"/>
          <w:szCs w:val="24"/>
        </w:rPr>
        <w:tab/>
      </w:r>
    </w:p>
    <w:p w14:paraId="36B63EE6" w14:textId="0126692B" w:rsidR="0033112E" w:rsidRPr="00FF618B" w:rsidRDefault="0033112E" w:rsidP="0033112E">
      <w:pPr>
        <w:autoSpaceDE w:val="0"/>
        <w:autoSpaceDN w:val="0"/>
        <w:adjustRightInd w:val="0"/>
        <w:spacing w:after="0" w:line="240" w:lineRule="auto"/>
        <w:rPr>
          <w:rFonts w:ascii="Times New Roman" w:hAnsi="Times New Roman" w:cs="Times New Roman"/>
          <w:b/>
          <w:bCs/>
          <w:sz w:val="24"/>
          <w:szCs w:val="24"/>
        </w:rPr>
      </w:pPr>
      <w:r>
        <w:rPr>
          <w:rFonts w:ascii="Times New Roman" w:eastAsia="TimesNewRoman,Bold" w:hAnsi="Times New Roman" w:cs="Times New Roman"/>
          <w:b/>
          <w:bCs/>
          <w:sz w:val="24"/>
          <w:szCs w:val="24"/>
        </w:rPr>
        <w:t>1</w:t>
      </w:r>
      <w:r w:rsidR="005C6028">
        <w:rPr>
          <w:rFonts w:ascii="Times New Roman" w:eastAsia="TimesNewRoman,Bold" w:hAnsi="Times New Roman" w:cs="Times New Roman"/>
          <w:b/>
          <w:bCs/>
          <w:sz w:val="24"/>
          <w:szCs w:val="24"/>
        </w:rPr>
        <w:t>0</w:t>
      </w:r>
      <w:r w:rsidRPr="00FF618B">
        <w:rPr>
          <w:rFonts w:ascii="Times New Roman" w:eastAsia="TimesNewRoman,Bold" w:hAnsi="Times New Roman" w:cs="Times New Roman"/>
          <w:b/>
          <w:bCs/>
          <w:sz w:val="24"/>
          <w:szCs w:val="24"/>
        </w:rPr>
        <w:t>. К кариесу корня зуба по классификации ВОЗ относят термины</w:t>
      </w:r>
    </w:p>
    <w:p w14:paraId="0897D107"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а</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кариес цемента</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кариес дентина</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приостановившийся кариес</w:t>
      </w:r>
      <w:r w:rsidRPr="00FF618B">
        <w:rPr>
          <w:rFonts w:ascii="Times New Roman" w:hAnsi="Times New Roman" w:cs="Times New Roman"/>
          <w:sz w:val="24"/>
          <w:szCs w:val="24"/>
        </w:rPr>
        <w:t>;</w:t>
      </w:r>
    </w:p>
    <w:p w14:paraId="433ABA5B"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б</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кариес цемента</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кариес дентина</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кариес корня</w:t>
      </w:r>
      <w:r w:rsidRPr="00FF618B">
        <w:rPr>
          <w:rFonts w:ascii="Times New Roman" w:hAnsi="Times New Roman" w:cs="Times New Roman"/>
          <w:sz w:val="24"/>
          <w:szCs w:val="24"/>
        </w:rPr>
        <w:t>;</w:t>
      </w:r>
    </w:p>
    <w:p w14:paraId="3F0C1378"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в</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начальный</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средний</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глубокий</w:t>
      </w:r>
      <w:r w:rsidRPr="00FF618B">
        <w:rPr>
          <w:rFonts w:ascii="Times New Roman" w:hAnsi="Times New Roman" w:cs="Times New Roman"/>
          <w:sz w:val="24"/>
          <w:szCs w:val="24"/>
        </w:rPr>
        <w:t>;</w:t>
      </w:r>
    </w:p>
    <w:p w14:paraId="4D53B756"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г</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кариес цемента</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кариес корня</w:t>
      </w:r>
      <w:r w:rsidRPr="00FF618B">
        <w:rPr>
          <w:rFonts w:ascii="Times New Roman" w:hAnsi="Times New Roman" w:cs="Times New Roman"/>
          <w:sz w:val="24"/>
          <w:szCs w:val="24"/>
        </w:rPr>
        <w:t xml:space="preserve">, </w:t>
      </w:r>
      <w:proofErr w:type="spellStart"/>
      <w:r w:rsidRPr="00FF618B">
        <w:rPr>
          <w:rFonts w:ascii="Times New Roman" w:eastAsia="TimesNewRoman" w:hAnsi="Times New Roman" w:cs="Times New Roman"/>
          <w:sz w:val="24"/>
          <w:szCs w:val="24"/>
        </w:rPr>
        <w:t>одонтоклазия</w:t>
      </w:r>
      <w:proofErr w:type="spellEnd"/>
      <w:r w:rsidRPr="00FF618B">
        <w:rPr>
          <w:rFonts w:ascii="Times New Roman" w:hAnsi="Times New Roman" w:cs="Times New Roman"/>
          <w:sz w:val="24"/>
          <w:szCs w:val="24"/>
        </w:rPr>
        <w:t>.</w:t>
      </w:r>
    </w:p>
    <w:p w14:paraId="1FAD48CB"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p>
    <w:p w14:paraId="55CE5276" w14:textId="63C000C7" w:rsidR="0033112E" w:rsidRPr="00FF618B" w:rsidRDefault="0033112E" w:rsidP="0033112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1</w:t>
      </w:r>
      <w:r w:rsidR="005C6028">
        <w:rPr>
          <w:rFonts w:ascii="Times New Roman" w:hAnsi="Times New Roman" w:cs="Times New Roman"/>
          <w:b/>
          <w:bCs/>
          <w:sz w:val="24"/>
          <w:szCs w:val="24"/>
        </w:rPr>
        <w:t>1</w:t>
      </w:r>
      <w:r w:rsidRPr="00FF618B">
        <w:rPr>
          <w:rFonts w:ascii="Times New Roman" w:hAnsi="Times New Roman" w:cs="Times New Roman"/>
          <w:b/>
          <w:bCs/>
          <w:sz w:val="24"/>
          <w:szCs w:val="24"/>
        </w:rPr>
        <w:t xml:space="preserve">. </w:t>
      </w:r>
      <w:r w:rsidRPr="00FF618B">
        <w:rPr>
          <w:rFonts w:ascii="Times New Roman" w:eastAsia="TimesNewRoman,Bold" w:hAnsi="Times New Roman" w:cs="Times New Roman"/>
          <w:b/>
          <w:bCs/>
          <w:sz w:val="24"/>
          <w:szCs w:val="24"/>
        </w:rPr>
        <w:t>Для кариеса корня характерно</w:t>
      </w:r>
    </w:p>
    <w:p w14:paraId="673E53FA"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а</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может протекать без образования полости</w:t>
      </w:r>
      <w:r w:rsidRPr="00FF618B">
        <w:rPr>
          <w:rFonts w:ascii="Times New Roman" w:hAnsi="Times New Roman" w:cs="Times New Roman"/>
          <w:sz w:val="24"/>
          <w:szCs w:val="24"/>
        </w:rPr>
        <w:t>;</w:t>
      </w:r>
    </w:p>
    <w:p w14:paraId="5D28993A"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lastRenderedPageBreak/>
        <w:t>б</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не может протекать без образования полости</w:t>
      </w:r>
      <w:r w:rsidRPr="00FF618B">
        <w:rPr>
          <w:rFonts w:ascii="Times New Roman" w:hAnsi="Times New Roman" w:cs="Times New Roman"/>
          <w:sz w:val="24"/>
          <w:szCs w:val="24"/>
        </w:rPr>
        <w:t>;</w:t>
      </w:r>
    </w:p>
    <w:p w14:paraId="798B2620"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в</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всегда осложняется пульпитом</w:t>
      </w:r>
      <w:r w:rsidRPr="00FF618B">
        <w:rPr>
          <w:rFonts w:ascii="Times New Roman" w:hAnsi="Times New Roman" w:cs="Times New Roman"/>
          <w:sz w:val="24"/>
          <w:szCs w:val="24"/>
        </w:rPr>
        <w:t>;</w:t>
      </w:r>
    </w:p>
    <w:p w14:paraId="6A429494"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г</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всегда переходит на коронку зуба</w:t>
      </w:r>
      <w:r w:rsidRPr="00FF618B">
        <w:rPr>
          <w:rFonts w:ascii="Times New Roman" w:hAnsi="Times New Roman" w:cs="Times New Roman"/>
          <w:sz w:val="24"/>
          <w:szCs w:val="24"/>
        </w:rPr>
        <w:t>.</w:t>
      </w:r>
    </w:p>
    <w:p w14:paraId="174AF4D1"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p>
    <w:p w14:paraId="319EC3DA" w14:textId="62E58E7C" w:rsidR="0033112E" w:rsidRPr="00FF618B" w:rsidRDefault="0033112E" w:rsidP="0033112E">
      <w:pPr>
        <w:autoSpaceDE w:val="0"/>
        <w:autoSpaceDN w:val="0"/>
        <w:adjustRightInd w:val="0"/>
        <w:spacing w:after="0" w:line="240" w:lineRule="auto"/>
        <w:rPr>
          <w:rFonts w:ascii="Times New Roman" w:eastAsia="TimesNewRoman,Bold" w:hAnsi="Times New Roman" w:cs="Times New Roman"/>
          <w:b/>
          <w:bCs/>
          <w:sz w:val="24"/>
          <w:szCs w:val="24"/>
        </w:rPr>
      </w:pPr>
      <w:r>
        <w:rPr>
          <w:rFonts w:ascii="Times New Roman" w:hAnsi="Times New Roman" w:cs="Times New Roman"/>
          <w:b/>
          <w:bCs/>
          <w:sz w:val="24"/>
          <w:szCs w:val="24"/>
        </w:rPr>
        <w:t>1</w:t>
      </w:r>
      <w:r w:rsidR="005C6028">
        <w:rPr>
          <w:rFonts w:ascii="Times New Roman" w:hAnsi="Times New Roman" w:cs="Times New Roman"/>
          <w:b/>
          <w:bCs/>
          <w:sz w:val="24"/>
          <w:szCs w:val="24"/>
        </w:rPr>
        <w:t>2</w:t>
      </w:r>
      <w:r w:rsidRPr="00FF618B">
        <w:rPr>
          <w:rFonts w:ascii="Times New Roman" w:hAnsi="Times New Roman" w:cs="Times New Roman"/>
          <w:b/>
          <w:bCs/>
          <w:sz w:val="24"/>
          <w:szCs w:val="24"/>
        </w:rPr>
        <w:t xml:space="preserve">. </w:t>
      </w:r>
      <w:r w:rsidRPr="00FF618B">
        <w:rPr>
          <w:rFonts w:ascii="Times New Roman" w:eastAsia="TimesNewRoman,Bold" w:hAnsi="Times New Roman" w:cs="Times New Roman"/>
          <w:b/>
          <w:bCs/>
          <w:sz w:val="24"/>
          <w:szCs w:val="24"/>
        </w:rPr>
        <w:t>К факторам риска кариеса корня</w:t>
      </w:r>
      <w:r w:rsidRPr="00FF618B">
        <w:rPr>
          <w:rFonts w:ascii="Times New Roman" w:hAnsi="Times New Roman" w:cs="Times New Roman"/>
          <w:b/>
          <w:bCs/>
          <w:sz w:val="24"/>
          <w:szCs w:val="24"/>
        </w:rPr>
        <w:t xml:space="preserve">, </w:t>
      </w:r>
      <w:r w:rsidRPr="00FF618B">
        <w:rPr>
          <w:rFonts w:ascii="Times New Roman" w:eastAsia="TimesNewRoman,Bold" w:hAnsi="Times New Roman" w:cs="Times New Roman"/>
          <w:b/>
          <w:bCs/>
          <w:sz w:val="24"/>
          <w:szCs w:val="24"/>
        </w:rPr>
        <w:t>влияющим на окружение коронки</w:t>
      </w:r>
    </w:p>
    <w:p w14:paraId="32CC5870" w14:textId="77777777" w:rsidR="0033112E" w:rsidRPr="00FF618B" w:rsidRDefault="0033112E" w:rsidP="0033112E">
      <w:pPr>
        <w:autoSpaceDE w:val="0"/>
        <w:autoSpaceDN w:val="0"/>
        <w:adjustRightInd w:val="0"/>
        <w:spacing w:after="0" w:line="240" w:lineRule="auto"/>
        <w:rPr>
          <w:rFonts w:ascii="Times New Roman" w:hAnsi="Times New Roman" w:cs="Times New Roman"/>
          <w:b/>
          <w:bCs/>
          <w:sz w:val="24"/>
          <w:szCs w:val="24"/>
        </w:rPr>
      </w:pPr>
      <w:r w:rsidRPr="00FF618B">
        <w:rPr>
          <w:rFonts w:ascii="Times New Roman" w:eastAsia="TimesNewRoman,Bold" w:hAnsi="Times New Roman" w:cs="Times New Roman"/>
          <w:b/>
          <w:bCs/>
          <w:sz w:val="24"/>
          <w:szCs w:val="24"/>
        </w:rPr>
        <w:t>зуба</w:t>
      </w:r>
      <w:r w:rsidRPr="00FF618B">
        <w:rPr>
          <w:rFonts w:ascii="Times New Roman" w:hAnsi="Times New Roman" w:cs="Times New Roman"/>
          <w:b/>
          <w:bCs/>
          <w:sz w:val="24"/>
          <w:szCs w:val="24"/>
        </w:rPr>
        <w:t xml:space="preserve">, </w:t>
      </w:r>
      <w:r w:rsidRPr="00FF618B">
        <w:rPr>
          <w:rFonts w:ascii="Times New Roman" w:eastAsia="TimesNewRoman,Bold" w:hAnsi="Times New Roman" w:cs="Times New Roman"/>
          <w:b/>
          <w:bCs/>
          <w:sz w:val="24"/>
          <w:szCs w:val="24"/>
        </w:rPr>
        <w:t>относят</w:t>
      </w:r>
    </w:p>
    <w:p w14:paraId="64699D26" w14:textId="77777777" w:rsidR="0033112E" w:rsidRPr="00FF618B" w:rsidRDefault="0033112E" w:rsidP="0033112E">
      <w:pPr>
        <w:autoSpaceDE w:val="0"/>
        <w:autoSpaceDN w:val="0"/>
        <w:adjustRightInd w:val="0"/>
        <w:spacing w:after="0" w:line="240" w:lineRule="auto"/>
        <w:rPr>
          <w:rFonts w:ascii="Times New Roman" w:eastAsia="TimesNewRoman" w:hAnsi="Times New Roman" w:cs="Times New Roman"/>
          <w:sz w:val="24"/>
          <w:szCs w:val="24"/>
        </w:rPr>
      </w:pPr>
      <w:r w:rsidRPr="00FF618B">
        <w:rPr>
          <w:rFonts w:ascii="Times New Roman" w:eastAsia="TimesNewRoman" w:hAnsi="Times New Roman" w:cs="Times New Roman"/>
          <w:sz w:val="24"/>
          <w:szCs w:val="24"/>
        </w:rPr>
        <w:t>а</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микроорганизмы зубного налета и изменение количества десневой</w:t>
      </w:r>
    </w:p>
    <w:p w14:paraId="42BE9A30"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жидкости</w:t>
      </w:r>
      <w:r w:rsidRPr="00FF618B">
        <w:rPr>
          <w:rFonts w:ascii="Times New Roman" w:hAnsi="Times New Roman" w:cs="Times New Roman"/>
          <w:sz w:val="24"/>
          <w:szCs w:val="24"/>
        </w:rPr>
        <w:t>;</w:t>
      </w:r>
    </w:p>
    <w:p w14:paraId="252E060C"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б</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недостаток поступления фосфора в организм</w:t>
      </w:r>
      <w:r w:rsidRPr="00FF618B">
        <w:rPr>
          <w:rFonts w:ascii="Times New Roman" w:hAnsi="Times New Roman" w:cs="Times New Roman"/>
          <w:sz w:val="24"/>
          <w:szCs w:val="24"/>
        </w:rPr>
        <w:t>;</w:t>
      </w:r>
    </w:p>
    <w:p w14:paraId="71AAAF55"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в</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кариес коронки зуба</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беременность</w:t>
      </w:r>
      <w:r w:rsidRPr="00FF618B">
        <w:rPr>
          <w:rFonts w:ascii="Times New Roman" w:hAnsi="Times New Roman" w:cs="Times New Roman"/>
          <w:sz w:val="24"/>
          <w:szCs w:val="24"/>
        </w:rPr>
        <w:t>;</w:t>
      </w:r>
    </w:p>
    <w:p w14:paraId="3C1539D4"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г</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микроорганизмы зубного налета</w:t>
      </w:r>
      <w:r w:rsidRPr="00FF618B">
        <w:rPr>
          <w:rFonts w:ascii="Times New Roman" w:hAnsi="Times New Roman" w:cs="Times New Roman"/>
          <w:sz w:val="24"/>
          <w:szCs w:val="24"/>
        </w:rPr>
        <w:t xml:space="preserve">, </w:t>
      </w:r>
      <w:proofErr w:type="spellStart"/>
      <w:r w:rsidRPr="00FF618B">
        <w:rPr>
          <w:rFonts w:ascii="Times New Roman" w:eastAsia="TimesNewRoman" w:hAnsi="Times New Roman" w:cs="Times New Roman"/>
          <w:sz w:val="24"/>
          <w:szCs w:val="24"/>
        </w:rPr>
        <w:t>кариесогенные</w:t>
      </w:r>
      <w:proofErr w:type="spellEnd"/>
      <w:r w:rsidRPr="00FF618B">
        <w:rPr>
          <w:rFonts w:ascii="Times New Roman" w:eastAsia="TimesNewRoman" w:hAnsi="Times New Roman" w:cs="Times New Roman"/>
          <w:sz w:val="24"/>
          <w:szCs w:val="24"/>
        </w:rPr>
        <w:t xml:space="preserve"> продукты</w:t>
      </w:r>
      <w:r w:rsidRPr="00FF618B">
        <w:rPr>
          <w:rFonts w:ascii="Times New Roman" w:hAnsi="Times New Roman" w:cs="Times New Roman"/>
          <w:sz w:val="24"/>
          <w:szCs w:val="24"/>
        </w:rPr>
        <w:t xml:space="preserve">, </w:t>
      </w:r>
      <w:proofErr w:type="spellStart"/>
      <w:r w:rsidRPr="00FF618B">
        <w:rPr>
          <w:rFonts w:ascii="Times New Roman" w:eastAsia="TimesNewRoman" w:hAnsi="Times New Roman" w:cs="Times New Roman"/>
          <w:sz w:val="24"/>
          <w:szCs w:val="24"/>
        </w:rPr>
        <w:t>недос</w:t>
      </w:r>
      <w:proofErr w:type="spellEnd"/>
      <w:r w:rsidRPr="00FF618B">
        <w:rPr>
          <w:rFonts w:ascii="Times New Roman" w:hAnsi="Times New Roman" w:cs="Times New Roman"/>
          <w:sz w:val="24"/>
          <w:szCs w:val="24"/>
        </w:rPr>
        <w:t>-</w:t>
      </w:r>
    </w:p>
    <w:p w14:paraId="15584DDD"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таток поступления фтора в организм</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 xml:space="preserve">изменение качественных и </w:t>
      </w:r>
      <w:proofErr w:type="spellStart"/>
      <w:r w:rsidRPr="00FF618B">
        <w:rPr>
          <w:rFonts w:ascii="Times New Roman" w:eastAsia="TimesNewRoman" w:hAnsi="Times New Roman" w:cs="Times New Roman"/>
          <w:sz w:val="24"/>
          <w:szCs w:val="24"/>
        </w:rPr>
        <w:t>количест</w:t>
      </w:r>
      <w:proofErr w:type="spellEnd"/>
      <w:r w:rsidRPr="00FF618B">
        <w:rPr>
          <w:rFonts w:ascii="Times New Roman" w:hAnsi="Times New Roman" w:cs="Times New Roman"/>
          <w:sz w:val="24"/>
          <w:szCs w:val="24"/>
        </w:rPr>
        <w:t>-</w:t>
      </w:r>
    </w:p>
    <w:p w14:paraId="77AFD493"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венных характеристик ротовой жидкости</w:t>
      </w:r>
      <w:r w:rsidRPr="00FF618B">
        <w:rPr>
          <w:rFonts w:ascii="Times New Roman" w:hAnsi="Times New Roman" w:cs="Times New Roman"/>
          <w:sz w:val="24"/>
          <w:szCs w:val="24"/>
        </w:rPr>
        <w:t>.</w:t>
      </w:r>
    </w:p>
    <w:p w14:paraId="2F7AFB92"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p>
    <w:p w14:paraId="1C11E6BC" w14:textId="34842D2B" w:rsidR="0033112E" w:rsidRPr="00FF618B" w:rsidRDefault="0033112E" w:rsidP="0033112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1</w:t>
      </w:r>
      <w:r w:rsidR="005C6028">
        <w:rPr>
          <w:rFonts w:ascii="Times New Roman" w:hAnsi="Times New Roman" w:cs="Times New Roman"/>
          <w:b/>
          <w:bCs/>
          <w:sz w:val="24"/>
          <w:szCs w:val="24"/>
        </w:rPr>
        <w:t>3</w:t>
      </w:r>
      <w:r w:rsidRPr="00FF618B">
        <w:rPr>
          <w:rFonts w:ascii="Times New Roman" w:hAnsi="Times New Roman" w:cs="Times New Roman"/>
          <w:b/>
          <w:bCs/>
          <w:sz w:val="24"/>
          <w:szCs w:val="24"/>
        </w:rPr>
        <w:t xml:space="preserve">. </w:t>
      </w:r>
      <w:r w:rsidRPr="00FF618B">
        <w:rPr>
          <w:rFonts w:ascii="Times New Roman" w:eastAsia="TimesNewRoman,Bold" w:hAnsi="Times New Roman" w:cs="Times New Roman"/>
          <w:b/>
          <w:bCs/>
          <w:sz w:val="24"/>
          <w:szCs w:val="24"/>
        </w:rPr>
        <w:t>В кариозных полостях при кариесе корня зуба чаще всего обнаруживают</w:t>
      </w:r>
    </w:p>
    <w:p w14:paraId="75CD73D7"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а</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стафилококки</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синегнойную палочку</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лактобациллы</w:t>
      </w:r>
      <w:r w:rsidRPr="00FF618B">
        <w:rPr>
          <w:rFonts w:ascii="Times New Roman" w:hAnsi="Times New Roman" w:cs="Times New Roman"/>
          <w:sz w:val="24"/>
          <w:szCs w:val="24"/>
        </w:rPr>
        <w:t>;</w:t>
      </w:r>
    </w:p>
    <w:p w14:paraId="65E1EC20"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б</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стрептококки</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актиномицеты</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лактобациллы</w:t>
      </w:r>
      <w:r w:rsidRPr="00FF618B">
        <w:rPr>
          <w:rFonts w:ascii="Times New Roman" w:hAnsi="Times New Roman" w:cs="Times New Roman"/>
          <w:sz w:val="24"/>
          <w:szCs w:val="24"/>
        </w:rPr>
        <w:t>;</w:t>
      </w:r>
    </w:p>
    <w:p w14:paraId="272C6C8E" w14:textId="77777777" w:rsidR="0033112E"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в</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энтерококки</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трепонемы</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простейшие</w:t>
      </w:r>
      <w:r w:rsidRPr="00FF618B">
        <w:rPr>
          <w:rFonts w:ascii="Times New Roman" w:hAnsi="Times New Roman" w:cs="Times New Roman"/>
          <w:sz w:val="24"/>
          <w:szCs w:val="24"/>
        </w:rPr>
        <w:t>;</w:t>
      </w:r>
    </w:p>
    <w:p w14:paraId="6E4D50C2" w14:textId="77777777" w:rsidR="0033112E" w:rsidRPr="00FF618B" w:rsidRDefault="0033112E" w:rsidP="0033112E">
      <w:pPr>
        <w:autoSpaceDE w:val="0"/>
        <w:autoSpaceDN w:val="0"/>
        <w:adjustRightInd w:val="0"/>
        <w:spacing w:after="0" w:line="240" w:lineRule="auto"/>
        <w:rPr>
          <w:rFonts w:ascii="Times New Roman" w:hAnsi="Times New Roman" w:cs="Times New Roman"/>
          <w:sz w:val="24"/>
          <w:szCs w:val="24"/>
        </w:rPr>
      </w:pPr>
      <w:r w:rsidRPr="00FF618B">
        <w:rPr>
          <w:rFonts w:ascii="Times New Roman" w:eastAsia="TimesNewRoman" w:hAnsi="Times New Roman" w:cs="Times New Roman"/>
          <w:sz w:val="24"/>
          <w:szCs w:val="24"/>
        </w:rPr>
        <w:t>г</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актиномицеты</w:t>
      </w:r>
      <w:r w:rsidRPr="00FF618B">
        <w:rPr>
          <w:rFonts w:ascii="Times New Roman" w:hAnsi="Times New Roman" w:cs="Times New Roman"/>
          <w:sz w:val="24"/>
          <w:szCs w:val="24"/>
        </w:rPr>
        <w:t xml:space="preserve">, </w:t>
      </w:r>
      <w:r w:rsidRPr="00FF618B">
        <w:rPr>
          <w:rFonts w:ascii="Times New Roman" w:eastAsia="TimesNewRoman" w:hAnsi="Times New Roman" w:cs="Times New Roman"/>
          <w:sz w:val="24"/>
          <w:szCs w:val="24"/>
        </w:rPr>
        <w:t>кандиды</w:t>
      </w:r>
      <w:r w:rsidRPr="00FF618B">
        <w:rPr>
          <w:rFonts w:ascii="Times New Roman" w:hAnsi="Times New Roman" w:cs="Times New Roman"/>
          <w:sz w:val="24"/>
          <w:szCs w:val="24"/>
        </w:rPr>
        <w:t xml:space="preserve">, </w:t>
      </w:r>
      <w:proofErr w:type="spellStart"/>
      <w:r w:rsidRPr="00FF618B">
        <w:rPr>
          <w:rFonts w:ascii="Times New Roman" w:eastAsia="TimesNewRoman" w:hAnsi="Times New Roman" w:cs="Times New Roman"/>
          <w:sz w:val="24"/>
          <w:szCs w:val="24"/>
        </w:rPr>
        <w:t>герпевирусы</w:t>
      </w:r>
      <w:proofErr w:type="spellEnd"/>
      <w:r w:rsidRPr="00FF618B">
        <w:rPr>
          <w:rFonts w:ascii="Times New Roman" w:hAnsi="Times New Roman" w:cs="Times New Roman"/>
          <w:sz w:val="24"/>
          <w:szCs w:val="24"/>
        </w:rPr>
        <w:t>.</w:t>
      </w:r>
    </w:p>
    <w:p w14:paraId="1AA56719" w14:textId="77777777" w:rsidR="0033112E" w:rsidRPr="00FF618B" w:rsidRDefault="0033112E" w:rsidP="0033112E">
      <w:pPr>
        <w:spacing w:after="0"/>
        <w:rPr>
          <w:rFonts w:ascii="Times New Roman" w:hAnsi="Times New Roman" w:cs="Times New Roman"/>
          <w:sz w:val="24"/>
          <w:szCs w:val="24"/>
        </w:rPr>
      </w:pPr>
    </w:p>
    <w:p w14:paraId="41F6CDB7" w14:textId="31D5D974" w:rsidR="0033112E" w:rsidRPr="00882FBE" w:rsidRDefault="0033112E" w:rsidP="0033112E">
      <w:pPr>
        <w:spacing w:after="0" w:line="240" w:lineRule="auto"/>
        <w:rPr>
          <w:rFonts w:ascii="Times New Roman" w:eastAsia="Calibri" w:hAnsi="Times New Roman" w:cs="Times New Roman"/>
          <w:i/>
          <w:sz w:val="24"/>
          <w:szCs w:val="24"/>
          <w:lang w:eastAsia="ru-RU"/>
        </w:rPr>
      </w:pPr>
      <w:r w:rsidRPr="00882FBE">
        <w:rPr>
          <w:rFonts w:ascii="Times New Roman" w:eastAsia="Times New Roman" w:hAnsi="Times New Roman" w:cs="Times New Roman"/>
          <w:b/>
          <w:sz w:val="24"/>
          <w:szCs w:val="24"/>
          <w:lang w:eastAsia="ru-RU"/>
        </w:rPr>
        <w:t>Ситуационная задача</w:t>
      </w:r>
      <w:r>
        <w:rPr>
          <w:rFonts w:ascii="Times New Roman" w:eastAsia="Times New Roman" w:hAnsi="Times New Roman" w:cs="Times New Roman"/>
          <w:b/>
          <w:sz w:val="24"/>
          <w:szCs w:val="24"/>
          <w:lang w:eastAsia="ru-RU"/>
        </w:rPr>
        <w:t xml:space="preserve"> № </w:t>
      </w:r>
      <w:r w:rsidR="005C6028">
        <w:rPr>
          <w:rFonts w:ascii="Times New Roman" w:eastAsia="Times New Roman" w:hAnsi="Times New Roman" w:cs="Times New Roman"/>
          <w:b/>
          <w:sz w:val="24"/>
          <w:szCs w:val="24"/>
          <w:lang w:eastAsia="ru-RU"/>
        </w:rPr>
        <w:t>1</w:t>
      </w:r>
      <w:r w:rsidRPr="00882FBE">
        <w:rPr>
          <w:rFonts w:ascii="Times New Roman" w:eastAsia="Times New Roman" w:hAnsi="Times New Roman" w:cs="Times New Roman"/>
          <w:b/>
          <w:sz w:val="24"/>
          <w:szCs w:val="24"/>
          <w:lang w:eastAsia="ru-RU"/>
        </w:rPr>
        <w:t xml:space="preserve">. </w:t>
      </w:r>
      <w:r w:rsidRPr="00882FBE">
        <w:rPr>
          <w:rFonts w:ascii="Times New Roman" w:eastAsia="Calibri" w:hAnsi="Times New Roman" w:cs="Times New Roman"/>
          <w:b/>
          <w:sz w:val="24"/>
          <w:szCs w:val="24"/>
          <w:lang w:eastAsia="ru-RU"/>
        </w:rPr>
        <w:t>(</w:t>
      </w:r>
      <w:r w:rsidRPr="00882FBE">
        <w:rPr>
          <w:rFonts w:ascii="Times New Roman" w:eastAsia="Calibri" w:hAnsi="Times New Roman" w:cs="Times New Roman"/>
          <w:i/>
          <w:sz w:val="24"/>
          <w:szCs w:val="24"/>
          <w:lang w:eastAsia="ru-RU"/>
        </w:rPr>
        <w:t>Выполнение ситуационной задачи оформить письменно в рабочей тетради)</w:t>
      </w:r>
    </w:p>
    <w:p w14:paraId="343EAB64" w14:textId="77777777" w:rsidR="0033112E" w:rsidRPr="00882FBE" w:rsidRDefault="0033112E" w:rsidP="0033112E">
      <w:pPr>
        <w:spacing w:after="0" w:line="240" w:lineRule="auto"/>
        <w:rPr>
          <w:rFonts w:ascii="Times New Roman" w:eastAsia="Calibri" w:hAnsi="Times New Roman" w:cs="Times New Roman"/>
          <w:i/>
          <w:sz w:val="24"/>
          <w:szCs w:val="24"/>
          <w:lang w:eastAsia="ru-RU"/>
        </w:rPr>
      </w:pPr>
    </w:p>
    <w:p w14:paraId="6341E0DC" w14:textId="77777777" w:rsidR="0033112E" w:rsidRPr="00882FBE" w:rsidRDefault="0033112E" w:rsidP="0033112E">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 Пациент 22 лет жалуется на кровоточивость десен. При осмотре десневые сосочки гиперемированы, отечны, кровоточат при зондировании. На вестибулярной поверхности 1.3, 1.2, 1.1, 2.1, 2.2, 2.3 зубах определяется обильный мягкий зубной налет, после удаления, которого в пришеечной области верхних фронтальных зубов имеются белые пятна, шероховатые при зондировании. Со слов пациента, пятна заметил несколько месяцев назад.</w:t>
      </w:r>
    </w:p>
    <w:p w14:paraId="715C4756" w14:textId="77777777" w:rsidR="0033112E" w:rsidRPr="00882FBE" w:rsidRDefault="0033112E" w:rsidP="0033112E">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Вопросы:</w:t>
      </w:r>
      <w:r w:rsidRPr="00882FBE">
        <w:rPr>
          <w:rFonts w:ascii="Times New Roman" w:eastAsia="Times New Roman" w:hAnsi="Times New Roman" w:cs="Times New Roman"/>
          <w:sz w:val="24"/>
          <w:szCs w:val="24"/>
          <w:lang w:eastAsia="ru-RU"/>
        </w:rPr>
        <w:t xml:space="preserve"> </w:t>
      </w:r>
    </w:p>
    <w:p w14:paraId="7C29B243" w14:textId="77777777" w:rsidR="0033112E" w:rsidRPr="00882FBE" w:rsidRDefault="0033112E" w:rsidP="0033112E">
      <w:pPr>
        <w:tabs>
          <w:tab w:val="left" w:pos="4383"/>
          <w:tab w:val="center" w:pos="4677"/>
          <w:tab w:val="right" w:pos="9355"/>
        </w:tabs>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1. Поставьте предварительный диагноз.</w:t>
      </w:r>
    </w:p>
    <w:p w14:paraId="66A8B6A3" w14:textId="77777777" w:rsidR="0033112E" w:rsidRPr="00882FBE" w:rsidRDefault="0033112E" w:rsidP="0033112E">
      <w:pPr>
        <w:tabs>
          <w:tab w:val="left" w:pos="4383"/>
          <w:tab w:val="center" w:pos="4677"/>
          <w:tab w:val="right" w:pos="9355"/>
        </w:tabs>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2. Какие дополнительные методы обследования необходимо провести для уточнения диагноза.</w:t>
      </w:r>
    </w:p>
    <w:p w14:paraId="7173869E" w14:textId="77777777" w:rsidR="0033112E" w:rsidRPr="00882FBE" w:rsidRDefault="0033112E" w:rsidP="0033112E">
      <w:pPr>
        <w:tabs>
          <w:tab w:val="left" w:pos="4383"/>
          <w:tab w:val="center" w:pos="4677"/>
          <w:tab w:val="right" w:pos="9355"/>
        </w:tabs>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3. Какой раствор применяется для витального окрашивания? Каковы результаты окрашивания могут быть при данной патологии?</w:t>
      </w:r>
    </w:p>
    <w:p w14:paraId="780061D1" w14:textId="77777777" w:rsidR="0033112E" w:rsidRPr="00882FBE" w:rsidRDefault="0033112E" w:rsidP="0033112E">
      <w:pPr>
        <w:tabs>
          <w:tab w:val="left" w:pos="4383"/>
          <w:tab w:val="center" w:pos="4677"/>
          <w:tab w:val="right" w:pos="9355"/>
        </w:tabs>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4. В каком слое эмали происходят изменения при данном заболевании?</w:t>
      </w:r>
    </w:p>
    <w:p w14:paraId="41B58A08" w14:textId="77777777" w:rsidR="0033112E" w:rsidRPr="00882FBE" w:rsidRDefault="0033112E" w:rsidP="0033112E">
      <w:pPr>
        <w:tabs>
          <w:tab w:val="left" w:pos="4383"/>
          <w:tab w:val="center" w:pos="4677"/>
          <w:tab w:val="right" w:pos="9355"/>
        </w:tabs>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5. Какие изменения происходят в пульпе при данном заболевании?</w:t>
      </w:r>
    </w:p>
    <w:p w14:paraId="6C7D3F87" w14:textId="77777777" w:rsidR="0033112E" w:rsidRPr="00882FBE" w:rsidRDefault="0033112E" w:rsidP="0033112E">
      <w:pPr>
        <w:spacing w:after="0" w:line="240" w:lineRule="auto"/>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6. Напишите дневник посещения по данному заболеванию.</w:t>
      </w:r>
    </w:p>
    <w:p w14:paraId="1BFB0A18" w14:textId="77777777" w:rsidR="0033112E" w:rsidRDefault="0033112E" w:rsidP="0033112E">
      <w:pPr>
        <w:spacing w:after="0"/>
        <w:rPr>
          <w:rFonts w:ascii="Times New Roman" w:eastAsia="Calibri" w:hAnsi="Times New Roman" w:cs="Times New Roman"/>
          <w:b/>
          <w:sz w:val="24"/>
          <w:szCs w:val="24"/>
          <w:lang w:eastAsia="ru-RU"/>
        </w:rPr>
      </w:pPr>
    </w:p>
    <w:p w14:paraId="08BEEB80" w14:textId="5B73BA33" w:rsidR="0033112E" w:rsidRPr="00882FBE" w:rsidRDefault="0033112E" w:rsidP="0033112E">
      <w:pPr>
        <w:spacing w:after="0"/>
        <w:rPr>
          <w:rFonts w:ascii="Times New Roman" w:eastAsia="Times New Roman" w:hAnsi="Times New Roman" w:cs="Times New Roman"/>
          <w:sz w:val="24"/>
          <w:szCs w:val="24"/>
          <w:lang w:eastAsia="ru-RU"/>
        </w:rPr>
      </w:pPr>
      <w:r w:rsidRPr="00882FBE">
        <w:rPr>
          <w:rFonts w:ascii="Times New Roman" w:eastAsia="Calibri" w:hAnsi="Times New Roman" w:cs="Times New Roman"/>
          <w:b/>
          <w:sz w:val="24"/>
          <w:szCs w:val="24"/>
          <w:lang w:eastAsia="ru-RU"/>
        </w:rPr>
        <w:t>Ситуационная задача</w:t>
      </w:r>
      <w:r>
        <w:rPr>
          <w:rFonts w:ascii="Times New Roman" w:eastAsia="Calibri" w:hAnsi="Times New Roman" w:cs="Times New Roman"/>
          <w:b/>
          <w:sz w:val="24"/>
          <w:szCs w:val="24"/>
          <w:lang w:eastAsia="ru-RU"/>
        </w:rPr>
        <w:t xml:space="preserve"> № </w:t>
      </w:r>
      <w:r w:rsidR="005C6028">
        <w:rPr>
          <w:rFonts w:ascii="Times New Roman" w:eastAsia="Calibri" w:hAnsi="Times New Roman" w:cs="Times New Roman"/>
          <w:b/>
          <w:sz w:val="24"/>
          <w:szCs w:val="24"/>
          <w:lang w:eastAsia="ru-RU"/>
        </w:rPr>
        <w:t>2</w:t>
      </w:r>
      <w:r w:rsidRPr="00882FBE">
        <w:rPr>
          <w:rFonts w:ascii="Times New Roman" w:eastAsia="Calibri" w:hAnsi="Times New Roman" w:cs="Times New Roman"/>
          <w:b/>
          <w:sz w:val="24"/>
          <w:szCs w:val="24"/>
          <w:lang w:eastAsia="ru-RU"/>
        </w:rPr>
        <w:t>.</w:t>
      </w:r>
      <w:r w:rsidRPr="00882FBE">
        <w:rPr>
          <w:rFonts w:ascii="Times New Roman" w:eastAsia="Calibri" w:hAnsi="Times New Roman" w:cs="Times New Roman"/>
          <w:sz w:val="24"/>
          <w:szCs w:val="24"/>
          <w:lang w:eastAsia="ru-RU"/>
        </w:rPr>
        <w:t xml:space="preserve"> (</w:t>
      </w:r>
      <w:r w:rsidRPr="00882FBE">
        <w:rPr>
          <w:rFonts w:ascii="Times New Roman" w:eastAsia="Calibri" w:hAnsi="Times New Roman" w:cs="Times New Roman"/>
          <w:i/>
          <w:sz w:val="24"/>
          <w:szCs w:val="24"/>
          <w:lang w:eastAsia="ru-RU"/>
        </w:rPr>
        <w:t>Выполнение ситуационной задачи оформить письменно в рабочей тетради).</w:t>
      </w:r>
    </w:p>
    <w:p w14:paraId="1F5D4A7E" w14:textId="77777777" w:rsidR="0033112E" w:rsidRPr="00882FBE" w:rsidRDefault="0033112E" w:rsidP="0033112E">
      <w:pPr>
        <w:tabs>
          <w:tab w:val="left" w:pos="1229"/>
        </w:tabs>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ab/>
        <w:t xml:space="preserve">Пациентка Н., 76 лет, обратилась в клинику с жалобами на кровоточивость десен и чувствительность от термических раздражителей в пришеечной области 4.5 и 4.4 зубов. В анамнезе: заболевание тканей пародонта, лечение у врача пародонтолога проходила 2 года назад. Состоит на диспансерном наблюдении у врача кардиолога. Объективно: в области всех групп зубов отмечается зубной налет, десневой край гиперемирован, отечен, отмечается кровоточивость. При зондировании определяется </w:t>
      </w:r>
      <w:r w:rsidRPr="00882FBE">
        <w:rPr>
          <w:rFonts w:ascii="Times New Roman" w:eastAsia="Times New Roman" w:hAnsi="Times New Roman" w:cs="Times New Roman"/>
          <w:sz w:val="24"/>
          <w:szCs w:val="24"/>
          <w:lang w:eastAsia="ru-RU"/>
        </w:rPr>
        <w:lastRenderedPageBreak/>
        <w:t xml:space="preserve">кариозная полость ниже уровня шейки зуба 4.4 зуба. </w:t>
      </w:r>
      <w:proofErr w:type="spellStart"/>
      <w:r w:rsidRPr="00882FBE">
        <w:rPr>
          <w:rFonts w:ascii="Times New Roman" w:eastAsia="Times New Roman" w:hAnsi="Times New Roman" w:cs="Times New Roman"/>
          <w:sz w:val="24"/>
          <w:szCs w:val="24"/>
          <w:lang w:eastAsia="ru-RU"/>
        </w:rPr>
        <w:t>Электровозбудимость</w:t>
      </w:r>
      <w:proofErr w:type="spellEnd"/>
      <w:r w:rsidRPr="00882FBE">
        <w:rPr>
          <w:rFonts w:ascii="Times New Roman" w:eastAsia="Times New Roman" w:hAnsi="Times New Roman" w:cs="Times New Roman"/>
          <w:sz w:val="24"/>
          <w:szCs w:val="24"/>
          <w:lang w:eastAsia="ru-RU"/>
        </w:rPr>
        <w:t xml:space="preserve"> пульпы зуба в пределах нормы.</w:t>
      </w:r>
    </w:p>
    <w:p w14:paraId="58FF9811" w14:textId="77777777" w:rsidR="0033112E" w:rsidRPr="00882FBE" w:rsidRDefault="0033112E" w:rsidP="0033112E">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Вопросы.</w:t>
      </w:r>
    </w:p>
    <w:p w14:paraId="6079AB47" w14:textId="77777777" w:rsidR="0033112E" w:rsidRPr="00882FBE" w:rsidRDefault="0033112E" w:rsidP="0033112E">
      <w:pPr>
        <w:numPr>
          <w:ilvl w:val="0"/>
          <w:numId w:val="9"/>
        </w:numPr>
        <w:tabs>
          <w:tab w:val="left" w:pos="4383"/>
          <w:tab w:val="center" w:pos="4677"/>
          <w:tab w:val="right" w:pos="9355"/>
        </w:tabs>
        <w:spacing w:after="0"/>
        <w:contextualSpacing/>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Поставьте предварительный диагноз.</w:t>
      </w:r>
    </w:p>
    <w:p w14:paraId="36AC9A3C" w14:textId="77777777" w:rsidR="0033112E" w:rsidRPr="00882FBE" w:rsidRDefault="0033112E" w:rsidP="0033112E">
      <w:pPr>
        <w:numPr>
          <w:ilvl w:val="0"/>
          <w:numId w:val="9"/>
        </w:numPr>
        <w:tabs>
          <w:tab w:val="left" w:pos="4383"/>
          <w:tab w:val="center" w:pos="4677"/>
          <w:tab w:val="right" w:pos="9355"/>
        </w:tabs>
        <w:spacing w:after="0"/>
        <w:contextualSpacing/>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Какой дополнительный метод клинического обследования можно провести у пациентки для исключения заболеваний периодонта?</w:t>
      </w:r>
    </w:p>
    <w:p w14:paraId="16A5C8AA" w14:textId="77777777" w:rsidR="0033112E" w:rsidRPr="00882FBE" w:rsidRDefault="0033112E" w:rsidP="0033112E">
      <w:pPr>
        <w:numPr>
          <w:ilvl w:val="0"/>
          <w:numId w:val="9"/>
        </w:numPr>
        <w:tabs>
          <w:tab w:val="left" w:pos="4383"/>
          <w:tab w:val="center" w:pos="4677"/>
          <w:tab w:val="right" w:pos="9355"/>
        </w:tabs>
        <w:spacing w:after="0"/>
        <w:contextualSpacing/>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 Назовите факторы риска развития данной патологии у пациентки.</w:t>
      </w:r>
    </w:p>
    <w:p w14:paraId="710FE591" w14:textId="77777777" w:rsidR="0033112E" w:rsidRDefault="0033112E" w:rsidP="0033112E">
      <w:pPr>
        <w:numPr>
          <w:ilvl w:val="0"/>
          <w:numId w:val="9"/>
        </w:numPr>
        <w:tabs>
          <w:tab w:val="left" w:pos="4383"/>
          <w:tab w:val="center" w:pos="4677"/>
          <w:tab w:val="right" w:pos="9355"/>
        </w:tabs>
        <w:spacing w:after="0"/>
        <w:contextualSpacing/>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Напишите дневник посещения по данному заболеванию.</w:t>
      </w:r>
    </w:p>
    <w:p w14:paraId="33C83024" w14:textId="77777777" w:rsidR="0033112E" w:rsidRPr="0033112E" w:rsidRDefault="0033112E" w:rsidP="0033112E">
      <w:pPr>
        <w:rPr>
          <w:rFonts w:eastAsia="Times New Roman"/>
          <w:b/>
        </w:rPr>
      </w:pPr>
    </w:p>
    <w:p w14:paraId="55F60749" w14:textId="77777777" w:rsidR="00A5326A" w:rsidRPr="00A5326A" w:rsidRDefault="00A5326A" w:rsidP="00A5326A">
      <w:pPr>
        <w:tabs>
          <w:tab w:val="left" w:pos="4383"/>
          <w:tab w:val="center" w:pos="4677"/>
          <w:tab w:val="right" w:pos="9355"/>
        </w:tabs>
        <w:spacing w:after="0"/>
        <w:jc w:val="both"/>
        <w:rPr>
          <w:rFonts w:ascii="Times New Roman" w:eastAsia="Times New Roman" w:hAnsi="Times New Roman" w:cs="Times New Roman"/>
          <w:sz w:val="24"/>
          <w:szCs w:val="24"/>
          <w:lang w:eastAsia="ru-RU"/>
        </w:rPr>
      </w:pPr>
    </w:p>
    <w:p w14:paraId="1ECA4BB8" w14:textId="6A8645AE" w:rsidR="00C70AE4" w:rsidRPr="00861BA5" w:rsidRDefault="00945DE9" w:rsidP="001B0D3E">
      <w:pPr>
        <w:tabs>
          <w:tab w:val="left" w:pos="0"/>
        </w:tabs>
        <w:spacing w:after="0" w:line="240" w:lineRule="auto"/>
        <w:rPr>
          <w:rFonts w:ascii="Times New Roman" w:eastAsia="Calibri" w:hAnsi="Times New Roman" w:cs="Times New Roman"/>
          <w:bCs/>
          <w:sz w:val="24"/>
          <w:szCs w:val="24"/>
          <w:lang w:eastAsia="ru-RU"/>
        </w:rPr>
      </w:pPr>
      <w:r w:rsidRPr="00945DE9">
        <w:rPr>
          <w:rFonts w:ascii="Times New Roman" w:eastAsia="Calibri" w:hAnsi="Times New Roman" w:cs="Times New Roman"/>
          <w:b/>
          <w:bCs/>
          <w:i/>
          <w:sz w:val="24"/>
          <w:szCs w:val="24"/>
        </w:rPr>
        <w:t xml:space="preserve">Практическое занятие </w:t>
      </w:r>
      <w:r w:rsidR="005C6028">
        <w:rPr>
          <w:rFonts w:ascii="Times New Roman" w:eastAsia="Times New Roman" w:hAnsi="Times New Roman" w:cs="Times New Roman"/>
          <w:b/>
          <w:i/>
          <w:sz w:val="24"/>
          <w:szCs w:val="24"/>
          <w:lang w:eastAsia="ru-RU"/>
        </w:rPr>
        <w:t>10</w:t>
      </w:r>
      <w:r w:rsidR="00882FBE">
        <w:rPr>
          <w:rFonts w:ascii="Times New Roman" w:eastAsia="Times New Roman" w:hAnsi="Times New Roman" w:cs="Times New Roman"/>
          <w:b/>
          <w:sz w:val="24"/>
          <w:szCs w:val="24"/>
          <w:lang w:eastAsia="ru-RU"/>
        </w:rPr>
        <w:t xml:space="preserve">: </w:t>
      </w:r>
      <w:bookmarkStart w:id="3" w:name="_Hlk507490671"/>
      <w:r w:rsidR="00882FBE" w:rsidRPr="00861BA5">
        <w:rPr>
          <w:rFonts w:ascii="Times New Roman" w:eastAsia="Calibri" w:hAnsi="Times New Roman" w:cs="Times New Roman"/>
          <w:bCs/>
          <w:sz w:val="24"/>
          <w:szCs w:val="24"/>
          <w:lang w:eastAsia="ru-RU"/>
        </w:rPr>
        <w:t xml:space="preserve">Поверхностный кариес (кариес эмали К02.0). Этиология, </w:t>
      </w:r>
      <w:proofErr w:type="spellStart"/>
      <w:r w:rsidR="00882FBE" w:rsidRPr="00861BA5">
        <w:rPr>
          <w:rFonts w:ascii="Times New Roman" w:eastAsia="Calibri" w:hAnsi="Times New Roman" w:cs="Times New Roman"/>
          <w:bCs/>
          <w:sz w:val="24"/>
          <w:szCs w:val="24"/>
          <w:lang w:eastAsia="ru-RU"/>
        </w:rPr>
        <w:t>патогистология</w:t>
      </w:r>
      <w:proofErr w:type="spellEnd"/>
      <w:r w:rsidR="00882FBE" w:rsidRPr="00861BA5">
        <w:rPr>
          <w:rFonts w:ascii="Times New Roman" w:eastAsia="Calibri" w:hAnsi="Times New Roman" w:cs="Times New Roman"/>
          <w:bCs/>
          <w:sz w:val="24"/>
          <w:szCs w:val="24"/>
          <w:lang w:eastAsia="ru-RU"/>
        </w:rPr>
        <w:t>, клиника, диагностика.</w:t>
      </w:r>
      <w:r w:rsidRPr="00861BA5">
        <w:rPr>
          <w:rFonts w:ascii="Times New Roman" w:eastAsia="Calibri" w:hAnsi="Times New Roman" w:cs="Times New Roman"/>
          <w:sz w:val="24"/>
          <w:szCs w:val="24"/>
          <w:lang w:eastAsia="ru-RU"/>
        </w:rPr>
        <w:t xml:space="preserve"> </w:t>
      </w:r>
      <w:r w:rsidR="007948FF" w:rsidRPr="00861BA5">
        <w:rPr>
          <w:rFonts w:ascii="Times New Roman" w:eastAsia="Calibri" w:hAnsi="Times New Roman" w:cs="Times New Roman"/>
          <w:bCs/>
          <w:sz w:val="24"/>
          <w:szCs w:val="24"/>
          <w:lang w:eastAsia="ru-RU"/>
        </w:rPr>
        <w:t xml:space="preserve"> Средний кариес (кариес дентина К02.1). Этиология, </w:t>
      </w:r>
      <w:proofErr w:type="spellStart"/>
      <w:r w:rsidR="007948FF" w:rsidRPr="00861BA5">
        <w:rPr>
          <w:rFonts w:ascii="Times New Roman" w:eastAsia="Calibri" w:hAnsi="Times New Roman" w:cs="Times New Roman"/>
          <w:bCs/>
          <w:sz w:val="24"/>
          <w:szCs w:val="24"/>
          <w:lang w:eastAsia="ru-RU"/>
        </w:rPr>
        <w:t>патогистология</w:t>
      </w:r>
      <w:proofErr w:type="spellEnd"/>
      <w:r w:rsidR="007948FF" w:rsidRPr="00861BA5">
        <w:rPr>
          <w:rFonts w:ascii="Times New Roman" w:eastAsia="Calibri" w:hAnsi="Times New Roman" w:cs="Times New Roman"/>
          <w:bCs/>
          <w:sz w:val="24"/>
          <w:szCs w:val="24"/>
          <w:lang w:eastAsia="ru-RU"/>
        </w:rPr>
        <w:t>, клиника, диагностика.</w:t>
      </w:r>
      <w:r w:rsidR="00C70AE4" w:rsidRPr="00861BA5">
        <w:rPr>
          <w:rFonts w:ascii="Times New Roman" w:eastAsia="Calibri" w:hAnsi="Times New Roman" w:cs="Times New Roman"/>
          <w:sz w:val="24"/>
          <w:szCs w:val="24"/>
          <w:lang w:eastAsia="ru-RU"/>
        </w:rPr>
        <w:t xml:space="preserve"> </w:t>
      </w:r>
    </w:p>
    <w:p w14:paraId="51C78AF0" w14:textId="77777777" w:rsidR="007948FF" w:rsidRPr="00945DE9" w:rsidRDefault="007948FF" w:rsidP="007948FF">
      <w:pPr>
        <w:spacing w:after="0" w:line="240" w:lineRule="auto"/>
        <w:rPr>
          <w:rFonts w:ascii="Times New Roman" w:eastAsia="Calibri" w:hAnsi="Times New Roman" w:cs="Times New Roman"/>
          <w:b/>
          <w:sz w:val="24"/>
          <w:szCs w:val="24"/>
          <w:lang w:eastAsia="ru-RU"/>
        </w:rPr>
      </w:pPr>
    </w:p>
    <w:bookmarkEnd w:id="3"/>
    <w:p w14:paraId="39B8CA0F" w14:textId="77777777" w:rsidR="00882FBE" w:rsidRPr="00882FBE" w:rsidRDefault="00882FBE" w:rsidP="00882FBE">
      <w:pPr>
        <w:autoSpaceDE w:val="0"/>
        <w:autoSpaceDN w:val="0"/>
        <w:adjustRightInd w:val="0"/>
        <w:spacing w:after="0" w:line="240" w:lineRule="auto"/>
        <w:rPr>
          <w:rFonts w:ascii="Times New Roman" w:hAnsi="Times New Roman" w:cs="Times New Roman"/>
          <w:b/>
          <w:bCs/>
          <w:sz w:val="24"/>
          <w:szCs w:val="24"/>
        </w:rPr>
      </w:pPr>
      <w:r w:rsidRPr="00882FBE">
        <w:rPr>
          <w:rFonts w:ascii="Times New Roman" w:hAnsi="Times New Roman" w:cs="Times New Roman"/>
          <w:b/>
          <w:bCs/>
          <w:sz w:val="24"/>
          <w:szCs w:val="24"/>
        </w:rPr>
        <w:t xml:space="preserve">Вопросы для самоподготовки </w:t>
      </w:r>
    </w:p>
    <w:p w14:paraId="012C656A" w14:textId="77777777" w:rsidR="00882FBE" w:rsidRPr="00882FBE" w:rsidRDefault="00882FBE" w:rsidP="00882FBE">
      <w:pPr>
        <w:autoSpaceDE w:val="0"/>
        <w:autoSpaceDN w:val="0"/>
        <w:adjustRightInd w:val="0"/>
        <w:spacing w:after="0" w:line="240" w:lineRule="auto"/>
        <w:rPr>
          <w:rFonts w:ascii="Times New Roman" w:hAnsi="Times New Roman" w:cs="Times New Roman"/>
          <w:sz w:val="24"/>
          <w:szCs w:val="24"/>
        </w:rPr>
      </w:pPr>
    </w:p>
    <w:p w14:paraId="1F3B3D52" w14:textId="77777777" w:rsidR="002042B5" w:rsidRPr="004B0DA6" w:rsidRDefault="002042B5" w:rsidP="009B2BB2">
      <w:pPr>
        <w:numPr>
          <w:ilvl w:val="0"/>
          <w:numId w:val="11"/>
        </w:numPr>
        <w:spacing w:after="0"/>
        <w:ind w:left="786"/>
        <w:contextualSpacing/>
        <w:rPr>
          <w:rFonts w:ascii="Times New Roman" w:eastAsia="Times New Roman" w:hAnsi="Times New Roman" w:cs="Times New Roman"/>
          <w:sz w:val="24"/>
          <w:szCs w:val="24"/>
          <w:lang w:eastAsia="ru-RU"/>
        </w:rPr>
      </w:pPr>
      <w:r w:rsidRPr="004B0DA6">
        <w:rPr>
          <w:rFonts w:ascii="Times New Roman" w:eastAsia="Times New Roman" w:hAnsi="Times New Roman" w:cs="Times New Roman"/>
          <w:sz w:val="24"/>
          <w:szCs w:val="24"/>
          <w:lang w:eastAsia="ru-RU"/>
        </w:rPr>
        <w:t>Поверхностный кариес: определение.</w:t>
      </w:r>
    </w:p>
    <w:p w14:paraId="3EAC33E7" w14:textId="77777777" w:rsidR="002042B5" w:rsidRPr="004B0DA6" w:rsidRDefault="002042B5" w:rsidP="009B2BB2">
      <w:pPr>
        <w:numPr>
          <w:ilvl w:val="0"/>
          <w:numId w:val="11"/>
        </w:numPr>
        <w:spacing w:after="0"/>
        <w:ind w:left="786"/>
        <w:contextualSpacing/>
        <w:rPr>
          <w:rFonts w:ascii="Times New Roman" w:eastAsia="Times New Roman" w:hAnsi="Times New Roman" w:cs="Times New Roman"/>
          <w:sz w:val="24"/>
          <w:szCs w:val="24"/>
          <w:lang w:eastAsia="ru-RU"/>
        </w:rPr>
      </w:pPr>
      <w:r w:rsidRPr="004B0DA6">
        <w:rPr>
          <w:rFonts w:ascii="Times New Roman" w:eastAsia="Times New Roman" w:hAnsi="Times New Roman" w:cs="Times New Roman"/>
          <w:sz w:val="24"/>
          <w:szCs w:val="24"/>
          <w:lang w:eastAsia="ru-RU"/>
        </w:rPr>
        <w:t>Этиология поверхностного кариеса (кариес эмали К 02.0)</w:t>
      </w:r>
    </w:p>
    <w:p w14:paraId="6F500456" w14:textId="77777777" w:rsidR="002042B5" w:rsidRPr="004B0DA6" w:rsidRDefault="002042B5" w:rsidP="009B2BB2">
      <w:pPr>
        <w:numPr>
          <w:ilvl w:val="0"/>
          <w:numId w:val="11"/>
        </w:numPr>
        <w:spacing w:after="0"/>
        <w:ind w:left="786"/>
        <w:contextualSpacing/>
        <w:rPr>
          <w:rFonts w:ascii="Times New Roman" w:eastAsia="Times New Roman" w:hAnsi="Times New Roman" w:cs="Times New Roman"/>
          <w:sz w:val="24"/>
          <w:szCs w:val="24"/>
          <w:lang w:eastAsia="ru-RU"/>
        </w:rPr>
      </w:pPr>
      <w:r w:rsidRPr="004B0DA6">
        <w:rPr>
          <w:rFonts w:ascii="Times New Roman" w:eastAsia="Times New Roman" w:hAnsi="Times New Roman" w:cs="Times New Roman"/>
          <w:sz w:val="24"/>
          <w:szCs w:val="24"/>
          <w:lang w:eastAsia="ru-RU"/>
        </w:rPr>
        <w:t>Патогистологические изменения при поверхностном кариесе в эмали, дентине, пульпе.</w:t>
      </w:r>
    </w:p>
    <w:p w14:paraId="6BC35079" w14:textId="77777777" w:rsidR="002042B5" w:rsidRPr="004B0DA6" w:rsidRDefault="002042B5" w:rsidP="009B2BB2">
      <w:pPr>
        <w:numPr>
          <w:ilvl w:val="0"/>
          <w:numId w:val="11"/>
        </w:numPr>
        <w:spacing w:after="0"/>
        <w:ind w:left="786"/>
        <w:contextualSpacing/>
        <w:rPr>
          <w:rFonts w:ascii="Times New Roman" w:eastAsia="Times New Roman" w:hAnsi="Times New Roman" w:cs="Times New Roman"/>
          <w:sz w:val="24"/>
          <w:szCs w:val="24"/>
          <w:lang w:eastAsia="ru-RU"/>
        </w:rPr>
      </w:pPr>
      <w:r w:rsidRPr="004B0DA6">
        <w:rPr>
          <w:rFonts w:ascii="Times New Roman" w:eastAsia="Times New Roman" w:hAnsi="Times New Roman" w:cs="Times New Roman"/>
          <w:sz w:val="24"/>
          <w:szCs w:val="24"/>
          <w:lang w:eastAsia="ru-RU"/>
        </w:rPr>
        <w:t>Клиническая картина при поверхностном кариесе.</w:t>
      </w:r>
    </w:p>
    <w:p w14:paraId="3EF32E43" w14:textId="77777777" w:rsidR="002042B5" w:rsidRPr="004B0DA6" w:rsidRDefault="002042B5" w:rsidP="009B2BB2">
      <w:pPr>
        <w:numPr>
          <w:ilvl w:val="0"/>
          <w:numId w:val="11"/>
        </w:numPr>
        <w:spacing w:after="0"/>
        <w:ind w:left="786"/>
        <w:contextualSpacing/>
        <w:rPr>
          <w:rFonts w:ascii="Times New Roman" w:eastAsia="Times New Roman" w:hAnsi="Times New Roman" w:cs="Times New Roman"/>
          <w:sz w:val="24"/>
          <w:szCs w:val="24"/>
          <w:lang w:eastAsia="ru-RU"/>
        </w:rPr>
      </w:pPr>
      <w:r w:rsidRPr="004B0DA6">
        <w:rPr>
          <w:rFonts w:ascii="Times New Roman" w:eastAsia="Times New Roman" w:hAnsi="Times New Roman" w:cs="Times New Roman"/>
          <w:sz w:val="24"/>
          <w:szCs w:val="24"/>
          <w:lang w:eastAsia="ru-RU"/>
        </w:rPr>
        <w:t>Методы диагностики поверхностного кариеса.</w:t>
      </w:r>
    </w:p>
    <w:p w14:paraId="1242A75F" w14:textId="77777777" w:rsidR="002042B5" w:rsidRPr="004B0DA6" w:rsidRDefault="002042B5" w:rsidP="009B2BB2">
      <w:pPr>
        <w:numPr>
          <w:ilvl w:val="0"/>
          <w:numId w:val="11"/>
        </w:numPr>
        <w:spacing w:after="0"/>
        <w:ind w:left="786"/>
        <w:contextualSpacing/>
        <w:rPr>
          <w:rFonts w:ascii="Times New Roman" w:eastAsia="Times New Roman" w:hAnsi="Times New Roman" w:cs="Times New Roman"/>
          <w:sz w:val="24"/>
          <w:szCs w:val="24"/>
          <w:lang w:eastAsia="ru-RU"/>
        </w:rPr>
      </w:pPr>
      <w:r w:rsidRPr="004B0DA6">
        <w:rPr>
          <w:rFonts w:ascii="Times New Roman" w:eastAsia="Times New Roman" w:hAnsi="Times New Roman" w:cs="Times New Roman"/>
          <w:sz w:val="24"/>
          <w:szCs w:val="24"/>
          <w:lang w:eastAsia="ru-RU"/>
        </w:rPr>
        <w:t>Средний кариес: определение.</w:t>
      </w:r>
    </w:p>
    <w:p w14:paraId="221B91A0" w14:textId="77777777" w:rsidR="002042B5" w:rsidRPr="004B0DA6" w:rsidRDefault="002042B5" w:rsidP="009B2BB2">
      <w:pPr>
        <w:numPr>
          <w:ilvl w:val="0"/>
          <w:numId w:val="11"/>
        </w:numPr>
        <w:spacing w:after="0"/>
        <w:ind w:left="786"/>
        <w:contextualSpacing/>
        <w:rPr>
          <w:rFonts w:ascii="Times New Roman" w:eastAsia="Times New Roman" w:hAnsi="Times New Roman" w:cs="Times New Roman"/>
          <w:sz w:val="24"/>
          <w:szCs w:val="24"/>
          <w:lang w:eastAsia="ru-RU"/>
        </w:rPr>
      </w:pPr>
      <w:r w:rsidRPr="004B0DA6">
        <w:rPr>
          <w:rFonts w:ascii="Times New Roman" w:eastAsia="Times New Roman" w:hAnsi="Times New Roman" w:cs="Times New Roman"/>
          <w:sz w:val="24"/>
          <w:szCs w:val="24"/>
          <w:lang w:eastAsia="ru-RU"/>
        </w:rPr>
        <w:t>Этиологические причины развития среднего кариеса</w:t>
      </w:r>
    </w:p>
    <w:p w14:paraId="16AE5DC0" w14:textId="77777777" w:rsidR="002042B5" w:rsidRPr="004B0DA6" w:rsidRDefault="002042B5" w:rsidP="009B2BB2">
      <w:pPr>
        <w:numPr>
          <w:ilvl w:val="0"/>
          <w:numId w:val="11"/>
        </w:numPr>
        <w:spacing w:after="0"/>
        <w:ind w:left="786"/>
        <w:contextualSpacing/>
        <w:rPr>
          <w:rFonts w:ascii="Times New Roman" w:eastAsia="Times New Roman" w:hAnsi="Times New Roman" w:cs="Times New Roman"/>
          <w:sz w:val="24"/>
          <w:szCs w:val="24"/>
          <w:lang w:eastAsia="ru-RU"/>
        </w:rPr>
      </w:pPr>
      <w:r w:rsidRPr="004B0DA6">
        <w:rPr>
          <w:rFonts w:ascii="Times New Roman" w:eastAsia="Times New Roman" w:hAnsi="Times New Roman" w:cs="Times New Roman"/>
          <w:sz w:val="24"/>
          <w:szCs w:val="24"/>
          <w:lang w:eastAsia="ru-RU"/>
        </w:rPr>
        <w:t>.</w:t>
      </w:r>
      <w:proofErr w:type="spellStart"/>
      <w:r w:rsidRPr="004B0DA6">
        <w:rPr>
          <w:rFonts w:ascii="Times New Roman" w:eastAsia="Times New Roman" w:hAnsi="Times New Roman" w:cs="Times New Roman"/>
          <w:sz w:val="24"/>
          <w:szCs w:val="24"/>
          <w:lang w:eastAsia="ru-RU"/>
        </w:rPr>
        <w:t>Патогистология</w:t>
      </w:r>
      <w:proofErr w:type="spellEnd"/>
      <w:r w:rsidRPr="004B0DA6">
        <w:rPr>
          <w:rFonts w:ascii="Times New Roman" w:eastAsia="Times New Roman" w:hAnsi="Times New Roman" w:cs="Times New Roman"/>
          <w:sz w:val="24"/>
          <w:szCs w:val="24"/>
          <w:lang w:eastAsia="ru-RU"/>
        </w:rPr>
        <w:t>:</w:t>
      </w:r>
    </w:p>
    <w:p w14:paraId="3A4F5230" w14:textId="77777777" w:rsidR="002042B5" w:rsidRPr="004B0DA6" w:rsidRDefault="002042B5" w:rsidP="002042B5">
      <w:pPr>
        <w:spacing w:after="0"/>
        <w:contextualSpacing/>
        <w:rPr>
          <w:rFonts w:ascii="Times New Roman" w:eastAsia="Times New Roman" w:hAnsi="Times New Roman" w:cs="Times New Roman"/>
          <w:sz w:val="24"/>
          <w:szCs w:val="24"/>
          <w:lang w:eastAsia="ru-RU"/>
        </w:rPr>
      </w:pPr>
      <w:r w:rsidRPr="004B0DA6">
        <w:rPr>
          <w:rFonts w:ascii="Times New Roman" w:eastAsia="Times New Roman" w:hAnsi="Times New Roman" w:cs="Times New Roman"/>
          <w:sz w:val="24"/>
          <w:szCs w:val="24"/>
          <w:lang w:eastAsia="ru-RU"/>
        </w:rPr>
        <w:t xml:space="preserve">                   - эмали; </w:t>
      </w:r>
    </w:p>
    <w:p w14:paraId="1010C133" w14:textId="77777777" w:rsidR="002042B5" w:rsidRPr="004B0DA6" w:rsidRDefault="002042B5" w:rsidP="002042B5">
      <w:pPr>
        <w:spacing w:after="0" w:line="240" w:lineRule="auto"/>
        <w:contextualSpacing/>
        <w:jc w:val="both"/>
        <w:rPr>
          <w:rFonts w:ascii="Times New Roman" w:eastAsia="Times New Roman" w:hAnsi="Times New Roman" w:cs="Times New Roman"/>
          <w:sz w:val="24"/>
          <w:szCs w:val="24"/>
          <w:lang w:eastAsia="ru-RU"/>
        </w:rPr>
      </w:pPr>
      <w:r w:rsidRPr="004B0DA6">
        <w:rPr>
          <w:rFonts w:ascii="Times New Roman" w:eastAsia="Times New Roman" w:hAnsi="Times New Roman" w:cs="Times New Roman"/>
          <w:sz w:val="24"/>
          <w:szCs w:val="24"/>
          <w:lang w:eastAsia="ru-RU"/>
        </w:rPr>
        <w:t xml:space="preserve">                   - дентина (пять зон измененного дентина); </w:t>
      </w:r>
    </w:p>
    <w:p w14:paraId="6DD0791F" w14:textId="77777777" w:rsidR="002042B5" w:rsidRPr="004B0DA6" w:rsidRDefault="002042B5" w:rsidP="002042B5">
      <w:pPr>
        <w:spacing w:after="0" w:line="240" w:lineRule="auto"/>
        <w:contextualSpacing/>
        <w:jc w:val="both"/>
        <w:rPr>
          <w:rFonts w:ascii="Times New Roman" w:eastAsia="Times New Roman" w:hAnsi="Times New Roman" w:cs="Times New Roman"/>
          <w:sz w:val="24"/>
          <w:szCs w:val="24"/>
          <w:lang w:eastAsia="ru-RU"/>
        </w:rPr>
      </w:pPr>
      <w:r w:rsidRPr="004B0DA6">
        <w:rPr>
          <w:rFonts w:ascii="Times New Roman" w:eastAsia="Times New Roman" w:hAnsi="Times New Roman" w:cs="Times New Roman"/>
          <w:sz w:val="24"/>
          <w:szCs w:val="24"/>
          <w:lang w:eastAsia="ru-RU"/>
        </w:rPr>
        <w:t xml:space="preserve">                   - изменения в пульпе зуба.</w:t>
      </w:r>
    </w:p>
    <w:p w14:paraId="71C391EB" w14:textId="77777777" w:rsidR="002042B5" w:rsidRPr="004B0DA6" w:rsidRDefault="002042B5" w:rsidP="002042B5">
      <w:pPr>
        <w:spacing w:after="0" w:line="240" w:lineRule="auto"/>
        <w:ind w:left="360"/>
        <w:contextualSpacing/>
        <w:rPr>
          <w:rFonts w:ascii="Times New Roman" w:eastAsia="Times New Roman" w:hAnsi="Times New Roman" w:cs="Times New Roman"/>
          <w:sz w:val="24"/>
          <w:szCs w:val="24"/>
          <w:lang w:eastAsia="ru-RU"/>
        </w:rPr>
      </w:pPr>
      <w:r w:rsidRPr="004B0DA6">
        <w:rPr>
          <w:rFonts w:ascii="Times New Roman" w:eastAsia="Times New Roman" w:hAnsi="Times New Roman" w:cs="Times New Roman"/>
          <w:sz w:val="24"/>
          <w:szCs w:val="24"/>
          <w:lang w:eastAsia="ru-RU"/>
        </w:rPr>
        <w:t>9. Клиническая картина среднего кариеса зубов.</w:t>
      </w:r>
    </w:p>
    <w:p w14:paraId="76C1E7B8" w14:textId="77777777" w:rsidR="002042B5" w:rsidRDefault="002042B5" w:rsidP="002042B5">
      <w:pPr>
        <w:spacing w:after="0" w:line="240" w:lineRule="auto"/>
        <w:contextualSpacing/>
        <w:jc w:val="both"/>
        <w:rPr>
          <w:rFonts w:ascii="Times New Roman" w:eastAsia="Times New Roman" w:hAnsi="Times New Roman" w:cs="Times New Roman"/>
          <w:sz w:val="24"/>
          <w:szCs w:val="24"/>
          <w:lang w:eastAsia="ru-RU"/>
        </w:rPr>
      </w:pPr>
      <w:r w:rsidRPr="004B0DA6">
        <w:rPr>
          <w:rFonts w:ascii="Times New Roman" w:eastAsia="Times New Roman" w:hAnsi="Times New Roman" w:cs="Times New Roman"/>
          <w:sz w:val="24"/>
          <w:szCs w:val="24"/>
          <w:lang w:eastAsia="ru-RU"/>
        </w:rPr>
        <w:t xml:space="preserve">    10. Диагностика среднего кариеса.</w:t>
      </w:r>
    </w:p>
    <w:p w14:paraId="07E367B9" w14:textId="77777777" w:rsidR="00C70AE4" w:rsidRPr="004B0DA6" w:rsidRDefault="00C70AE4" w:rsidP="002042B5">
      <w:pPr>
        <w:spacing w:after="0" w:line="240" w:lineRule="auto"/>
        <w:contextualSpacing/>
        <w:jc w:val="both"/>
        <w:rPr>
          <w:rFonts w:ascii="Times New Roman" w:eastAsia="Times New Roman" w:hAnsi="Times New Roman" w:cs="Times New Roman"/>
          <w:sz w:val="24"/>
          <w:szCs w:val="24"/>
          <w:lang w:eastAsia="ru-RU"/>
        </w:rPr>
      </w:pPr>
    </w:p>
    <w:p w14:paraId="6480FCBF" w14:textId="77777777" w:rsidR="00882FBE" w:rsidRDefault="00882FBE" w:rsidP="00882FBE">
      <w:pPr>
        <w:spacing w:after="0" w:line="240" w:lineRule="auto"/>
        <w:rPr>
          <w:rFonts w:eastAsia="Times New Roman"/>
          <w:sz w:val="24"/>
          <w:szCs w:val="24"/>
        </w:rPr>
      </w:pPr>
      <w:r w:rsidRPr="00882FBE">
        <w:rPr>
          <w:rFonts w:ascii="Times New Roman" w:eastAsia="Times New Roman" w:hAnsi="Times New Roman" w:cs="Times New Roman"/>
          <w:b/>
          <w:sz w:val="24"/>
          <w:szCs w:val="24"/>
        </w:rPr>
        <w:t>Тестовые задания</w:t>
      </w:r>
      <w:r w:rsidRPr="00882FBE">
        <w:rPr>
          <w:rFonts w:eastAsia="Times New Roman"/>
          <w:sz w:val="24"/>
          <w:szCs w:val="24"/>
        </w:rPr>
        <w:t xml:space="preserve"> </w:t>
      </w:r>
    </w:p>
    <w:p w14:paraId="436D1F4D" w14:textId="77777777" w:rsidR="00131660" w:rsidRDefault="00131660" w:rsidP="00131660">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Укажите </w:t>
      </w:r>
      <w:r w:rsidRPr="00C511C3">
        <w:rPr>
          <w:rFonts w:ascii="Times New Roman" w:eastAsia="Times New Roman" w:hAnsi="Times New Roman"/>
          <w:b/>
          <w:sz w:val="24"/>
          <w:szCs w:val="24"/>
          <w:lang w:eastAsia="ru-RU"/>
        </w:rPr>
        <w:t xml:space="preserve"> верный вариант ответа</w:t>
      </w:r>
      <w:r>
        <w:rPr>
          <w:rFonts w:ascii="Times New Roman" w:eastAsia="Times New Roman" w:hAnsi="Times New Roman"/>
          <w:b/>
          <w:sz w:val="24"/>
          <w:szCs w:val="24"/>
          <w:lang w:eastAsia="ru-RU"/>
        </w:rPr>
        <w:t>:</w:t>
      </w:r>
    </w:p>
    <w:p w14:paraId="4C56A6BC" w14:textId="77777777" w:rsidR="00131660" w:rsidRPr="00882FBE" w:rsidRDefault="00131660" w:rsidP="00882FBE">
      <w:pPr>
        <w:spacing w:after="0" w:line="240" w:lineRule="auto"/>
        <w:rPr>
          <w:rFonts w:ascii="Times New Roman" w:eastAsia="Calibri" w:hAnsi="Times New Roman" w:cs="Times New Roman"/>
          <w:i/>
          <w:sz w:val="24"/>
          <w:szCs w:val="24"/>
          <w:lang w:eastAsia="ru-RU"/>
        </w:rPr>
      </w:pPr>
    </w:p>
    <w:p w14:paraId="33476B5D" w14:textId="77777777" w:rsidR="00344561" w:rsidRPr="00FF618B" w:rsidRDefault="00344561" w:rsidP="00344561">
      <w:pPr>
        <w:spacing w:after="0" w:line="240" w:lineRule="auto"/>
        <w:rPr>
          <w:rFonts w:ascii="Times New Roman" w:eastAsia="Times New Roman" w:hAnsi="Times New Roman" w:cs="Times New Roman"/>
          <w:b/>
          <w:sz w:val="24"/>
          <w:szCs w:val="24"/>
          <w:lang w:eastAsia="ru-RU"/>
        </w:rPr>
      </w:pPr>
      <w:r w:rsidRPr="00FF618B">
        <w:rPr>
          <w:rFonts w:ascii="Times New Roman" w:eastAsia="Times New Roman" w:hAnsi="Times New Roman" w:cs="Times New Roman"/>
          <w:b/>
          <w:sz w:val="24"/>
          <w:szCs w:val="24"/>
          <w:lang w:eastAsia="ru-RU"/>
        </w:rPr>
        <w:t xml:space="preserve">1. Толщина эмали в области </w:t>
      </w:r>
      <w:proofErr w:type="spellStart"/>
      <w:r w:rsidRPr="00FF618B">
        <w:rPr>
          <w:rFonts w:ascii="Times New Roman" w:eastAsia="Times New Roman" w:hAnsi="Times New Roman" w:cs="Times New Roman"/>
          <w:b/>
          <w:sz w:val="24"/>
          <w:szCs w:val="24"/>
          <w:lang w:eastAsia="ru-RU"/>
        </w:rPr>
        <w:t>фиссурной</w:t>
      </w:r>
      <w:proofErr w:type="spellEnd"/>
      <w:r w:rsidRPr="00FF618B">
        <w:rPr>
          <w:rFonts w:ascii="Times New Roman" w:eastAsia="Times New Roman" w:hAnsi="Times New Roman" w:cs="Times New Roman"/>
          <w:b/>
          <w:sz w:val="24"/>
          <w:szCs w:val="24"/>
          <w:lang w:eastAsia="ru-RU"/>
        </w:rPr>
        <w:t xml:space="preserve"> складки моляров (мм): </w:t>
      </w:r>
    </w:p>
    <w:p w14:paraId="55EEAC4B" w14:textId="77777777" w:rsidR="00344561" w:rsidRPr="00FF618B" w:rsidRDefault="00344561" w:rsidP="00344561">
      <w:pPr>
        <w:spacing w:after="0" w:line="240" w:lineRule="auto"/>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 xml:space="preserve">а) 02-0,32 </w:t>
      </w:r>
    </w:p>
    <w:p w14:paraId="4054AD76" w14:textId="77777777" w:rsidR="00344561" w:rsidRPr="00FF618B" w:rsidRDefault="00344561" w:rsidP="00344561">
      <w:pPr>
        <w:spacing w:after="0" w:line="240" w:lineRule="auto"/>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б) 0,3 – 0,42</w:t>
      </w:r>
    </w:p>
    <w:p w14:paraId="0B8F5725" w14:textId="77777777" w:rsidR="00344561" w:rsidRPr="00FF618B" w:rsidRDefault="00344561" w:rsidP="00344561">
      <w:pPr>
        <w:spacing w:after="0" w:line="240" w:lineRule="auto"/>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в) 0,4 – 0, 52</w:t>
      </w:r>
    </w:p>
    <w:p w14:paraId="150EE0AA" w14:textId="77777777" w:rsidR="00344561" w:rsidRPr="00FF618B" w:rsidRDefault="00344561" w:rsidP="00344561">
      <w:pPr>
        <w:spacing w:after="0" w:line="240" w:lineRule="auto"/>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г) 0,5 – 0,62</w:t>
      </w:r>
    </w:p>
    <w:p w14:paraId="76CD9267" w14:textId="77777777" w:rsidR="00344561" w:rsidRPr="00FF618B" w:rsidRDefault="00344561" w:rsidP="00344561">
      <w:pPr>
        <w:spacing w:after="0" w:line="240" w:lineRule="auto"/>
        <w:rPr>
          <w:rFonts w:ascii="Times New Roman" w:eastAsia="Times New Roman" w:hAnsi="Times New Roman" w:cs="Times New Roman"/>
          <w:i/>
          <w:sz w:val="24"/>
          <w:szCs w:val="24"/>
          <w:lang w:eastAsia="ru-RU"/>
        </w:rPr>
      </w:pPr>
    </w:p>
    <w:p w14:paraId="47765F8C" w14:textId="77777777" w:rsidR="00344561" w:rsidRPr="00FF618B" w:rsidRDefault="00344561" w:rsidP="00344561">
      <w:pPr>
        <w:spacing w:after="0" w:line="240" w:lineRule="auto"/>
        <w:rPr>
          <w:rFonts w:ascii="Times New Roman" w:eastAsia="Times New Roman" w:hAnsi="Times New Roman" w:cs="Times New Roman"/>
          <w:b/>
          <w:sz w:val="24"/>
          <w:szCs w:val="24"/>
          <w:lang w:eastAsia="ru-RU"/>
        </w:rPr>
      </w:pPr>
      <w:r w:rsidRPr="00FF618B">
        <w:rPr>
          <w:rFonts w:ascii="Times New Roman" w:eastAsia="Times New Roman" w:hAnsi="Times New Roman"/>
          <w:b/>
          <w:sz w:val="24"/>
          <w:szCs w:val="24"/>
          <w:lang w:eastAsia="ru-RU"/>
        </w:rPr>
        <w:t xml:space="preserve">2. </w:t>
      </w:r>
      <w:r w:rsidRPr="00FF618B">
        <w:rPr>
          <w:rFonts w:ascii="Times New Roman" w:eastAsia="Times New Roman" w:hAnsi="Times New Roman" w:cs="Times New Roman"/>
          <w:b/>
          <w:sz w:val="24"/>
          <w:szCs w:val="24"/>
          <w:lang w:eastAsia="ru-RU"/>
        </w:rPr>
        <w:t>Постоянство состава эмали в течение жизни обеспечивается</w:t>
      </w:r>
    </w:p>
    <w:p w14:paraId="233C4784" w14:textId="77777777" w:rsidR="00344561" w:rsidRPr="00FF618B" w:rsidRDefault="00344561" w:rsidP="00344561">
      <w:pPr>
        <w:spacing w:after="0" w:line="240" w:lineRule="auto"/>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а) регенерацией</w:t>
      </w:r>
    </w:p>
    <w:p w14:paraId="5A905BA2" w14:textId="77777777" w:rsidR="00344561" w:rsidRPr="00FF618B" w:rsidRDefault="00344561" w:rsidP="00344561">
      <w:pPr>
        <w:spacing w:after="0" w:line="240" w:lineRule="auto"/>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 xml:space="preserve">б) проницаемостью </w:t>
      </w:r>
    </w:p>
    <w:p w14:paraId="6F183708" w14:textId="77777777" w:rsidR="00344561" w:rsidRPr="00FF618B" w:rsidRDefault="00344561" w:rsidP="00344561">
      <w:pPr>
        <w:spacing w:after="0" w:line="240" w:lineRule="auto"/>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 xml:space="preserve">в) тканевой жидкостью </w:t>
      </w:r>
    </w:p>
    <w:p w14:paraId="0F041E4D" w14:textId="77777777" w:rsidR="00344561" w:rsidRPr="00FF618B" w:rsidRDefault="00344561" w:rsidP="00344561">
      <w:pPr>
        <w:spacing w:after="0" w:line="240" w:lineRule="auto"/>
        <w:rPr>
          <w:rFonts w:ascii="Times New Roman" w:eastAsia="Times New Roman" w:hAnsi="Times New Roman" w:cs="Times New Roman"/>
          <w:sz w:val="24"/>
          <w:szCs w:val="24"/>
          <w:lang w:eastAsia="ru-RU"/>
        </w:rPr>
      </w:pPr>
      <w:r w:rsidRPr="00FF618B">
        <w:rPr>
          <w:rFonts w:ascii="Times New Roman" w:eastAsia="Times New Roman" w:hAnsi="Times New Roman" w:cs="Times New Roman"/>
          <w:sz w:val="24"/>
          <w:szCs w:val="24"/>
          <w:lang w:eastAsia="ru-RU"/>
        </w:rPr>
        <w:t>г) плотностью</w:t>
      </w:r>
    </w:p>
    <w:p w14:paraId="2C0B3522" w14:textId="77777777" w:rsidR="00344561" w:rsidRPr="00FF618B" w:rsidRDefault="00344561" w:rsidP="00344561">
      <w:pPr>
        <w:spacing w:after="0" w:line="240" w:lineRule="auto"/>
        <w:rPr>
          <w:rFonts w:ascii="Times New Roman" w:eastAsia="Calibri" w:hAnsi="Times New Roman" w:cs="Times New Roman"/>
          <w:sz w:val="24"/>
          <w:szCs w:val="24"/>
          <w:lang w:eastAsia="ru-RU"/>
        </w:rPr>
      </w:pPr>
    </w:p>
    <w:p w14:paraId="450225EE" w14:textId="77777777" w:rsidR="00344561" w:rsidRPr="00FF618B" w:rsidRDefault="00344561" w:rsidP="00344561">
      <w:pPr>
        <w:spacing w:after="0" w:line="240" w:lineRule="auto"/>
        <w:rPr>
          <w:rFonts w:ascii="Times New Roman" w:eastAsia="Times New Roman" w:hAnsi="Times New Roman" w:cs="Times New Roman"/>
          <w:b/>
          <w:color w:val="FF0000"/>
          <w:sz w:val="24"/>
          <w:szCs w:val="24"/>
          <w:lang w:eastAsia="ru-RU"/>
        </w:rPr>
      </w:pPr>
      <w:r w:rsidRPr="00FF618B">
        <w:rPr>
          <w:rFonts w:ascii="Times New Roman" w:hAnsi="Times New Roman"/>
          <w:b/>
          <w:sz w:val="24"/>
          <w:szCs w:val="24"/>
          <w:lang w:eastAsia="ru-RU"/>
        </w:rPr>
        <w:t xml:space="preserve">3. </w:t>
      </w:r>
      <w:r w:rsidRPr="00FF618B">
        <w:rPr>
          <w:rFonts w:ascii="Times New Roman" w:eastAsia="Times New Roman" w:hAnsi="Times New Roman" w:cs="Times New Roman"/>
          <w:b/>
          <w:sz w:val="24"/>
          <w:szCs w:val="24"/>
          <w:lang w:eastAsia="ru-RU"/>
        </w:rPr>
        <w:t>В эмали преобладает</w:t>
      </w:r>
    </w:p>
    <w:p w14:paraId="7E75E75C" w14:textId="77777777" w:rsidR="00344561" w:rsidRPr="00FF618B" w:rsidRDefault="00344561" w:rsidP="00344561">
      <w:pPr>
        <w:spacing w:after="0" w:line="240" w:lineRule="auto"/>
        <w:rPr>
          <w:rFonts w:ascii="Times New Roman" w:eastAsia="Times New Roman" w:hAnsi="Times New Roman" w:cs="Times New Roman"/>
          <w:color w:val="000000" w:themeColor="text1"/>
          <w:sz w:val="24"/>
          <w:szCs w:val="24"/>
          <w:lang w:eastAsia="ru-RU"/>
        </w:rPr>
      </w:pPr>
      <w:r w:rsidRPr="00FF618B">
        <w:rPr>
          <w:rFonts w:ascii="Times New Roman" w:eastAsia="Times New Roman" w:hAnsi="Times New Roman" w:cs="Times New Roman"/>
          <w:color w:val="000000" w:themeColor="text1"/>
          <w:sz w:val="24"/>
          <w:szCs w:val="24"/>
          <w:lang w:eastAsia="ru-RU"/>
        </w:rPr>
        <w:t>а) фторапатит</w:t>
      </w:r>
    </w:p>
    <w:p w14:paraId="0C39B4B4" w14:textId="77777777" w:rsidR="00344561" w:rsidRPr="00FF618B" w:rsidRDefault="00344561" w:rsidP="00344561">
      <w:pPr>
        <w:spacing w:after="0" w:line="240" w:lineRule="auto"/>
        <w:rPr>
          <w:rFonts w:ascii="Times New Roman" w:eastAsia="Times New Roman" w:hAnsi="Times New Roman" w:cs="Times New Roman"/>
          <w:color w:val="000000" w:themeColor="text1"/>
          <w:sz w:val="24"/>
          <w:szCs w:val="24"/>
          <w:lang w:eastAsia="ru-RU"/>
        </w:rPr>
      </w:pPr>
      <w:r w:rsidRPr="00FF618B">
        <w:rPr>
          <w:rFonts w:ascii="Times New Roman" w:eastAsia="Times New Roman" w:hAnsi="Times New Roman" w:cs="Times New Roman"/>
          <w:color w:val="000000" w:themeColor="text1"/>
          <w:sz w:val="24"/>
          <w:szCs w:val="24"/>
          <w:lang w:eastAsia="ru-RU"/>
        </w:rPr>
        <w:t xml:space="preserve">б) хлорапатит </w:t>
      </w:r>
    </w:p>
    <w:p w14:paraId="1CD60FAC" w14:textId="77777777" w:rsidR="00344561" w:rsidRPr="00FF618B" w:rsidRDefault="00344561" w:rsidP="00344561">
      <w:pPr>
        <w:spacing w:after="0" w:line="240" w:lineRule="auto"/>
        <w:rPr>
          <w:rFonts w:ascii="Times New Roman" w:eastAsia="Times New Roman" w:hAnsi="Times New Roman" w:cs="Times New Roman"/>
          <w:color w:val="000000" w:themeColor="text1"/>
          <w:sz w:val="24"/>
          <w:szCs w:val="24"/>
          <w:lang w:eastAsia="ru-RU"/>
        </w:rPr>
      </w:pPr>
      <w:r w:rsidRPr="00FF618B">
        <w:rPr>
          <w:rFonts w:ascii="Times New Roman" w:eastAsia="Times New Roman" w:hAnsi="Times New Roman" w:cs="Times New Roman"/>
          <w:color w:val="000000" w:themeColor="text1"/>
          <w:sz w:val="24"/>
          <w:szCs w:val="24"/>
          <w:lang w:eastAsia="ru-RU"/>
        </w:rPr>
        <w:t xml:space="preserve">в) гидроксиапатит </w:t>
      </w:r>
    </w:p>
    <w:p w14:paraId="5B23E863" w14:textId="77777777" w:rsidR="00344561" w:rsidRPr="00FF618B" w:rsidRDefault="00344561" w:rsidP="00344561">
      <w:pPr>
        <w:spacing w:after="0" w:line="240" w:lineRule="auto"/>
        <w:rPr>
          <w:rFonts w:ascii="Times New Roman" w:eastAsia="Times New Roman" w:hAnsi="Times New Roman" w:cs="Times New Roman"/>
          <w:color w:val="000000" w:themeColor="text1"/>
          <w:sz w:val="24"/>
          <w:szCs w:val="24"/>
          <w:lang w:eastAsia="ru-RU"/>
        </w:rPr>
      </w:pPr>
      <w:r w:rsidRPr="00FF618B">
        <w:rPr>
          <w:rFonts w:ascii="Times New Roman" w:eastAsia="Times New Roman" w:hAnsi="Times New Roman" w:cs="Times New Roman"/>
          <w:color w:val="000000" w:themeColor="text1"/>
          <w:sz w:val="24"/>
          <w:szCs w:val="24"/>
          <w:lang w:eastAsia="ru-RU"/>
        </w:rPr>
        <w:t xml:space="preserve">г) </w:t>
      </w:r>
      <w:proofErr w:type="spellStart"/>
      <w:r w:rsidRPr="00FF618B">
        <w:rPr>
          <w:rFonts w:ascii="Times New Roman" w:eastAsia="Times New Roman" w:hAnsi="Times New Roman" w:cs="Times New Roman"/>
          <w:color w:val="000000" w:themeColor="text1"/>
          <w:sz w:val="24"/>
          <w:szCs w:val="24"/>
          <w:lang w:eastAsia="ru-RU"/>
        </w:rPr>
        <w:t>карбоксиапатит</w:t>
      </w:r>
      <w:proofErr w:type="spellEnd"/>
    </w:p>
    <w:p w14:paraId="0B9712EE" w14:textId="77777777" w:rsidR="00344561" w:rsidRPr="00FF618B" w:rsidRDefault="00344561" w:rsidP="00344561">
      <w:pPr>
        <w:spacing w:after="0" w:line="240" w:lineRule="auto"/>
        <w:rPr>
          <w:rFonts w:ascii="Times New Roman" w:eastAsia="Times New Roman" w:hAnsi="Times New Roman" w:cs="Times New Roman"/>
          <w:b/>
          <w:color w:val="000000" w:themeColor="text1"/>
          <w:sz w:val="24"/>
          <w:szCs w:val="24"/>
          <w:lang w:eastAsia="ru-RU"/>
        </w:rPr>
      </w:pPr>
    </w:p>
    <w:p w14:paraId="3DBDFCB1" w14:textId="77777777" w:rsidR="00344561" w:rsidRPr="00FF618B" w:rsidRDefault="00344561" w:rsidP="00344561">
      <w:pPr>
        <w:spacing w:after="0" w:line="240" w:lineRule="auto"/>
        <w:rPr>
          <w:rFonts w:ascii="Times New Roman" w:eastAsia="Times New Roman" w:hAnsi="Times New Roman" w:cs="Times New Roman"/>
          <w:b/>
          <w:color w:val="000000" w:themeColor="text1"/>
          <w:sz w:val="24"/>
          <w:szCs w:val="24"/>
          <w:lang w:eastAsia="ru-RU"/>
        </w:rPr>
      </w:pPr>
      <w:r w:rsidRPr="00FF618B">
        <w:rPr>
          <w:rFonts w:ascii="Times New Roman" w:eastAsia="Times New Roman" w:hAnsi="Times New Roman" w:cs="Times New Roman"/>
          <w:b/>
          <w:color w:val="000000" w:themeColor="text1"/>
          <w:sz w:val="24"/>
          <w:szCs w:val="24"/>
          <w:lang w:eastAsia="ru-RU"/>
        </w:rPr>
        <w:t>4. Соотношение Са/Р в эмали</w:t>
      </w:r>
    </w:p>
    <w:p w14:paraId="3C93F009" w14:textId="77777777" w:rsidR="00344561" w:rsidRPr="00FF618B" w:rsidRDefault="00344561" w:rsidP="00344561">
      <w:pPr>
        <w:spacing w:after="0" w:line="240" w:lineRule="auto"/>
        <w:rPr>
          <w:rFonts w:ascii="Times New Roman" w:eastAsia="Times New Roman" w:hAnsi="Times New Roman" w:cs="Times New Roman"/>
          <w:color w:val="000000" w:themeColor="text1"/>
          <w:sz w:val="24"/>
          <w:szCs w:val="24"/>
          <w:lang w:eastAsia="ru-RU"/>
        </w:rPr>
      </w:pPr>
      <w:r w:rsidRPr="00FF618B">
        <w:rPr>
          <w:rFonts w:ascii="Times New Roman" w:eastAsia="Times New Roman" w:hAnsi="Times New Roman" w:cs="Times New Roman"/>
          <w:color w:val="000000" w:themeColor="text1"/>
          <w:sz w:val="24"/>
          <w:szCs w:val="24"/>
          <w:lang w:eastAsia="ru-RU"/>
        </w:rPr>
        <w:t xml:space="preserve">а) 1,55;  </w:t>
      </w:r>
    </w:p>
    <w:p w14:paraId="126C6C07" w14:textId="77777777" w:rsidR="00344561" w:rsidRPr="00FF618B" w:rsidRDefault="00344561" w:rsidP="00344561">
      <w:pPr>
        <w:spacing w:after="0" w:line="240" w:lineRule="auto"/>
        <w:rPr>
          <w:rFonts w:ascii="Times New Roman" w:eastAsia="Times New Roman" w:hAnsi="Times New Roman" w:cs="Times New Roman"/>
          <w:color w:val="000000" w:themeColor="text1"/>
          <w:sz w:val="24"/>
          <w:szCs w:val="24"/>
          <w:lang w:eastAsia="ru-RU"/>
        </w:rPr>
      </w:pPr>
      <w:r w:rsidRPr="00FF618B">
        <w:rPr>
          <w:rFonts w:ascii="Times New Roman" w:eastAsia="Times New Roman" w:hAnsi="Times New Roman" w:cs="Times New Roman"/>
          <w:color w:val="000000" w:themeColor="text1"/>
          <w:sz w:val="24"/>
          <w:szCs w:val="24"/>
          <w:lang w:eastAsia="ru-RU"/>
        </w:rPr>
        <w:t xml:space="preserve">б) 0,60; </w:t>
      </w:r>
    </w:p>
    <w:p w14:paraId="64790B74" w14:textId="77777777" w:rsidR="00344561" w:rsidRPr="00FF618B" w:rsidRDefault="00344561" w:rsidP="00344561">
      <w:pPr>
        <w:spacing w:after="0" w:line="240" w:lineRule="auto"/>
        <w:rPr>
          <w:rFonts w:ascii="Times New Roman" w:eastAsia="Times New Roman" w:hAnsi="Times New Roman" w:cs="Times New Roman"/>
          <w:color w:val="000000" w:themeColor="text1"/>
          <w:sz w:val="24"/>
          <w:szCs w:val="24"/>
          <w:lang w:eastAsia="ru-RU"/>
        </w:rPr>
      </w:pPr>
      <w:r w:rsidRPr="00FF618B">
        <w:rPr>
          <w:rFonts w:ascii="Times New Roman" w:eastAsia="Times New Roman" w:hAnsi="Times New Roman" w:cs="Times New Roman"/>
          <w:color w:val="000000" w:themeColor="text1"/>
          <w:sz w:val="24"/>
          <w:szCs w:val="24"/>
          <w:lang w:eastAsia="ru-RU"/>
        </w:rPr>
        <w:t xml:space="preserve">в) 1,67; </w:t>
      </w:r>
    </w:p>
    <w:p w14:paraId="12B942DA" w14:textId="77777777" w:rsidR="00344561" w:rsidRPr="00FF618B" w:rsidRDefault="00344561" w:rsidP="00344561">
      <w:pPr>
        <w:spacing w:after="0" w:line="240" w:lineRule="auto"/>
        <w:rPr>
          <w:rFonts w:ascii="Times New Roman" w:eastAsia="Times New Roman" w:hAnsi="Times New Roman" w:cs="Times New Roman"/>
          <w:color w:val="000000" w:themeColor="text1"/>
          <w:sz w:val="24"/>
          <w:szCs w:val="24"/>
          <w:lang w:eastAsia="ru-RU"/>
        </w:rPr>
      </w:pPr>
      <w:r w:rsidRPr="00FF618B">
        <w:rPr>
          <w:rFonts w:ascii="Times New Roman" w:eastAsia="Times New Roman" w:hAnsi="Times New Roman" w:cs="Times New Roman"/>
          <w:color w:val="000000" w:themeColor="text1"/>
          <w:sz w:val="24"/>
          <w:szCs w:val="24"/>
          <w:lang w:eastAsia="ru-RU"/>
        </w:rPr>
        <w:t>г) 1,75</w:t>
      </w:r>
      <w:r>
        <w:rPr>
          <w:rFonts w:ascii="Times New Roman" w:eastAsia="Times New Roman" w:hAnsi="Times New Roman" w:cs="Times New Roman"/>
          <w:color w:val="000000" w:themeColor="text1"/>
          <w:sz w:val="24"/>
          <w:szCs w:val="24"/>
          <w:lang w:eastAsia="ru-RU"/>
        </w:rPr>
        <w:t>.</w:t>
      </w:r>
    </w:p>
    <w:p w14:paraId="68465346" w14:textId="77777777" w:rsidR="0034772E" w:rsidRDefault="0034772E" w:rsidP="002C1A2E">
      <w:pPr>
        <w:spacing w:after="0" w:line="240" w:lineRule="auto"/>
        <w:rPr>
          <w:rFonts w:ascii="Times New Roman" w:hAnsi="Times New Roman"/>
          <w:b/>
          <w:sz w:val="24"/>
          <w:szCs w:val="24"/>
          <w:lang w:eastAsia="ru-RU"/>
        </w:rPr>
      </w:pPr>
    </w:p>
    <w:p w14:paraId="6CF59977" w14:textId="77777777" w:rsidR="002C1A2E" w:rsidRPr="00FF618B" w:rsidRDefault="00C70AE4" w:rsidP="002C1A2E">
      <w:pPr>
        <w:spacing w:after="0" w:line="240" w:lineRule="auto"/>
        <w:rPr>
          <w:rFonts w:ascii="Times New Roman" w:eastAsia="Calibri" w:hAnsi="Times New Roman" w:cs="Times New Roman"/>
          <w:b/>
          <w:color w:val="FF0000"/>
          <w:sz w:val="24"/>
          <w:szCs w:val="24"/>
          <w:lang w:eastAsia="ru-RU"/>
        </w:rPr>
      </w:pPr>
      <w:r>
        <w:rPr>
          <w:rFonts w:ascii="Times New Roman" w:hAnsi="Times New Roman"/>
          <w:b/>
          <w:sz w:val="24"/>
          <w:szCs w:val="24"/>
          <w:lang w:eastAsia="ru-RU"/>
        </w:rPr>
        <w:t>5</w:t>
      </w:r>
      <w:r w:rsidR="002C1A2E" w:rsidRPr="00FF618B">
        <w:rPr>
          <w:rFonts w:ascii="Times New Roman" w:hAnsi="Times New Roman"/>
          <w:b/>
          <w:sz w:val="24"/>
          <w:szCs w:val="24"/>
          <w:lang w:eastAsia="ru-RU"/>
        </w:rPr>
        <w:t>. Болезненное зондирование в области эмалево-дентинного соединения характерно для</w:t>
      </w:r>
    </w:p>
    <w:p w14:paraId="250D5FCC" w14:textId="77777777" w:rsidR="002C1A2E" w:rsidRPr="00FF618B" w:rsidRDefault="002C1A2E" w:rsidP="002C1A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а) кариеса цемента корня</w:t>
      </w:r>
    </w:p>
    <w:p w14:paraId="0D20C870" w14:textId="77777777" w:rsidR="002C1A2E" w:rsidRPr="00FF618B" w:rsidRDefault="002C1A2E" w:rsidP="002C1A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б) начального кариеса</w:t>
      </w:r>
    </w:p>
    <w:p w14:paraId="3DB6346C" w14:textId="77777777" w:rsidR="002C1A2E" w:rsidRPr="00FF618B" w:rsidRDefault="002C1A2E" w:rsidP="002C1A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в) среднего кариеса</w:t>
      </w:r>
    </w:p>
    <w:p w14:paraId="1205F4DE" w14:textId="77777777" w:rsidR="002C1A2E" w:rsidRPr="00FF618B" w:rsidRDefault="002C1A2E" w:rsidP="002C1A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г) глубокого кариеса</w:t>
      </w:r>
    </w:p>
    <w:p w14:paraId="098FB621" w14:textId="4D372880" w:rsidR="002C1A2E" w:rsidRPr="00FF618B" w:rsidRDefault="00A5326A" w:rsidP="002C1A2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 атипичного к</w:t>
      </w:r>
    </w:p>
    <w:p w14:paraId="694ABC6B" w14:textId="77777777" w:rsidR="002C1A2E" w:rsidRPr="00FF618B" w:rsidRDefault="002C1A2E" w:rsidP="002C1A2E">
      <w:pPr>
        <w:spacing w:after="0" w:line="240" w:lineRule="auto"/>
        <w:rPr>
          <w:rFonts w:ascii="Times New Roman" w:eastAsia="Calibri" w:hAnsi="Times New Roman" w:cs="Times New Roman"/>
          <w:sz w:val="24"/>
          <w:szCs w:val="24"/>
          <w:lang w:eastAsia="ru-RU"/>
        </w:rPr>
      </w:pPr>
    </w:p>
    <w:p w14:paraId="732B4A0E" w14:textId="77777777" w:rsidR="002C1A2E" w:rsidRPr="00FF618B" w:rsidRDefault="00C70AE4" w:rsidP="002C1A2E">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6</w:t>
      </w:r>
      <w:r w:rsidR="002C1A2E" w:rsidRPr="00FF618B">
        <w:rPr>
          <w:rFonts w:ascii="Times New Roman" w:eastAsia="Calibri" w:hAnsi="Times New Roman" w:cs="Times New Roman"/>
          <w:b/>
          <w:sz w:val="24"/>
          <w:szCs w:val="24"/>
          <w:lang w:eastAsia="ru-RU"/>
        </w:rPr>
        <w:t xml:space="preserve">. Кариозная </w:t>
      </w:r>
      <w:r w:rsidR="002C1A2E" w:rsidRPr="00FF618B">
        <w:rPr>
          <w:rFonts w:ascii="Times New Roman" w:eastAsia="Calibri" w:hAnsi="Times New Roman" w:cs="Times New Roman"/>
          <w:b/>
          <w:iCs/>
          <w:sz w:val="24"/>
          <w:szCs w:val="24"/>
          <w:lang w:eastAsia="ru-RU"/>
        </w:rPr>
        <w:t>полость при среднем кариесе локализуется в пределах:</w:t>
      </w:r>
    </w:p>
    <w:p w14:paraId="5EC4FE95" w14:textId="77777777" w:rsidR="002C1A2E" w:rsidRPr="00FF618B" w:rsidRDefault="002C1A2E" w:rsidP="002C1A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а) эмали</w:t>
      </w:r>
    </w:p>
    <w:p w14:paraId="466791F0" w14:textId="77777777" w:rsidR="002C1A2E" w:rsidRPr="00FF618B" w:rsidRDefault="002C1A2E" w:rsidP="002C1A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б) эмали и дентина</w:t>
      </w:r>
    </w:p>
    <w:p w14:paraId="0E568F0A" w14:textId="77777777" w:rsidR="002C1A2E" w:rsidRPr="00FF618B" w:rsidRDefault="002C1A2E" w:rsidP="002C1A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 xml:space="preserve">в) эмали, дентина и </w:t>
      </w:r>
      <w:proofErr w:type="spellStart"/>
      <w:r w:rsidRPr="00FF618B">
        <w:rPr>
          <w:rFonts w:ascii="Times New Roman" w:eastAsia="Calibri" w:hAnsi="Times New Roman" w:cs="Times New Roman"/>
          <w:sz w:val="24"/>
          <w:szCs w:val="24"/>
          <w:lang w:eastAsia="ru-RU"/>
        </w:rPr>
        <w:t>предентина</w:t>
      </w:r>
      <w:proofErr w:type="spellEnd"/>
    </w:p>
    <w:p w14:paraId="29BA26DC" w14:textId="77777777" w:rsidR="002C1A2E" w:rsidRPr="00FF618B" w:rsidRDefault="002C1A2E" w:rsidP="002C1A2E">
      <w:pPr>
        <w:spacing w:after="0" w:line="240" w:lineRule="auto"/>
        <w:rPr>
          <w:rFonts w:ascii="Times New Roman" w:eastAsia="Calibri" w:hAnsi="Times New Roman" w:cs="Times New Roman"/>
          <w:sz w:val="24"/>
          <w:szCs w:val="24"/>
          <w:lang w:eastAsia="ru-RU"/>
        </w:rPr>
      </w:pPr>
    </w:p>
    <w:p w14:paraId="6571908C" w14:textId="77777777" w:rsidR="002C1A2E" w:rsidRPr="00FF618B" w:rsidRDefault="00C70AE4" w:rsidP="002C1A2E">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7</w:t>
      </w:r>
      <w:r w:rsidR="002C1A2E" w:rsidRPr="00FF618B">
        <w:rPr>
          <w:rFonts w:ascii="Times New Roman" w:eastAsia="Calibri" w:hAnsi="Times New Roman" w:cs="Times New Roman"/>
          <w:b/>
          <w:sz w:val="24"/>
          <w:szCs w:val="24"/>
          <w:lang w:eastAsia="ru-RU"/>
        </w:rPr>
        <w:t>. Зондирование кариозной полости при средней кариесе болезненно по:</w:t>
      </w:r>
    </w:p>
    <w:p w14:paraId="50C347C4" w14:textId="77777777" w:rsidR="002C1A2E" w:rsidRPr="00FF618B" w:rsidRDefault="002C1A2E" w:rsidP="002C1A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а) стенкам (эмалево-дентинное соединение)</w:t>
      </w:r>
    </w:p>
    <w:p w14:paraId="6EA4FC2C" w14:textId="77777777" w:rsidR="002C1A2E" w:rsidRPr="00FF618B" w:rsidRDefault="002C1A2E" w:rsidP="002C1A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б) дну</w:t>
      </w:r>
    </w:p>
    <w:p w14:paraId="4A6B193F" w14:textId="77777777" w:rsidR="002C1A2E" w:rsidRPr="00FF618B" w:rsidRDefault="002C1A2E" w:rsidP="002C1A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в) в пришеечной области</w:t>
      </w:r>
    </w:p>
    <w:p w14:paraId="09B46A12" w14:textId="77777777" w:rsidR="002C1A2E" w:rsidRPr="00FF618B" w:rsidRDefault="002C1A2E" w:rsidP="002C1A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г) эмали</w:t>
      </w:r>
    </w:p>
    <w:p w14:paraId="6955E265" w14:textId="77777777" w:rsidR="002C1A2E" w:rsidRDefault="002C1A2E" w:rsidP="002C1A2E">
      <w:pPr>
        <w:spacing w:after="0" w:line="240" w:lineRule="auto"/>
        <w:rPr>
          <w:rFonts w:ascii="Times New Roman" w:eastAsia="Calibri" w:hAnsi="Times New Roman" w:cs="Times New Roman"/>
          <w:sz w:val="24"/>
          <w:szCs w:val="24"/>
          <w:lang w:eastAsia="ru-RU"/>
        </w:rPr>
      </w:pPr>
      <w:r w:rsidRPr="00FF618B">
        <w:rPr>
          <w:rFonts w:ascii="Times New Roman" w:eastAsia="Calibri" w:hAnsi="Times New Roman" w:cs="Times New Roman"/>
          <w:sz w:val="24"/>
          <w:szCs w:val="24"/>
          <w:lang w:eastAsia="ru-RU"/>
        </w:rPr>
        <w:t>д) краю полости</w:t>
      </w:r>
    </w:p>
    <w:p w14:paraId="1EDB1CD4" w14:textId="77777777" w:rsidR="00C70AE4" w:rsidRPr="00FF618B" w:rsidRDefault="00C70AE4" w:rsidP="002C1A2E">
      <w:pPr>
        <w:spacing w:after="0" w:line="240" w:lineRule="auto"/>
        <w:rPr>
          <w:rFonts w:ascii="Times New Roman" w:eastAsia="Calibri" w:hAnsi="Times New Roman" w:cs="Times New Roman"/>
          <w:sz w:val="24"/>
          <w:szCs w:val="24"/>
          <w:lang w:eastAsia="ru-RU"/>
        </w:rPr>
      </w:pPr>
    </w:p>
    <w:p w14:paraId="760E6478" w14:textId="77777777" w:rsidR="00882FBE" w:rsidRPr="00882FBE" w:rsidRDefault="00882FBE" w:rsidP="00882FBE">
      <w:pPr>
        <w:shd w:val="clear" w:color="auto" w:fill="FFFFFF"/>
        <w:spacing w:before="82" w:after="0" w:line="360" w:lineRule="auto"/>
        <w:ind w:right="82"/>
        <w:rPr>
          <w:rFonts w:ascii="Times New Roman" w:eastAsia="Calibri" w:hAnsi="Times New Roman" w:cs="Times New Roman"/>
          <w:b/>
          <w:bCs/>
          <w:sz w:val="24"/>
          <w:szCs w:val="24"/>
          <w:lang w:eastAsia="ru-RU"/>
        </w:rPr>
      </w:pPr>
      <w:r w:rsidRPr="00882FBE">
        <w:rPr>
          <w:rFonts w:ascii="Times New Roman" w:eastAsia="Times New Roman" w:hAnsi="Times New Roman" w:cs="Times New Roman"/>
          <w:b/>
          <w:sz w:val="24"/>
          <w:szCs w:val="24"/>
          <w:lang w:eastAsia="ru-RU"/>
        </w:rPr>
        <w:t xml:space="preserve">Ситуационная задача </w:t>
      </w:r>
      <w:r w:rsidR="00622211">
        <w:rPr>
          <w:rFonts w:ascii="Times New Roman" w:eastAsia="Times New Roman" w:hAnsi="Times New Roman" w:cs="Times New Roman"/>
          <w:b/>
          <w:sz w:val="24"/>
          <w:szCs w:val="24"/>
          <w:lang w:eastAsia="ru-RU"/>
        </w:rPr>
        <w:t xml:space="preserve">№ </w:t>
      </w:r>
      <w:r w:rsidRPr="00882FBE">
        <w:rPr>
          <w:rFonts w:ascii="Times New Roman" w:eastAsia="Times New Roman" w:hAnsi="Times New Roman" w:cs="Times New Roman"/>
          <w:b/>
          <w:sz w:val="24"/>
          <w:szCs w:val="24"/>
          <w:lang w:eastAsia="ru-RU"/>
        </w:rPr>
        <w:t>1</w:t>
      </w:r>
      <w:r w:rsidRPr="00882FBE">
        <w:rPr>
          <w:rFonts w:ascii="Times New Roman" w:eastAsia="Times New Roman" w:hAnsi="Times New Roman" w:cs="Times New Roman"/>
          <w:sz w:val="24"/>
          <w:szCs w:val="24"/>
          <w:lang w:eastAsia="ru-RU"/>
        </w:rPr>
        <w:t>.</w:t>
      </w:r>
      <w:r w:rsidRPr="00882FBE">
        <w:rPr>
          <w:rFonts w:ascii="Times New Roman" w:eastAsia="Calibri" w:hAnsi="Times New Roman" w:cs="Times New Roman"/>
          <w:b/>
          <w:bCs/>
          <w:sz w:val="24"/>
          <w:szCs w:val="24"/>
          <w:lang w:eastAsia="ru-RU"/>
        </w:rPr>
        <w:t xml:space="preserve"> </w:t>
      </w:r>
      <w:r w:rsidRPr="00882FBE">
        <w:rPr>
          <w:rFonts w:ascii="Times New Roman" w:eastAsia="Calibri" w:hAnsi="Times New Roman" w:cs="Times New Roman"/>
          <w:b/>
          <w:sz w:val="24"/>
          <w:szCs w:val="24"/>
          <w:lang w:eastAsia="ru-RU"/>
        </w:rPr>
        <w:t>(</w:t>
      </w:r>
      <w:r w:rsidRPr="00882FBE">
        <w:rPr>
          <w:rFonts w:ascii="Times New Roman" w:eastAsia="Calibri" w:hAnsi="Times New Roman" w:cs="Times New Roman"/>
          <w:i/>
          <w:sz w:val="24"/>
          <w:szCs w:val="24"/>
          <w:lang w:eastAsia="ru-RU"/>
        </w:rPr>
        <w:t>Выполнение оформить письменно в рабочей тетради).</w:t>
      </w:r>
    </w:p>
    <w:p w14:paraId="21313D4A" w14:textId="77777777" w:rsidR="00882FBE" w:rsidRPr="00882FBE" w:rsidRDefault="00882FBE" w:rsidP="00882FBE">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  Пациент М., 26 лет, жалуется на боли от сладкого в 1.1 и 2.1 зубах. При осмотре 1.1, 2.1 зубов на вестибулярной поверхности в пришеечной области на фоне светло-жёлтых пятен при зондировании определяются дефекты твердых тканей зуба, зонд задерживается в пределах эмали. </w:t>
      </w:r>
    </w:p>
    <w:p w14:paraId="790916B9" w14:textId="77777777" w:rsidR="00882FBE" w:rsidRPr="00882FBE" w:rsidRDefault="00882FBE" w:rsidP="00882FBE">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Вопросы: </w:t>
      </w:r>
    </w:p>
    <w:p w14:paraId="6CB9A50D" w14:textId="77777777" w:rsidR="00882FBE" w:rsidRPr="00882FBE" w:rsidRDefault="00882FBE" w:rsidP="009B2BB2">
      <w:pPr>
        <w:numPr>
          <w:ilvl w:val="0"/>
          <w:numId w:val="5"/>
        </w:numPr>
        <w:tabs>
          <w:tab w:val="left" w:pos="4383"/>
          <w:tab w:val="center" w:pos="4677"/>
          <w:tab w:val="right" w:pos="9355"/>
        </w:tabs>
        <w:spacing w:after="0"/>
        <w:contextualSpacing/>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Поставьте предварительный диагноз.</w:t>
      </w:r>
    </w:p>
    <w:p w14:paraId="28FDC8A7" w14:textId="77777777" w:rsidR="00882FBE" w:rsidRPr="00882FBE" w:rsidRDefault="00882FBE" w:rsidP="009B2BB2">
      <w:pPr>
        <w:numPr>
          <w:ilvl w:val="0"/>
          <w:numId w:val="5"/>
        </w:numPr>
        <w:tabs>
          <w:tab w:val="left" w:pos="4383"/>
          <w:tab w:val="center" w:pos="4677"/>
          <w:tab w:val="right" w:pos="9355"/>
        </w:tabs>
        <w:spacing w:after="0"/>
        <w:contextualSpacing/>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Какие методы обследования необходимо провести для постановки диагноза. </w:t>
      </w:r>
    </w:p>
    <w:p w14:paraId="2B077BEC" w14:textId="77777777" w:rsidR="00882FBE" w:rsidRPr="00882FBE" w:rsidRDefault="00882FBE" w:rsidP="009B2BB2">
      <w:pPr>
        <w:numPr>
          <w:ilvl w:val="0"/>
          <w:numId w:val="5"/>
        </w:numPr>
        <w:tabs>
          <w:tab w:val="left" w:pos="4383"/>
          <w:tab w:val="center" w:pos="4677"/>
          <w:tab w:val="right" w:pos="9355"/>
        </w:tabs>
        <w:spacing w:after="0"/>
        <w:contextualSpacing/>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Какие показатели </w:t>
      </w:r>
      <w:proofErr w:type="spellStart"/>
      <w:r w:rsidRPr="00882FBE">
        <w:rPr>
          <w:rFonts w:ascii="Times New Roman" w:eastAsia="Times New Roman" w:hAnsi="Times New Roman" w:cs="Times New Roman"/>
          <w:sz w:val="24"/>
          <w:szCs w:val="24"/>
          <w:lang w:eastAsia="ru-RU"/>
        </w:rPr>
        <w:t>электровозбудимости</w:t>
      </w:r>
      <w:proofErr w:type="spellEnd"/>
      <w:r w:rsidRPr="00882FBE">
        <w:rPr>
          <w:rFonts w:ascii="Times New Roman" w:eastAsia="Times New Roman" w:hAnsi="Times New Roman" w:cs="Times New Roman"/>
          <w:sz w:val="24"/>
          <w:szCs w:val="24"/>
          <w:lang w:eastAsia="ru-RU"/>
        </w:rPr>
        <w:t xml:space="preserve"> пульпы зуба характерны при данном заболевании? </w:t>
      </w:r>
    </w:p>
    <w:p w14:paraId="5929CAA0" w14:textId="77777777" w:rsidR="00882FBE" w:rsidRPr="00882FBE" w:rsidRDefault="00882FBE" w:rsidP="009B2BB2">
      <w:pPr>
        <w:numPr>
          <w:ilvl w:val="0"/>
          <w:numId w:val="5"/>
        </w:numPr>
        <w:tabs>
          <w:tab w:val="left" w:pos="4383"/>
          <w:tab w:val="center" w:pos="4677"/>
          <w:tab w:val="right" w:pos="9355"/>
        </w:tabs>
        <w:spacing w:after="0"/>
        <w:contextualSpacing/>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Что происходит с белковой матрицей эмали при данном заболевании?</w:t>
      </w:r>
    </w:p>
    <w:p w14:paraId="334F3750" w14:textId="77777777" w:rsidR="00882FBE" w:rsidRPr="00882FBE" w:rsidRDefault="00882FBE" w:rsidP="009B2BB2">
      <w:pPr>
        <w:numPr>
          <w:ilvl w:val="0"/>
          <w:numId w:val="5"/>
        </w:numPr>
        <w:spacing w:after="0"/>
        <w:contextualSpacing/>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Напишите дневник посещения по данному заболеванию.</w:t>
      </w:r>
    </w:p>
    <w:p w14:paraId="0109D414" w14:textId="77777777" w:rsidR="00882FBE" w:rsidRPr="00882FBE" w:rsidRDefault="00882FBE" w:rsidP="00882FBE">
      <w:pPr>
        <w:tabs>
          <w:tab w:val="left" w:pos="1488"/>
        </w:tabs>
        <w:spacing w:after="0"/>
        <w:rPr>
          <w:rFonts w:ascii="Times New Roman" w:eastAsia="Times New Roman" w:hAnsi="Times New Roman" w:cs="Times New Roman"/>
          <w:sz w:val="24"/>
          <w:szCs w:val="24"/>
          <w:lang w:eastAsia="ru-RU"/>
        </w:rPr>
      </w:pPr>
    </w:p>
    <w:p w14:paraId="7119B8D6" w14:textId="77777777" w:rsidR="00882FBE" w:rsidRPr="00882FBE" w:rsidRDefault="00882FBE" w:rsidP="00882FBE">
      <w:pPr>
        <w:shd w:val="clear" w:color="auto" w:fill="FFFFFF"/>
        <w:spacing w:before="82" w:after="0" w:line="360" w:lineRule="auto"/>
        <w:ind w:right="82"/>
        <w:rPr>
          <w:rFonts w:ascii="Times New Roman" w:eastAsia="Calibri" w:hAnsi="Times New Roman" w:cs="Times New Roman"/>
          <w:b/>
          <w:bCs/>
          <w:sz w:val="24"/>
          <w:szCs w:val="24"/>
          <w:lang w:eastAsia="ru-RU"/>
        </w:rPr>
      </w:pPr>
      <w:r w:rsidRPr="00882FBE">
        <w:rPr>
          <w:rFonts w:ascii="Times New Roman" w:eastAsia="Times New Roman" w:hAnsi="Times New Roman" w:cs="Times New Roman"/>
          <w:b/>
          <w:sz w:val="24"/>
          <w:szCs w:val="24"/>
          <w:lang w:eastAsia="ru-RU"/>
        </w:rPr>
        <w:lastRenderedPageBreak/>
        <w:t xml:space="preserve">Ситуационная задача </w:t>
      </w:r>
      <w:r w:rsidR="00622211">
        <w:rPr>
          <w:rFonts w:ascii="Times New Roman" w:eastAsia="Times New Roman" w:hAnsi="Times New Roman" w:cs="Times New Roman"/>
          <w:b/>
          <w:sz w:val="24"/>
          <w:szCs w:val="24"/>
          <w:lang w:eastAsia="ru-RU"/>
        </w:rPr>
        <w:t xml:space="preserve">№ </w:t>
      </w:r>
      <w:r w:rsidRPr="00882FBE">
        <w:rPr>
          <w:rFonts w:ascii="Times New Roman" w:eastAsia="Times New Roman" w:hAnsi="Times New Roman" w:cs="Times New Roman"/>
          <w:b/>
          <w:sz w:val="24"/>
          <w:szCs w:val="24"/>
          <w:lang w:eastAsia="ru-RU"/>
        </w:rPr>
        <w:t>2</w:t>
      </w:r>
      <w:r w:rsidRPr="00882FBE">
        <w:rPr>
          <w:rFonts w:ascii="Times New Roman" w:eastAsia="Times New Roman" w:hAnsi="Times New Roman" w:cs="Times New Roman"/>
          <w:sz w:val="24"/>
          <w:szCs w:val="24"/>
          <w:lang w:eastAsia="ru-RU"/>
        </w:rPr>
        <w:t>.</w:t>
      </w:r>
      <w:r w:rsidRPr="00882FBE">
        <w:rPr>
          <w:rFonts w:ascii="Times New Roman" w:eastAsia="Calibri" w:hAnsi="Times New Roman" w:cs="Times New Roman"/>
          <w:b/>
          <w:bCs/>
          <w:sz w:val="24"/>
          <w:szCs w:val="24"/>
          <w:lang w:eastAsia="ru-RU"/>
        </w:rPr>
        <w:t xml:space="preserve"> </w:t>
      </w:r>
      <w:r w:rsidRPr="00882FBE">
        <w:rPr>
          <w:rFonts w:ascii="Times New Roman" w:eastAsia="Calibri" w:hAnsi="Times New Roman" w:cs="Times New Roman"/>
          <w:b/>
          <w:sz w:val="24"/>
          <w:szCs w:val="24"/>
          <w:lang w:eastAsia="ru-RU"/>
        </w:rPr>
        <w:t>(</w:t>
      </w:r>
      <w:r w:rsidRPr="00882FBE">
        <w:rPr>
          <w:rFonts w:ascii="Times New Roman" w:eastAsia="Calibri" w:hAnsi="Times New Roman" w:cs="Times New Roman"/>
          <w:i/>
          <w:sz w:val="24"/>
          <w:szCs w:val="24"/>
          <w:lang w:eastAsia="ru-RU"/>
        </w:rPr>
        <w:t>Выполнение оформить письменно в рабочей тетради).</w:t>
      </w:r>
    </w:p>
    <w:p w14:paraId="02D4E514" w14:textId="77777777" w:rsidR="00882FBE" w:rsidRPr="00882FBE" w:rsidRDefault="00882FBE" w:rsidP="00882FBE">
      <w:pPr>
        <w:tabs>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Больная С., 25 лет, жалуется на боль в 1.5 зубе, которая появилась 2 недели назад от сладкого и быстро исчезает после устранения раздражения. Объективно: на жевательной поверхности 1.5 зуба - дефект с нависающими краями эмали, белого цвета. Реакция на термические раздражители и перкуссия безболезненные. </w:t>
      </w:r>
      <w:proofErr w:type="spellStart"/>
      <w:r w:rsidRPr="00882FBE">
        <w:rPr>
          <w:rFonts w:ascii="Times New Roman" w:eastAsia="Times New Roman" w:hAnsi="Times New Roman" w:cs="Times New Roman"/>
          <w:sz w:val="24"/>
          <w:szCs w:val="24"/>
          <w:lang w:eastAsia="ru-RU"/>
        </w:rPr>
        <w:t>Электровозбудимость</w:t>
      </w:r>
      <w:proofErr w:type="spellEnd"/>
      <w:r w:rsidRPr="00882FBE">
        <w:rPr>
          <w:rFonts w:ascii="Times New Roman" w:eastAsia="Times New Roman" w:hAnsi="Times New Roman" w:cs="Times New Roman"/>
          <w:sz w:val="24"/>
          <w:szCs w:val="24"/>
          <w:lang w:eastAsia="ru-RU"/>
        </w:rPr>
        <w:t xml:space="preserve"> пульпы 6 мкА. </w:t>
      </w:r>
    </w:p>
    <w:p w14:paraId="3C64EE88" w14:textId="77777777" w:rsidR="00882FBE" w:rsidRPr="00882FBE" w:rsidRDefault="00882FBE" w:rsidP="00882FBE">
      <w:pPr>
        <w:tabs>
          <w:tab w:val="left" w:pos="708"/>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Вопросы: </w:t>
      </w:r>
    </w:p>
    <w:p w14:paraId="071FAF14" w14:textId="77777777" w:rsidR="00882FBE" w:rsidRPr="00882FBE" w:rsidRDefault="00882FBE" w:rsidP="00882FBE">
      <w:pPr>
        <w:tabs>
          <w:tab w:val="left" w:pos="708"/>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1. Какие методы клинического обследования были проведены пациенту?</w:t>
      </w:r>
    </w:p>
    <w:p w14:paraId="658C4A4F" w14:textId="77777777" w:rsidR="00882FBE" w:rsidRPr="00882FBE" w:rsidRDefault="00882FBE" w:rsidP="00882FBE">
      <w:pPr>
        <w:tabs>
          <w:tab w:val="left" w:pos="708"/>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2. Поставьте диагноз.</w:t>
      </w:r>
    </w:p>
    <w:p w14:paraId="520BB3CE" w14:textId="77777777" w:rsidR="00882FBE" w:rsidRPr="00882FBE" w:rsidRDefault="00882FBE" w:rsidP="00882FBE">
      <w:pPr>
        <w:tabs>
          <w:tab w:val="left" w:pos="708"/>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3. Опишите патогистологическую картину при данном заболевании</w:t>
      </w:r>
      <w:r w:rsidRPr="00882FBE">
        <w:rPr>
          <w:rFonts w:ascii="Times New Roman" w:eastAsia="Times New Roman" w:hAnsi="Times New Roman" w:cs="Times New Roman"/>
          <w:sz w:val="24"/>
          <w:szCs w:val="24"/>
          <w:lang w:eastAsia="ru-RU"/>
        </w:rPr>
        <w:tab/>
      </w:r>
    </w:p>
    <w:p w14:paraId="25FDD063" w14:textId="77777777" w:rsidR="00882FBE" w:rsidRPr="00882FBE" w:rsidRDefault="00882FBE" w:rsidP="00882FBE">
      <w:pPr>
        <w:tabs>
          <w:tab w:val="left" w:pos="708"/>
          <w:tab w:val="center" w:pos="4677"/>
          <w:tab w:val="right" w:pos="9355"/>
        </w:tabs>
        <w:spacing w:after="0"/>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4. Напишите дневник посещения по данному заболеванию.</w:t>
      </w:r>
    </w:p>
    <w:p w14:paraId="07A00DA2" w14:textId="77777777" w:rsidR="00CA5D69" w:rsidRDefault="00CA5D69" w:rsidP="002C1A2E">
      <w:pPr>
        <w:shd w:val="clear" w:color="auto" w:fill="FFFFFF"/>
        <w:spacing w:before="82" w:after="0" w:line="360" w:lineRule="auto"/>
        <w:ind w:right="82"/>
        <w:rPr>
          <w:rFonts w:ascii="Times New Roman" w:eastAsia="Calibri" w:hAnsi="Times New Roman" w:cs="Times New Roman"/>
          <w:b/>
          <w:sz w:val="24"/>
          <w:szCs w:val="24"/>
          <w:lang w:eastAsia="ru-RU"/>
        </w:rPr>
      </w:pPr>
    </w:p>
    <w:p w14:paraId="153024AF" w14:textId="18120D97" w:rsidR="002C1A2E" w:rsidRPr="00882FBE" w:rsidRDefault="002C1A2E" w:rsidP="002C1A2E">
      <w:pPr>
        <w:shd w:val="clear" w:color="auto" w:fill="FFFFFF"/>
        <w:spacing w:before="82" w:after="0" w:line="360" w:lineRule="auto"/>
        <w:ind w:right="82"/>
        <w:rPr>
          <w:rFonts w:ascii="Times New Roman" w:eastAsia="Calibri" w:hAnsi="Times New Roman" w:cs="Times New Roman"/>
          <w:b/>
          <w:bCs/>
          <w:sz w:val="24"/>
          <w:szCs w:val="24"/>
          <w:lang w:eastAsia="ru-RU"/>
        </w:rPr>
      </w:pPr>
      <w:r w:rsidRPr="00882FBE">
        <w:rPr>
          <w:rFonts w:ascii="Times New Roman" w:eastAsia="Calibri" w:hAnsi="Times New Roman" w:cs="Times New Roman"/>
          <w:b/>
          <w:sz w:val="24"/>
          <w:szCs w:val="24"/>
          <w:lang w:eastAsia="ru-RU"/>
        </w:rPr>
        <w:t>С</w:t>
      </w:r>
      <w:r w:rsidR="00CA5D69">
        <w:rPr>
          <w:rFonts w:ascii="Times New Roman" w:eastAsia="Calibri" w:hAnsi="Times New Roman" w:cs="Times New Roman"/>
          <w:b/>
          <w:sz w:val="24"/>
          <w:szCs w:val="24"/>
          <w:lang w:eastAsia="ru-RU"/>
        </w:rPr>
        <w:t>и</w:t>
      </w:r>
      <w:r w:rsidRPr="00882FBE">
        <w:rPr>
          <w:rFonts w:ascii="Times New Roman" w:eastAsia="Calibri" w:hAnsi="Times New Roman" w:cs="Times New Roman"/>
          <w:b/>
          <w:sz w:val="24"/>
          <w:szCs w:val="24"/>
          <w:lang w:eastAsia="ru-RU"/>
        </w:rPr>
        <w:t>туационная зад</w:t>
      </w:r>
      <w:r w:rsidR="00622211">
        <w:rPr>
          <w:rFonts w:ascii="Times New Roman" w:eastAsia="Calibri" w:hAnsi="Times New Roman" w:cs="Times New Roman"/>
          <w:b/>
          <w:sz w:val="24"/>
          <w:szCs w:val="24"/>
          <w:lang w:eastAsia="ru-RU"/>
        </w:rPr>
        <w:t xml:space="preserve">ача № </w:t>
      </w:r>
      <w:r>
        <w:rPr>
          <w:rFonts w:ascii="Times New Roman" w:eastAsia="Calibri" w:hAnsi="Times New Roman" w:cs="Times New Roman"/>
          <w:b/>
          <w:sz w:val="24"/>
          <w:szCs w:val="24"/>
          <w:lang w:eastAsia="ru-RU"/>
        </w:rPr>
        <w:t xml:space="preserve">3. </w:t>
      </w:r>
      <w:r w:rsidRPr="00882FBE">
        <w:rPr>
          <w:rFonts w:ascii="Times New Roman" w:eastAsia="Calibri" w:hAnsi="Times New Roman" w:cs="Times New Roman"/>
          <w:b/>
          <w:sz w:val="24"/>
          <w:szCs w:val="24"/>
          <w:lang w:eastAsia="ru-RU"/>
        </w:rPr>
        <w:t>(</w:t>
      </w:r>
      <w:r w:rsidRPr="00882FBE">
        <w:rPr>
          <w:rFonts w:ascii="Times New Roman" w:eastAsia="Calibri" w:hAnsi="Times New Roman" w:cs="Times New Roman"/>
          <w:i/>
          <w:sz w:val="24"/>
          <w:szCs w:val="24"/>
          <w:lang w:eastAsia="ru-RU"/>
        </w:rPr>
        <w:t>Выполнение оформить письменно в рабочей тетради).</w:t>
      </w:r>
    </w:p>
    <w:p w14:paraId="72FC0252" w14:textId="77777777" w:rsidR="002C1A2E" w:rsidRPr="00882FBE" w:rsidRDefault="002C1A2E" w:rsidP="002C1A2E">
      <w:pPr>
        <w:spacing w:after="0"/>
        <w:jc w:val="both"/>
        <w:rPr>
          <w:rFonts w:ascii="Times New Roman" w:eastAsia="Times New Roman" w:hAnsi="Times New Roman" w:cs="Times New Roman"/>
          <w:i/>
          <w:sz w:val="24"/>
          <w:szCs w:val="24"/>
          <w:lang w:eastAsia="ru-RU"/>
        </w:rPr>
      </w:pPr>
      <w:r w:rsidRPr="00882FBE">
        <w:rPr>
          <w:rFonts w:ascii="Times New Roman" w:eastAsia="Times New Roman" w:hAnsi="Times New Roman" w:cs="Times New Roman"/>
          <w:sz w:val="24"/>
          <w:szCs w:val="24"/>
          <w:lang w:eastAsia="ru-RU"/>
        </w:rPr>
        <w:t xml:space="preserve">Пациентка С., 25 лет, обратилась с жалобами на кратковременную боль в 4.6 зубе при попадании твердой пищи. Указанные жалобы появились несколько месяцев назад. После устранения раздражителя боль сразу проходит. Объективно: на </w:t>
      </w:r>
      <w:proofErr w:type="spellStart"/>
      <w:r w:rsidRPr="00882FBE">
        <w:rPr>
          <w:rFonts w:ascii="Times New Roman" w:eastAsia="Times New Roman" w:hAnsi="Times New Roman" w:cs="Times New Roman"/>
          <w:sz w:val="24"/>
          <w:szCs w:val="24"/>
          <w:lang w:eastAsia="ru-RU"/>
        </w:rPr>
        <w:t>апроксимально</w:t>
      </w:r>
      <w:proofErr w:type="spellEnd"/>
      <w:r w:rsidRPr="00882FBE">
        <w:rPr>
          <w:rFonts w:ascii="Times New Roman" w:eastAsia="Times New Roman" w:hAnsi="Times New Roman" w:cs="Times New Roman"/>
          <w:sz w:val="24"/>
          <w:szCs w:val="24"/>
          <w:lang w:eastAsia="ru-RU"/>
        </w:rPr>
        <w:t xml:space="preserve">-дистальной поверхности 4.6 зуба кариозная полость в зоне средних слоев дентина, выполненная размягченным пигментированным дентином, зондирование стенок кариозной полости болезненное. Вертикальная и горизонтальная перкуссия 4.6 зуба безболезненна. </w:t>
      </w:r>
    </w:p>
    <w:p w14:paraId="48F1FF32" w14:textId="77777777" w:rsidR="002C1A2E" w:rsidRPr="00882FBE" w:rsidRDefault="002C1A2E" w:rsidP="002C1A2E">
      <w:pPr>
        <w:spacing w:after="0"/>
        <w:rPr>
          <w:rFonts w:ascii="Times New Roman" w:eastAsia="MS Mincho" w:hAnsi="Times New Roman" w:cs="Times New Roman"/>
          <w:sz w:val="24"/>
          <w:szCs w:val="24"/>
          <w:lang w:eastAsia="ru-RU"/>
        </w:rPr>
      </w:pPr>
      <w:r w:rsidRPr="00882FBE">
        <w:rPr>
          <w:rFonts w:ascii="Times New Roman" w:eastAsia="MS Mincho" w:hAnsi="Times New Roman" w:cs="Times New Roman"/>
          <w:sz w:val="24"/>
          <w:szCs w:val="24"/>
          <w:lang w:eastAsia="ru-RU"/>
        </w:rPr>
        <w:t xml:space="preserve">Вопросы. </w:t>
      </w:r>
    </w:p>
    <w:p w14:paraId="06D8014D" w14:textId="77777777" w:rsidR="002C1A2E" w:rsidRPr="00882FBE" w:rsidRDefault="002C1A2E" w:rsidP="009B2BB2">
      <w:pPr>
        <w:numPr>
          <w:ilvl w:val="0"/>
          <w:numId w:val="6"/>
        </w:numPr>
        <w:spacing w:after="0"/>
        <w:contextualSpacing/>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Какой метод обследования необходимо провести для уточнения диагноза? </w:t>
      </w:r>
    </w:p>
    <w:p w14:paraId="27B69C2C" w14:textId="77777777" w:rsidR="002C1A2E" w:rsidRPr="00882FBE" w:rsidRDefault="002C1A2E" w:rsidP="009B2BB2">
      <w:pPr>
        <w:numPr>
          <w:ilvl w:val="0"/>
          <w:numId w:val="6"/>
        </w:numPr>
        <w:spacing w:after="0"/>
        <w:contextualSpacing/>
        <w:jc w:val="both"/>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Назовите наиболее вероятный диагноз.</w:t>
      </w:r>
    </w:p>
    <w:p w14:paraId="23921C7A" w14:textId="77777777" w:rsidR="002C1A2E" w:rsidRPr="00882FBE" w:rsidRDefault="002C1A2E" w:rsidP="009B2BB2">
      <w:pPr>
        <w:numPr>
          <w:ilvl w:val="0"/>
          <w:numId w:val="6"/>
        </w:numPr>
        <w:spacing w:after="0"/>
        <w:contextualSpacing/>
        <w:rPr>
          <w:rFonts w:ascii="Times New Roman" w:eastAsia="MS Mincho" w:hAnsi="Times New Roman" w:cs="Times New Roman"/>
          <w:sz w:val="24"/>
          <w:szCs w:val="24"/>
          <w:lang w:eastAsia="ru-RU"/>
        </w:rPr>
      </w:pPr>
      <w:r w:rsidRPr="00882FBE">
        <w:rPr>
          <w:rFonts w:ascii="Times New Roman" w:eastAsia="MS Mincho" w:hAnsi="Times New Roman" w:cs="Times New Roman"/>
          <w:sz w:val="24"/>
          <w:szCs w:val="24"/>
          <w:lang w:eastAsia="ru-RU"/>
        </w:rPr>
        <w:t>Какие зоны патологического процесса определяются при микроскопическом исследовании?</w:t>
      </w:r>
    </w:p>
    <w:p w14:paraId="375B3BA7" w14:textId="77777777" w:rsidR="002C1A2E" w:rsidRPr="00882FBE" w:rsidRDefault="002C1A2E" w:rsidP="009B2BB2">
      <w:pPr>
        <w:numPr>
          <w:ilvl w:val="0"/>
          <w:numId w:val="6"/>
        </w:numPr>
        <w:spacing w:after="0"/>
        <w:contextualSpacing/>
        <w:rPr>
          <w:rFonts w:ascii="Times New Roman" w:eastAsia="MS Mincho" w:hAnsi="Times New Roman" w:cs="Times New Roman"/>
          <w:sz w:val="24"/>
          <w:szCs w:val="24"/>
          <w:lang w:eastAsia="ru-RU"/>
        </w:rPr>
      </w:pPr>
      <w:r w:rsidRPr="00882FBE">
        <w:rPr>
          <w:rFonts w:ascii="Times New Roman" w:eastAsia="MS Mincho" w:hAnsi="Times New Roman" w:cs="Times New Roman"/>
          <w:sz w:val="24"/>
          <w:szCs w:val="24"/>
          <w:lang w:eastAsia="ru-RU"/>
        </w:rPr>
        <w:t>Напишите дневник посещения по данному заболеванию.</w:t>
      </w:r>
    </w:p>
    <w:p w14:paraId="420C4C83" w14:textId="77777777" w:rsidR="00882FBE" w:rsidRPr="00882FBE" w:rsidRDefault="00882FBE" w:rsidP="00882FBE">
      <w:pPr>
        <w:tabs>
          <w:tab w:val="left" w:pos="708"/>
          <w:tab w:val="center" w:pos="4677"/>
          <w:tab w:val="right" w:pos="9355"/>
        </w:tabs>
        <w:spacing w:after="0"/>
        <w:jc w:val="both"/>
        <w:rPr>
          <w:rFonts w:ascii="Times New Roman" w:eastAsia="Times New Roman" w:hAnsi="Times New Roman" w:cs="Times New Roman"/>
          <w:sz w:val="24"/>
          <w:szCs w:val="24"/>
          <w:lang w:eastAsia="ru-RU"/>
        </w:rPr>
      </w:pPr>
    </w:p>
    <w:p w14:paraId="7B33B9FC" w14:textId="77777777" w:rsidR="00DA4501" w:rsidRDefault="00DA4501" w:rsidP="00A5326A">
      <w:pPr>
        <w:spacing w:after="0" w:line="240" w:lineRule="auto"/>
        <w:rPr>
          <w:rFonts w:ascii="Times New Roman" w:eastAsia="Calibri" w:hAnsi="Times New Roman" w:cs="Times New Roman"/>
          <w:b/>
          <w:bCs/>
          <w:i/>
          <w:sz w:val="24"/>
          <w:szCs w:val="24"/>
        </w:rPr>
      </w:pPr>
    </w:p>
    <w:p w14:paraId="49C83F61" w14:textId="040A93E3" w:rsidR="00A5326A" w:rsidRPr="00251B47" w:rsidRDefault="00D905D9" w:rsidP="00A5326A">
      <w:pPr>
        <w:spacing w:after="0" w:line="240" w:lineRule="auto"/>
        <w:rPr>
          <w:rFonts w:ascii="Times New Roman" w:eastAsia="Calibri" w:hAnsi="Times New Roman" w:cs="Times New Roman"/>
          <w:bCs/>
          <w:sz w:val="24"/>
          <w:szCs w:val="24"/>
          <w:lang w:eastAsia="ru-RU"/>
        </w:rPr>
      </w:pPr>
      <w:r w:rsidRPr="00522547">
        <w:rPr>
          <w:rFonts w:ascii="Times New Roman" w:eastAsia="Calibri" w:hAnsi="Times New Roman" w:cs="Times New Roman"/>
          <w:b/>
          <w:bCs/>
          <w:i/>
          <w:sz w:val="24"/>
          <w:szCs w:val="24"/>
        </w:rPr>
        <w:t>Практическое занятие</w:t>
      </w:r>
      <w:r w:rsidRPr="00522547">
        <w:rPr>
          <w:rFonts w:ascii="Times New Roman" w:eastAsia="Calibri" w:hAnsi="Times New Roman" w:cs="Times New Roman"/>
          <w:bCs/>
          <w:i/>
          <w:sz w:val="24"/>
          <w:szCs w:val="24"/>
        </w:rPr>
        <w:t xml:space="preserve"> </w:t>
      </w:r>
      <w:proofErr w:type="gramStart"/>
      <w:r w:rsidR="00A5326A">
        <w:rPr>
          <w:rFonts w:ascii="Times New Roman" w:eastAsia="Calibri" w:hAnsi="Times New Roman" w:cs="Times New Roman"/>
          <w:bCs/>
          <w:i/>
          <w:sz w:val="24"/>
          <w:szCs w:val="24"/>
        </w:rPr>
        <w:t>1</w:t>
      </w:r>
      <w:r w:rsidR="005C6028">
        <w:rPr>
          <w:rFonts w:ascii="Times New Roman" w:eastAsia="Calibri" w:hAnsi="Times New Roman" w:cs="Times New Roman"/>
          <w:bCs/>
          <w:i/>
          <w:sz w:val="24"/>
          <w:szCs w:val="24"/>
        </w:rPr>
        <w:t>1</w:t>
      </w:r>
      <w:r w:rsidR="00212893">
        <w:rPr>
          <w:rFonts w:ascii="Times New Roman" w:eastAsia="Times New Roman" w:hAnsi="Times New Roman" w:cs="Times New Roman"/>
          <w:b/>
          <w:sz w:val="24"/>
          <w:szCs w:val="24"/>
          <w:lang w:eastAsia="ru-RU"/>
        </w:rPr>
        <w:t xml:space="preserve">: </w:t>
      </w:r>
      <w:r w:rsidR="00D97C30" w:rsidRPr="00882FBE">
        <w:rPr>
          <w:rFonts w:ascii="Times New Roman" w:eastAsia="Calibri" w:hAnsi="Times New Roman" w:cs="Times New Roman"/>
          <w:i/>
          <w:sz w:val="24"/>
          <w:szCs w:val="24"/>
          <w:lang w:eastAsia="ru-RU"/>
        </w:rPr>
        <w:t xml:space="preserve"> </w:t>
      </w:r>
      <w:bookmarkStart w:id="4" w:name="_Hlk507490865"/>
      <w:r w:rsidR="00D97C30" w:rsidRPr="00D97C30">
        <w:rPr>
          <w:rFonts w:ascii="Times New Roman" w:eastAsia="Calibri" w:hAnsi="Times New Roman" w:cs="Times New Roman"/>
          <w:sz w:val="24"/>
          <w:szCs w:val="24"/>
          <w:lang w:eastAsia="ru-RU"/>
        </w:rPr>
        <w:t>Г</w:t>
      </w:r>
      <w:r w:rsidR="00D97C30" w:rsidRPr="00D97C30">
        <w:rPr>
          <w:rFonts w:ascii="Times New Roman" w:eastAsia="Calibri" w:hAnsi="Times New Roman" w:cs="Times New Roman"/>
          <w:bCs/>
          <w:sz w:val="24"/>
          <w:szCs w:val="24"/>
          <w:lang w:eastAsia="ru-RU"/>
        </w:rPr>
        <w:t>лубокий</w:t>
      </w:r>
      <w:proofErr w:type="gramEnd"/>
      <w:r w:rsidR="00D97C30" w:rsidRPr="00D97C30">
        <w:rPr>
          <w:rFonts w:ascii="Times New Roman" w:eastAsia="Calibri" w:hAnsi="Times New Roman" w:cs="Times New Roman"/>
          <w:bCs/>
          <w:sz w:val="24"/>
          <w:szCs w:val="24"/>
          <w:lang w:eastAsia="ru-RU"/>
        </w:rPr>
        <w:t xml:space="preserve"> кариес (кариес дентина К02.1). Этиология, </w:t>
      </w:r>
      <w:proofErr w:type="spellStart"/>
      <w:r w:rsidR="00D97C30" w:rsidRPr="00D97C30">
        <w:rPr>
          <w:rFonts w:ascii="Times New Roman" w:eastAsia="Calibri" w:hAnsi="Times New Roman" w:cs="Times New Roman"/>
          <w:bCs/>
          <w:sz w:val="24"/>
          <w:szCs w:val="24"/>
          <w:lang w:eastAsia="ru-RU"/>
        </w:rPr>
        <w:t>патогистология</w:t>
      </w:r>
      <w:proofErr w:type="spellEnd"/>
      <w:r w:rsidR="00D97C30" w:rsidRPr="00D97C30">
        <w:rPr>
          <w:rFonts w:ascii="Times New Roman" w:eastAsia="Calibri" w:hAnsi="Times New Roman" w:cs="Times New Roman"/>
          <w:bCs/>
          <w:sz w:val="24"/>
          <w:szCs w:val="24"/>
          <w:lang w:eastAsia="ru-RU"/>
        </w:rPr>
        <w:t>, клиника, диагностика.</w:t>
      </w:r>
      <w:r w:rsidR="00A5326A">
        <w:rPr>
          <w:rFonts w:ascii="Times New Roman" w:eastAsia="Calibri" w:hAnsi="Times New Roman" w:cs="Times New Roman"/>
          <w:bCs/>
          <w:sz w:val="24"/>
          <w:szCs w:val="24"/>
          <w:lang w:eastAsia="ru-RU"/>
        </w:rPr>
        <w:t xml:space="preserve"> </w:t>
      </w:r>
      <w:r w:rsidR="00A5326A" w:rsidRPr="00251B47">
        <w:rPr>
          <w:rFonts w:ascii="Times New Roman" w:eastAsia="Calibri" w:hAnsi="Times New Roman" w:cs="Times New Roman"/>
          <w:bCs/>
          <w:sz w:val="24"/>
          <w:szCs w:val="24"/>
          <w:lang w:eastAsia="ru-RU"/>
        </w:rPr>
        <w:t>Дифференциальная диагностика кариеса зубов. Окончательный диагноз и его обоснование.</w:t>
      </w:r>
    </w:p>
    <w:bookmarkEnd w:id="4"/>
    <w:p w14:paraId="6F4D0C14" w14:textId="77777777" w:rsidR="00CA5D69" w:rsidRDefault="00CA5D69" w:rsidP="00D97C30">
      <w:pPr>
        <w:autoSpaceDE w:val="0"/>
        <w:autoSpaceDN w:val="0"/>
        <w:adjustRightInd w:val="0"/>
        <w:spacing w:after="0" w:line="240" w:lineRule="auto"/>
        <w:rPr>
          <w:rFonts w:ascii="Times New Roman" w:hAnsi="Times New Roman" w:cs="Times New Roman"/>
          <w:b/>
          <w:bCs/>
          <w:sz w:val="24"/>
          <w:szCs w:val="24"/>
        </w:rPr>
      </w:pPr>
    </w:p>
    <w:p w14:paraId="692F6851" w14:textId="23EA51B3" w:rsidR="00D97C30" w:rsidRPr="00882FBE" w:rsidRDefault="00D97C30" w:rsidP="00D97C30">
      <w:pPr>
        <w:autoSpaceDE w:val="0"/>
        <w:autoSpaceDN w:val="0"/>
        <w:adjustRightInd w:val="0"/>
        <w:spacing w:after="0" w:line="240" w:lineRule="auto"/>
        <w:rPr>
          <w:rFonts w:ascii="Times New Roman" w:hAnsi="Times New Roman" w:cs="Times New Roman"/>
          <w:sz w:val="24"/>
          <w:szCs w:val="24"/>
        </w:rPr>
      </w:pPr>
      <w:r w:rsidRPr="00882FBE">
        <w:rPr>
          <w:rFonts w:ascii="Times New Roman" w:hAnsi="Times New Roman" w:cs="Times New Roman"/>
          <w:b/>
          <w:bCs/>
          <w:sz w:val="24"/>
          <w:szCs w:val="24"/>
        </w:rPr>
        <w:t xml:space="preserve">Вопросы для самоподготовки </w:t>
      </w:r>
    </w:p>
    <w:p w14:paraId="5AC1D11A" w14:textId="77777777" w:rsidR="00D97C30" w:rsidRPr="00882FBE" w:rsidRDefault="00D97C30" w:rsidP="00D97C30">
      <w:pPr>
        <w:numPr>
          <w:ilvl w:val="0"/>
          <w:numId w:val="7"/>
        </w:numPr>
        <w:spacing w:after="0"/>
        <w:contextualSpacing/>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Глубокий кариес: определение.</w:t>
      </w:r>
    </w:p>
    <w:p w14:paraId="587FBEF1" w14:textId="77777777" w:rsidR="00D97C30" w:rsidRPr="00882FBE" w:rsidRDefault="00D97C30" w:rsidP="00D97C30">
      <w:pPr>
        <w:spacing w:after="0"/>
        <w:contextualSpacing/>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этиология;</w:t>
      </w:r>
    </w:p>
    <w:p w14:paraId="37CCFDFD" w14:textId="77777777" w:rsidR="00D97C30" w:rsidRPr="00882FBE" w:rsidRDefault="00D97C30" w:rsidP="00D97C30">
      <w:pPr>
        <w:spacing w:after="0"/>
        <w:contextualSpacing/>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 </w:t>
      </w:r>
      <w:proofErr w:type="spellStart"/>
      <w:r w:rsidRPr="00882FBE">
        <w:rPr>
          <w:rFonts w:ascii="Times New Roman" w:eastAsia="Times New Roman" w:hAnsi="Times New Roman" w:cs="Times New Roman"/>
          <w:sz w:val="24"/>
          <w:szCs w:val="24"/>
          <w:lang w:eastAsia="ru-RU"/>
        </w:rPr>
        <w:t>патогистология</w:t>
      </w:r>
      <w:proofErr w:type="spellEnd"/>
      <w:r w:rsidRPr="00882FBE">
        <w:rPr>
          <w:rFonts w:ascii="Times New Roman" w:eastAsia="Times New Roman" w:hAnsi="Times New Roman" w:cs="Times New Roman"/>
          <w:sz w:val="24"/>
          <w:szCs w:val="24"/>
          <w:lang w:eastAsia="ru-RU"/>
        </w:rPr>
        <w:t xml:space="preserve"> </w:t>
      </w:r>
      <w:proofErr w:type="spellStart"/>
      <w:r w:rsidRPr="00882FBE">
        <w:rPr>
          <w:rFonts w:ascii="Times New Roman" w:eastAsia="Times New Roman" w:hAnsi="Times New Roman" w:cs="Times New Roman"/>
          <w:sz w:val="24"/>
          <w:szCs w:val="24"/>
          <w:lang w:eastAsia="ru-RU"/>
        </w:rPr>
        <w:t>окол</w:t>
      </w:r>
      <w:r>
        <w:rPr>
          <w:rFonts w:ascii="Times New Roman" w:eastAsia="Times New Roman" w:hAnsi="Times New Roman" w:cs="Times New Roman"/>
          <w:sz w:val="24"/>
          <w:szCs w:val="24"/>
          <w:lang w:eastAsia="ru-RU"/>
        </w:rPr>
        <w:t>о</w:t>
      </w:r>
      <w:r w:rsidRPr="00882FBE">
        <w:rPr>
          <w:rFonts w:ascii="Times New Roman" w:eastAsia="Times New Roman" w:hAnsi="Times New Roman" w:cs="Times New Roman"/>
          <w:sz w:val="24"/>
          <w:szCs w:val="24"/>
          <w:lang w:eastAsia="ru-RU"/>
        </w:rPr>
        <w:t>пульпарного</w:t>
      </w:r>
      <w:proofErr w:type="spellEnd"/>
      <w:r w:rsidRPr="00882FBE">
        <w:rPr>
          <w:rFonts w:ascii="Times New Roman" w:eastAsia="Times New Roman" w:hAnsi="Times New Roman" w:cs="Times New Roman"/>
          <w:sz w:val="24"/>
          <w:szCs w:val="24"/>
          <w:lang w:eastAsia="ru-RU"/>
        </w:rPr>
        <w:t xml:space="preserve"> дентина, </w:t>
      </w:r>
    </w:p>
    <w:p w14:paraId="4E38B5F7" w14:textId="77777777" w:rsidR="00D97C30" w:rsidRPr="00882FBE" w:rsidRDefault="00D97C30" w:rsidP="00D97C30">
      <w:pPr>
        <w:spacing w:after="0"/>
        <w:contextualSpacing/>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 </w:t>
      </w:r>
      <w:proofErr w:type="spellStart"/>
      <w:r w:rsidRPr="00882FBE">
        <w:rPr>
          <w:rFonts w:ascii="Times New Roman" w:eastAsia="Times New Roman" w:hAnsi="Times New Roman" w:cs="Times New Roman"/>
          <w:sz w:val="24"/>
          <w:szCs w:val="24"/>
          <w:lang w:eastAsia="ru-RU"/>
        </w:rPr>
        <w:t>патогистология</w:t>
      </w:r>
      <w:proofErr w:type="spellEnd"/>
      <w:r w:rsidRPr="00882FBE">
        <w:rPr>
          <w:rFonts w:ascii="Times New Roman" w:eastAsia="Times New Roman" w:hAnsi="Times New Roman" w:cs="Times New Roman"/>
          <w:sz w:val="24"/>
          <w:szCs w:val="24"/>
          <w:lang w:eastAsia="ru-RU"/>
        </w:rPr>
        <w:t xml:space="preserve"> </w:t>
      </w:r>
      <w:proofErr w:type="spellStart"/>
      <w:r w:rsidRPr="00882FBE">
        <w:rPr>
          <w:rFonts w:ascii="Times New Roman" w:eastAsia="Times New Roman" w:hAnsi="Times New Roman" w:cs="Times New Roman"/>
          <w:sz w:val="24"/>
          <w:szCs w:val="24"/>
          <w:lang w:eastAsia="ru-RU"/>
        </w:rPr>
        <w:t>предентина</w:t>
      </w:r>
      <w:proofErr w:type="spellEnd"/>
      <w:r w:rsidRPr="00882FBE">
        <w:rPr>
          <w:rFonts w:ascii="Times New Roman" w:eastAsia="Times New Roman" w:hAnsi="Times New Roman" w:cs="Times New Roman"/>
          <w:sz w:val="24"/>
          <w:szCs w:val="24"/>
          <w:lang w:eastAsia="ru-RU"/>
        </w:rPr>
        <w:t xml:space="preserve">; </w:t>
      </w:r>
    </w:p>
    <w:p w14:paraId="70A9A383" w14:textId="77777777" w:rsidR="00D97C30" w:rsidRPr="00882FBE" w:rsidRDefault="00D97C30" w:rsidP="00D97C30">
      <w:pPr>
        <w:spacing w:after="0"/>
        <w:contextualSpacing/>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 - изменения в пульпе зуба.</w:t>
      </w:r>
    </w:p>
    <w:p w14:paraId="36F2D02D" w14:textId="77777777" w:rsidR="00D97C30" w:rsidRPr="00882FBE" w:rsidRDefault="00D97C30" w:rsidP="00D97C30">
      <w:pPr>
        <w:numPr>
          <w:ilvl w:val="0"/>
          <w:numId w:val="7"/>
        </w:numPr>
        <w:spacing w:after="0"/>
        <w:contextualSpacing/>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Варианты состояния дентина дна кариозной полости при глубоком кариесе.</w:t>
      </w:r>
    </w:p>
    <w:p w14:paraId="1C29244B" w14:textId="77777777" w:rsidR="00D97C30" w:rsidRPr="00882FBE" w:rsidRDefault="00D97C30" w:rsidP="00D97C30">
      <w:pPr>
        <w:numPr>
          <w:ilvl w:val="0"/>
          <w:numId w:val="7"/>
        </w:numPr>
        <w:spacing w:after="0"/>
        <w:contextualSpacing/>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 xml:space="preserve">Клиническая картина глубокого кариеса. </w:t>
      </w:r>
    </w:p>
    <w:p w14:paraId="716211D5" w14:textId="5E11F9B1" w:rsidR="00D97C30" w:rsidRDefault="00D97C30" w:rsidP="00D97C30">
      <w:pPr>
        <w:numPr>
          <w:ilvl w:val="0"/>
          <w:numId w:val="7"/>
        </w:numPr>
        <w:spacing w:after="0"/>
        <w:contextualSpacing/>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Диагностика глубокого кариеса.</w:t>
      </w:r>
    </w:p>
    <w:p w14:paraId="383CDB5A" w14:textId="616B6E1C" w:rsidR="00A5326A" w:rsidRPr="00A5326A" w:rsidRDefault="00A5326A" w:rsidP="00A5326A">
      <w:pPr>
        <w:pStyle w:val="aa"/>
        <w:numPr>
          <w:ilvl w:val="0"/>
          <w:numId w:val="7"/>
        </w:numPr>
        <w:spacing w:line="259" w:lineRule="auto"/>
        <w:rPr>
          <w:rFonts w:eastAsia="Times New Roman"/>
        </w:rPr>
      </w:pPr>
      <w:r w:rsidRPr="00A5326A">
        <w:rPr>
          <w:rFonts w:eastAsia="Times New Roman"/>
        </w:rPr>
        <w:t>Дифференциальная диагностика:</w:t>
      </w:r>
    </w:p>
    <w:p w14:paraId="11B7D44E" w14:textId="77777777" w:rsidR="00A5326A" w:rsidRPr="00A5326A" w:rsidRDefault="00A5326A" w:rsidP="00A5326A">
      <w:pPr>
        <w:pStyle w:val="aa"/>
        <w:tabs>
          <w:tab w:val="left" w:pos="708"/>
          <w:tab w:val="center" w:pos="4677"/>
          <w:tab w:val="right" w:pos="9355"/>
        </w:tabs>
        <w:rPr>
          <w:rFonts w:eastAsia="Times New Roman"/>
        </w:rPr>
      </w:pPr>
      <w:r w:rsidRPr="00A5326A">
        <w:rPr>
          <w:rFonts w:eastAsia="Times New Roman"/>
        </w:rPr>
        <w:t>- начального кариеса;</w:t>
      </w:r>
    </w:p>
    <w:p w14:paraId="5458682F" w14:textId="55FA8832" w:rsidR="00A5326A" w:rsidRPr="00A5326A" w:rsidRDefault="00A5326A" w:rsidP="00A5326A">
      <w:pPr>
        <w:pStyle w:val="aa"/>
        <w:tabs>
          <w:tab w:val="left" w:pos="708"/>
          <w:tab w:val="center" w:pos="4677"/>
          <w:tab w:val="right" w:pos="9355"/>
        </w:tabs>
        <w:rPr>
          <w:rFonts w:eastAsia="Times New Roman"/>
        </w:rPr>
      </w:pPr>
      <w:r w:rsidRPr="00A5326A">
        <w:rPr>
          <w:rFonts w:eastAsia="Times New Roman"/>
        </w:rPr>
        <w:lastRenderedPageBreak/>
        <w:t>- поверхностного кариеса;</w:t>
      </w:r>
    </w:p>
    <w:p w14:paraId="5EA1C796" w14:textId="77777777" w:rsidR="00A5326A" w:rsidRPr="00A5326A" w:rsidRDefault="00A5326A" w:rsidP="00A5326A">
      <w:pPr>
        <w:pStyle w:val="aa"/>
        <w:tabs>
          <w:tab w:val="left" w:pos="708"/>
          <w:tab w:val="center" w:pos="4677"/>
          <w:tab w:val="right" w:pos="9355"/>
        </w:tabs>
        <w:rPr>
          <w:rFonts w:eastAsia="Times New Roman"/>
        </w:rPr>
      </w:pPr>
      <w:r w:rsidRPr="00A5326A">
        <w:rPr>
          <w:rFonts w:eastAsia="Times New Roman"/>
        </w:rPr>
        <w:t>- среднего кариеса;</w:t>
      </w:r>
    </w:p>
    <w:p w14:paraId="7F72B0A3" w14:textId="77777777" w:rsidR="00A5326A" w:rsidRPr="00A5326A" w:rsidRDefault="00A5326A" w:rsidP="00A5326A">
      <w:pPr>
        <w:pStyle w:val="aa"/>
        <w:tabs>
          <w:tab w:val="left" w:pos="708"/>
          <w:tab w:val="center" w:pos="4677"/>
          <w:tab w:val="right" w:pos="9355"/>
        </w:tabs>
        <w:rPr>
          <w:rFonts w:eastAsia="Times New Roman"/>
        </w:rPr>
      </w:pPr>
      <w:r w:rsidRPr="00A5326A">
        <w:rPr>
          <w:rFonts w:eastAsia="Times New Roman"/>
        </w:rPr>
        <w:t>- глубокого кариеса;</w:t>
      </w:r>
    </w:p>
    <w:p w14:paraId="6DEF53AD" w14:textId="77777777" w:rsidR="00A5326A" w:rsidRPr="00A5326A" w:rsidRDefault="00A5326A" w:rsidP="00A5326A">
      <w:pPr>
        <w:pStyle w:val="aa"/>
        <w:tabs>
          <w:tab w:val="left" w:pos="708"/>
          <w:tab w:val="center" w:pos="4677"/>
          <w:tab w:val="right" w:pos="9355"/>
        </w:tabs>
        <w:rPr>
          <w:rFonts w:eastAsia="Times New Roman"/>
        </w:rPr>
      </w:pPr>
      <w:r w:rsidRPr="00A5326A">
        <w:rPr>
          <w:rFonts w:eastAsia="Times New Roman"/>
        </w:rPr>
        <w:t>- кариеса корня;</w:t>
      </w:r>
    </w:p>
    <w:p w14:paraId="51DE5218" w14:textId="77777777" w:rsidR="00A5326A" w:rsidRDefault="00A5326A" w:rsidP="00A5326A">
      <w:pPr>
        <w:pStyle w:val="aa"/>
        <w:tabs>
          <w:tab w:val="left" w:pos="708"/>
          <w:tab w:val="center" w:pos="4677"/>
          <w:tab w:val="right" w:pos="9355"/>
        </w:tabs>
        <w:rPr>
          <w:rFonts w:eastAsia="Times New Roman"/>
        </w:rPr>
      </w:pPr>
      <w:r w:rsidRPr="00A5326A">
        <w:rPr>
          <w:rFonts w:eastAsia="Times New Roman"/>
        </w:rPr>
        <w:t>- приостановившегося кариеса.</w:t>
      </w:r>
    </w:p>
    <w:p w14:paraId="72A4E8FE" w14:textId="65D140E2" w:rsidR="00A5326A" w:rsidRPr="00A5326A" w:rsidRDefault="00DA4501" w:rsidP="00A5326A">
      <w:pPr>
        <w:tabs>
          <w:tab w:val="left" w:pos="708"/>
          <w:tab w:val="center" w:pos="4677"/>
          <w:tab w:val="right" w:pos="9355"/>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5326A" w:rsidRPr="00A5326A">
        <w:rPr>
          <w:rFonts w:ascii="Times New Roman" w:eastAsia="Times New Roman" w:hAnsi="Times New Roman" w:cs="Times New Roman"/>
          <w:sz w:val="24"/>
          <w:szCs w:val="24"/>
        </w:rPr>
        <w:t xml:space="preserve">6. </w:t>
      </w:r>
      <w:r w:rsidR="00167D36">
        <w:rPr>
          <w:rFonts w:ascii="Times New Roman" w:eastAsia="Times New Roman" w:hAnsi="Times New Roman" w:cs="Times New Roman"/>
          <w:sz w:val="24"/>
          <w:szCs w:val="24"/>
        </w:rPr>
        <w:t xml:space="preserve"> </w:t>
      </w:r>
      <w:r w:rsidR="00A5326A" w:rsidRPr="00A5326A">
        <w:rPr>
          <w:rFonts w:ascii="Times New Roman" w:eastAsia="Calibri" w:hAnsi="Times New Roman" w:cs="Times New Roman"/>
          <w:bCs/>
          <w:sz w:val="24"/>
          <w:szCs w:val="24"/>
        </w:rPr>
        <w:t>Окончательный диагноз и его обоснование</w:t>
      </w:r>
      <w:r w:rsidR="00A5326A" w:rsidRPr="00A5326A">
        <w:rPr>
          <w:rFonts w:ascii="Times New Roman" w:eastAsia="Calibri" w:hAnsi="Times New Roman" w:cs="Times New Roman"/>
          <w:bCs/>
          <w:color w:val="FF0000"/>
          <w:sz w:val="24"/>
          <w:szCs w:val="24"/>
        </w:rPr>
        <w:t>.</w:t>
      </w:r>
    </w:p>
    <w:p w14:paraId="3E703A12" w14:textId="77777777" w:rsidR="00D97C30" w:rsidRDefault="00D97C30" w:rsidP="00D97C30">
      <w:pPr>
        <w:spacing w:after="0"/>
        <w:rPr>
          <w:rFonts w:ascii="Times New Roman" w:eastAsia="Times New Roman" w:hAnsi="Times New Roman" w:cs="Times New Roman"/>
          <w:b/>
          <w:sz w:val="24"/>
          <w:szCs w:val="24"/>
          <w:lang w:eastAsia="ru-RU"/>
        </w:rPr>
      </w:pPr>
      <w:r w:rsidRPr="00882FBE">
        <w:rPr>
          <w:rFonts w:ascii="Times New Roman" w:eastAsia="Times New Roman" w:hAnsi="Times New Roman" w:cs="Times New Roman"/>
          <w:b/>
          <w:sz w:val="24"/>
          <w:szCs w:val="24"/>
          <w:lang w:eastAsia="ru-RU"/>
        </w:rPr>
        <w:t>Тестовые задания</w:t>
      </w:r>
    </w:p>
    <w:p w14:paraId="72708E91" w14:textId="77777777" w:rsidR="007D428A" w:rsidRPr="00882FBE" w:rsidRDefault="007D428A" w:rsidP="00D97C3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Укажите правильный ответ:</w:t>
      </w:r>
    </w:p>
    <w:p w14:paraId="631A3C32" w14:textId="77777777" w:rsidR="00D97C30" w:rsidRPr="00C60756" w:rsidRDefault="00D97C30" w:rsidP="00D97C30">
      <w:pPr>
        <w:spacing w:after="0" w:line="240" w:lineRule="auto"/>
        <w:rPr>
          <w:rFonts w:ascii="Times New Roman" w:eastAsia="Calibri" w:hAnsi="Times New Roman" w:cs="Times New Roman"/>
          <w:b/>
          <w:sz w:val="24"/>
          <w:szCs w:val="24"/>
        </w:rPr>
      </w:pPr>
      <w:r w:rsidRPr="00C60756">
        <w:rPr>
          <w:rFonts w:ascii="Times New Roman" w:eastAsia="Calibri" w:hAnsi="Times New Roman" w:cs="Times New Roman"/>
          <w:b/>
          <w:sz w:val="24"/>
          <w:szCs w:val="24"/>
        </w:rPr>
        <w:t>1. Признаки, позволяющие поставить диагноз глубокого кариеса:</w:t>
      </w:r>
    </w:p>
    <w:p w14:paraId="00843D2F" w14:textId="77777777" w:rsidR="00D97C30" w:rsidRPr="00C60756" w:rsidRDefault="00D97C30" w:rsidP="00D97C30">
      <w:pPr>
        <w:spacing w:after="0" w:line="240" w:lineRule="auto"/>
        <w:rPr>
          <w:rFonts w:ascii="Times New Roman" w:eastAsia="Calibri" w:hAnsi="Times New Roman" w:cs="Times New Roman"/>
          <w:sz w:val="24"/>
          <w:szCs w:val="24"/>
        </w:rPr>
      </w:pPr>
      <w:r w:rsidRPr="00C60756">
        <w:rPr>
          <w:rFonts w:ascii="Times New Roman" w:eastAsia="Calibri" w:hAnsi="Times New Roman" w:cs="Times New Roman"/>
          <w:sz w:val="24"/>
          <w:szCs w:val="24"/>
        </w:rPr>
        <w:t>а) боли от химических раздражителей</w:t>
      </w:r>
    </w:p>
    <w:p w14:paraId="6C2BE094" w14:textId="77777777" w:rsidR="00D97C30" w:rsidRPr="00C60756" w:rsidRDefault="00D97C30" w:rsidP="00D97C30">
      <w:pPr>
        <w:spacing w:after="0" w:line="240" w:lineRule="auto"/>
        <w:rPr>
          <w:rFonts w:ascii="Times New Roman" w:eastAsia="Calibri" w:hAnsi="Times New Roman" w:cs="Times New Roman"/>
          <w:sz w:val="24"/>
          <w:szCs w:val="24"/>
        </w:rPr>
      </w:pPr>
      <w:r w:rsidRPr="00C60756">
        <w:rPr>
          <w:rFonts w:ascii="Times New Roman" w:eastAsia="Calibri" w:hAnsi="Times New Roman" w:cs="Times New Roman"/>
          <w:sz w:val="24"/>
          <w:szCs w:val="24"/>
        </w:rPr>
        <w:t>б) боли при попадании пищи в полость зуба</w:t>
      </w:r>
    </w:p>
    <w:p w14:paraId="6A5389EC" w14:textId="77777777" w:rsidR="00D97C30" w:rsidRPr="00C60756" w:rsidRDefault="00D97C30" w:rsidP="00D97C30">
      <w:pPr>
        <w:spacing w:after="0" w:line="240" w:lineRule="auto"/>
        <w:rPr>
          <w:rFonts w:ascii="Times New Roman" w:eastAsia="Calibri" w:hAnsi="Times New Roman" w:cs="Times New Roman"/>
          <w:sz w:val="24"/>
          <w:szCs w:val="24"/>
        </w:rPr>
      </w:pPr>
      <w:r w:rsidRPr="00C60756">
        <w:rPr>
          <w:rFonts w:ascii="Times New Roman" w:eastAsia="Calibri" w:hAnsi="Times New Roman" w:cs="Times New Roman"/>
          <w:sz w:val="24"/>
          <w:szCs w:val="24"/>
        </w:rPr>
        <w:t>в) боль от термических раздражителей, быстро проходит после устранения раздражителя, полость в глубоких слоях дентина, зондирование болезненно по всему дну</w:t>
      </w:r>
    </w:p>
    <w:p w14:paraId="21DF075E" w14:textId="77777777" w:rsidR="00D97C30" w:rsidRPr="00C60756" w:rsidRDefault="00D97C30" w:rsidP="00D97C30">
      <w:pPr>
        <w:spacing w:after="0" w:line="240" w:lineRule="auto"/>
        <w:rPr>
          <w:rFonts w:ascii="Times New Roman" w:eastAsia="Calibri" w:hAnsi="Times New Roman" w:cs="Times New Roman"/>
          <w:sz w:val="24"/>
          <w:szCs w:val="24"/>
        </w:rPr>
      </w:pPr>
    </w:p>
    <w:p w14:paraId="042A5275" w14:textId="77777777" w:rsidR="00D97C30" w:rsidRPr="00C60756" w:rsidRDefault="00D97C30" w:rsidP="00D97C30">
      <w:pPr>
        <w:spacing w:after="0" w:line="240" w:lineRule="auto"/>
        <w:rPr>
          <w:rFonts w:ascii="Times New Roman" w:eastAsia="Calibri" w:hAnsi="Times New Roman" w:cs="Times New Roman"/>
          <w:b/>
          <w:sz w:val="24"/>
          <w:szCs w:val="24"/>
        </w:rPr>
      </w:pPr>
      <w:r w:rsidRPr="00C60756">
        <w:rPr>
          <w:rFonts w:ascii="Times New Roman" w:eastAsia="Calibri" w:hAnsi="Times New Roman" w:cs="Times New Roman"/>
          <w:b/>
          <w:sz w:val="24"/>
          <w:szCs w:val="24"/>
        </w:rPr>
        <w:t xml:space="preserve">2. </w:t>
      </w:r>
      <w:proofErr w:type="spellStart"/>
      <w:r w:rsidRPr="00C60756">
        <w:rPr>
          <w:rFonts w:ascii="Times New Roman" w:eastAsia="Calibri" w:hAnsi="Times New Roman" w:cs="Times New Roman"/>
          <w:b/>
          <w:sz w:val="24"/>
          <w:szCs w:val="24"/>
        </w:rPr>
        <w:t>Электровозбудимость</w:t>
      </w:r>
      <w:proofErr w:type="spellEnd"/>
      <w:r w:rsidRPr="00C60756">
        <w:rPr>
          <w:rFonts w:ascii="Times New Roman" w:eastAsia="Calibri" w:hAnsi="Times New Roman" w:cs="Times New Roman"/>
          <w:b/>
          <w:sz w:val="24"/>
          <w:szCs w:val="24"/>
        </w:rPr>
        <w:t xml:space="preserve"> пульпы при глубоком кариесе</w:t>
      </w:r>
    </w:p>
    <w:p w14:paraId="66A9F38C" w14:textId="77777777" w:rsidR="00D97C30" w:rsidRPr="00C60756" w:rsidRDefault="00D97C30" w:rsidP="00D97C30">
      <w:pPr>
        <w:spacing w:after="0" w:line="240" w:lineRule="auto"/>
        <w:rPr>
          <w:rFonts w:ascii="Times New Roman" w:eastAsia="Calibri" w:hAnsi="Times New Roman" w:cs="Times New Roman"/>
          <w:sz w:val="24"/>
          <w:szCs w:val="24"/>
        </w:rPr>
      </w:pPr>
      <w:r w:rsidRPr="00C60756">
        <w:rPr>
          <w:rFonts w:ascii="Times New Roman" w:eastAsia="Calibri" w:hAnsi="Times New Roman" w:cs="Times New Roman"/>
          <w:sz w:val="24"/>
          <w:szCs w:val="24"/>
        </w:rPr>
        <w:t>а) 7 – 15 мка;</w:t>
      </w:r>
    </w:p>
    <w:p w14:paraId="20F11FAC" w14:textId="77777777" w:rsidR="00D97C30" w:rsidRPr="00C60756" w:rsidRDefault="00D97C30" w:rsidP="00D97C30">
      <w:pPr>
        <w:spacing w:after="0" w:line="240" w:lineRule="auto"/>
        <w:rPr>
          <w:rFonts w:ascii="Times New Roman" w:eastAsia="Calibri" w:hAnsi="Times New Roman" w:cs="Times New Roman"/>
          <w:sz w:val="24"/>
          <w:szCs w:val="24"/>
        </w:rPr>
      </w:pPr>
      <w:r w:rsidRPr="00C60756">
        <w:rPr>
          <w:rFonts w:ascii="Times New Roman" w:eastAsia="Calibri" w:hAnsi="Times New Roman" w:cs="Times New Roman"/>
          <w:sz w:val="24"/>
          <w:szCs w:val="24"/>
        </w:rPr>
        <w:t xml:space="preserve">б) 35 – 50 мка;       </w:t>
      </w:r>
    </w:p>
    <w:p w14:paraId="5D58CCD8" w14:textId="77777777" w:rsidR="00D97C30" w:rsidRPr="00C60756" w:rsidRDefault="00D97C30" w:rsidP="00D97C30">
      <w:pPr>
        <w:spacing w:after="0" w:line="240" w:lineRule="auto"/>
        <w:rPr>
          <w:rFonts w:ascii="Times New Roman" w:eastAsia="Calibri" w:hAnsi="Times New Roman" w:cs="Times New Roman"/>
          <w:sz w:val="24"/>
          <w:szCs w:val="24"/>
        </w:rPr>
      </w:pPr>
      <w:r w:rsidRPr="00C60756">
        <w:rPr>
          <w:rFonts w:ascii="Times New Roman" w:eastAsia="Calibri" w:hAnsi="Times New Roman" w:cs="Times New Roman"/>
          <w:sz w:val="24"/>
          <w:szCs w:val="24"/>
        </w:rPr>
        <w:t>в) 60 – 90 мка;</w:t>
      </w:r>
    </w:p>
    <w:p w14:paraId="32B75FA0" w14:textId="77777777" w:rsidR="00D97C30" w:rsidRPr="00C60756" w:rsidRDefault="00D97C30" w:rsidP="00D97C30">
      <w:pPr>
        <w:spacing w:after="0" w:line="240" w:lineRule="auto"/>
        <w:rPr>
          <w:rFonts w:ascii="Times New Roman" w:eastAsia="Calibri" w:hAnsi="Times New Roman" w:cs="Times New Roman"/>
          <w:sz w:val="24"/>
          <w:szCs w:val="24"/>
        </w:rPr>
      </w:pPr>
      <w:r w:rsidRPr="00C60756">
        <w:rPr>
          <w:rFonts w:ascii="Times New Roman" w:eastAsia="Calibri" w:hAnsi="Times New Roman" w:cs="Times New Roman"/>
          <w:sz w:val="24"/>
          <w:szCs w:val="24"/>
        </w:rPr>
        <w:t>г) свыше 100 мка.</w:t>
      </w:r>
    </w:p>
    <w:p w14:paraId="7E7D8763" w14:textId="77777777" w:rsidR="00D97C30" w:rsidRPr="00C60756" w:rsidRDefault="00D97C30" w:rsidP="00D97C30">
      <w:pPr>
        <w:autoSpaceDE w:val="0"/>
        <w:autoSpaceDN w:val="0"/>
        <w:adjustRightInd w:val="0"/>
        <w:spacing w:after="0" w:line="240" w:lineRule="auto"/>
        <w:rPr>
          <w:rFonts w:ascii="Times New Roman" w:eastAsia="Calibri" w:hAnsi="Times New Roman" w:cs="Times New Roman"/>
          <w:b/>
          <w:sz w:val="24"/>
          <w:szCs w:val="24"/>
        </w:rPr>
      </w:pPr>
      <w:r w:rsidRPr="00C60756">
        <w:rPr>
          <w:rFonts w:ascii="Times New Roman" w:eastAsia="Calibri" w:hAnsi="Times New Roman" w:cs="Times New Roman"/>
          <w:b/>
          <w:sz w:val="24"/>
          <w:szCs w:val="24"/>
        </w:rPr>
        <w:t xml:space="preserve">3. Патологическое воздействие на пульпу приводит к образованию </w:t>
      </w:r>
    </w:p>
    <w:p w14:paraId="30BFE7C3" w14:textId="77777777" w:rsidR="00D97C30" w:rsidRPr="00C60756" w:rsidRDefault="00D97C30" w:rsidP="00D97C30">
      <w:pPr>
        <w:tabs>
          <w:tab w:val="left" w:pos="6326"/>
        </w:tabs>
        <w:autoSpaceDE w:val="0"/>
        <w:autoSpaceDN w:val="0"/>
        <w:adjustRightInd w:val="0"/>
        <w:spacing w:after="0" w:line="240" w:lineRule="auto"/>
        <w:rPr>
          <w:rFonts w:ascii="Times New Roman" w:eastAsia="Calibri" w:hAnsi="Times New Roman" w:cs="Times New Roman"/>
          <w:sz w:val="24"/>
          <w:szCs w:val="24"/>
        </w:rPr>
      </w:pPr>
      <w:r w:rsidRPr="00C60756">
        <w:rPr>
          <w:rFonts w:ascii="Times New Roman" w:eastAsia="Calibri" w:hAnsi="Times New Roman" w:cs="Times New Roman"/>
          <w:sz w:val="24"/>
          <w:szCs w:val="24"/>
        </w:rPr>
        <w:t>а) третичного дентина</w:t>
      </w:r>
      <w:r w:rsidRPr="00C60756">
        <w:rPr>
          <w:rFonts w:ascii="Times New Roman" w:eastAsia="Calibri" w:hAnsi="Times New Roman" w:cs="Times New Roman"/>
          <w:sz w:val="24"/>
          <w:szCs w:val="24"/>
        </w:rPr>
        <w:tab/>
      </w:r>
    </w:p>
    <w:p w14:paraId="4D2AF4FD" w14:textId="77777777" w:rsidR="00D97C30" w:rsidRPr="00C60756" w:rsidRDefault="00D97C30" w:rsidP="00D97C30">
      <w:pPr>
        <w:autoSpaceDE w:val="0"/>
        <w:autoSpaceDN w:val="0"/>
        <w:adjustRightInd w:val="0"/>
        <w:spacing w:after="0" w:line="240" w:lineRule="auto"/>
        <w:rPr>
          <w:rFonts w:ascii="Times New Roman" w:eastAsia="Calibri" w:hAnsi="Times New Roman" w:cs="Times New Roman"/>
          <w:sz w:val="24"/>
          <w:szCs w:val="24"/>
        </w:rPr>
      </w:pPr>
      <w:r w:rsidRPr="00C60756">
        <w:rPr>
          <w:rFonts w:ascii="Times New Roman" w:eastAsia="Calibri" w:hAnsi="Times New Roman" w:cs="Times New Roman"/>
          <w:sz w:val="24"/>
          <w:szCs w:val="24"/>
        </w:rPr>
        <w:t>б) эмали</w:t>
      </w:r>
    </w:p>
    <w:p w14:paraId="04055CE3" w14:textId="77777777" w:rsidR="00D97C30" w:rsidRPr="00C60756" w:rsidRDefault="00D97C30" w:rsidP="00D97C30">
      <w:pPr>
        <w:autoSpaceDE w:val="0"/>
        <w:autoSpaceDN w:val="0"/>
        <w:adjustRightInd w:val="0"/>
        <w:spacing w:after="0" w:line="240" w:lineRule="auto"/>
        <w:rPr>
          <w:rFonts w:ascii="Times New Roman" w:eastAsia="Calibri" w:hAnsi="Times New Roman" w:cs="Times New Roman"/>
          <w:sz w:val="24"/>
          <w:szCs w:val="24"/>
        </w:rPr>
      </w:pPr>
      <w:r w:rsidRPr="00C60756">
        <w:rPr>
          <w:rFonts w:ascii="Times New Roman" w:eastAsia="Calibri" w:hAnsi="Times New Roman" w:cs="Times New Roman"/>
          <w:sz w:val="24"/>
          <w:szCs w:val="24"/>
        </w:rPr>
        <w:t>в) клеточного цемента</w:t>
      </w:r>
    </w:p>
    <w:p w14:paraId="5CC9352C" w14:textId="77777777" w:rsidR="00D97C30" w:rsidRPr="00C60756" w:rsidRDefault="00D97C30" w:rsidP="00D97C30">
      <w:pPr>
        <w:autoSpaceDE w:val="0"/>
        <w:autoSpaceDN w:val="0"/>
        <w:adjustRightInd w:val="0"/>
        <w:spacing w:after="0" w:line="240" w:lineRule="auto"/>
        <w:rPr>
          <w:rFonts w:ascii="Times New Roman" w:eastAsia="Calibri" w:hAnsi="Times New Roman" w:cs="Times New Roman"/>
          <w:sz w:val="24"/>
          <w:szCs w:val="24"/>
        </w:rPr>
      </w:pPr>
      <w:r w:rsidRPr="00C60756">
        <w:rPr>
          <w:rFonts w:ascii="Times New Roman" w:eastAsia="Calibri" w:hAnsi="Times New Roman" w:cs="Times New Roman"/>
          <w:sz w:val="24"/>
          <w:szCs w:val="24"/>
        </w:rPr>
        <w:t>г) первичного и вторичного дентина</w:t>
      </w:r>
    </w:p>
    <w:p w14:paraId="2E09C87B" w14:textId="77777777" w:rsidR="00D97C30" w:rsidRPr="00C60756" w:rsidRDefault="00D97C30" w:rsidP="00D97C30">
      <w:pPr>
        <w:spacing w:after="0" w:line="240" w:lineRule="auto"/>
        <w:rPr>
          <w:rFonts w:ascii="Times New Roman" w:eastAsia="Calibri" w:hAnsi="Times New Roman" w:cs="Times New Roman"/>
          <w:sz w:val="24"/>
          <w:szCs w:val="24"/>
        </w:rPr>
      </w:pPr>
      <w:r w:rsidRPr="00C60756">
        <w:rPr>
          <w:rFonts w:ascii="Times New Roman" w:eastAsia="Calibri" w:hAnsi="Times New Roman" w:cs="Times New Roman"/>
          <w:sz w:val="24"/>
          <w:szCs w:val="24"/>
        </w:rPr>
        <w:t>д) иррегулярного дентина</w:t>
      </w:r>
    </w:p>
    <w:p w14:paraId="485CD4F3" w14:textId="77777777" w:rsidR="00D97C30" w:rsidRPr="00C60756" w:rsidRDefault="00D97C30" w:rsidP="00D97C30">
      <w:pPr>
        <w:tabs>
          <w:tab w:val="left" w:pos="4383"/>
          <w:tab w:val="center" w:pos="4677"/>
          <w:tab w:val="right" w:pos="9355"/>
        </w:tabs>
        <w:spacing w:after="0"/>
        <w:jc w:val="both"/>
        <w:rPr>
          <w:rFonts w:ascii="Times New Roman" w:eastAsia="Times New Roman" w:hAnsi="Times New Roman" w:cs="Times New Roman"/>
          <w:sz w:val="24"/>
          <w:szCs w:val="24"/>
          <w:lang w:eastAsia="ru-RU"/>
        </w:rPr>
      </w:pPr>
    </w:p>
    <w:p w14:paraId="2C6245F2" w14:textId="77777777" w:rsidR="00D97C30" w:rsidRPr="00C60756" w:rsidRDefault="00D97C30" w:rsidP="00D97C30">
      <w:pPr>
        <w:tabs>
          <w:tab w:val="left" w:pos="4383"/>
          <w:tab w:val="center" w:pos="4677"/>
          <w:tab w:val="right" w:pos="9355"/>
        </w:tabs>
        <w:spacing w:after="0"/>
        <w:jc w:val="both"/>
        <w:rPr>
          <w:rFonts w:ascii="Times New Roman" w:eastAsia="Times New Roman" w:hAnsi="Times New Roman" w:cs="Times New Roman"/>
          <w:b/>
          <w:sz w:val="24"/>
          <w:szCs w:val="24"/>
          <w:lang w:eastAsia="ru-RU"/>
        </w:rPr>
      </w:pPr>
      <w:r w:rsidRPr="00C60756">
        <w:rPr>
          <w:rFonts w:ascii="Times New Roman" w:eastAsia="Times New Roman" w:hAnsi="Times New Roman" w:cs="Times New Roman"/>
          <w:b/>
          <w:sz w:val="24"/>
          <w:szCs w:val="24"/>
          <w:lang w:eastAsia="ru-RU"/>
        </w:rPr>
        <w:t>4. Изменения в пульпе зуба при гиперемии пульпы носят характер</w:t>
      </w:r>
    </w:p>
    <w:p w14:paraId="51221C52" w14:textId="77777777" w:rsidR="00D97C30" w:rsidRPr="00C60756" w:rsidRDefault="00D97C30" w:rsidP="00D97C30">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C60756">
        <w:rPr>
          <w:rFonts w:ascii="Times New Roman" w:eastAsia="Times New Roman" w:hAnsi="Times New Roman" w:cs="Times New Roman"/>
          <w:sz w:val="24"/>
          <w:szCs w:val="24"/>
          <w:lang w:eastAsia="ru-RU"/>
        </w:rPr>
        <w:t>а) некроза;</w:t>
      </w:r>
    </w:p>
    <w:p w14:paraId="24A5539A" w14:textId="77777777" w:rsidR="00D97C30" w:rsidRPr="00C60756" w:rsidRDefault="00D97C30" w:rsidP="00D97C30">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C60756">
        <w:rPr>
          <w:rFonts w:ascii="Times New Roman" w:eastAsia="Times New Roman" w:hAnsi="Times New Roman" w:cs="Times New Roman"/>
          <w:sz w:val="24"/>
          <w:szCs w:val="24"/>
          <w:lang w:eastAsia="ru-RU"/>
        </w:rPr>
        <w:t>б) острого воспаления;</w:t>
      </w:r>
    </w:p>
    <w:p w14:paraId="7584FE4E" w14:textId="77777777" w:rsidR="00D97C30" w:rsidRPr="00C60756" w:rsidRDefault="00D97C30" w:rsidP="00D97C30">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C60756">
        <w:rPr>
          <w:rFonts w:ascii="Times New Roman" w:eastAsia="Times New Roman" w:hAnsi="Times New Roman" w:cs="Times New Roman"/>
          <w:sz w:val="24"/>
          <w:szCs w:val="24"/>
          <w:lang w:eastAsia="ru-RU"/>
        </w:rPr>
        <w:t>в) хронического воспаления;</w:t>
      </w:r>
    </w:p>
    <w:p w14:paraId="0A1CDB7E" w14:textId="3FB72527" w:rsidR="00D97C30" w:rsidRDefault="00D97C30" w:rsidP="00D97C30">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C60756">
        <w:rPr>
          <w:rFonts w:ascii="Times New Roman" w:eastAsia="Times New Roman" w:hAnsi="Times New Roman" w:cs="Times New Roman"/>
          <w:sz w:val="24"/>
          <w:szCs w:val="24"/>
          <w:lang w:eastAsia="ru-RU"/>
        </w:rPr>
        <w:t>г) продуктивного изменения.</w:t>
      </w:r>
    </w:p>
    <w:p w14:paraId="7019197D" w14:textId="0246786B" w:rsidR="00A5326A" w:rsidRDefault="00A5326A" w:rsidP="00D97C30">
      <w:pPr>
        <w:tabs>
          <w:tab w:val="left" w:pos="4383"/>
          <w:tab w:val="center" w:pos="4677"/>
          <w:tab w:val="right" w:pos="9355"/>
        </w:tabs>
        <w:spacing w:after="0"/>
        <w:jc w:val="both"/>
        <w:rPr>
          <w:rFonts w:ascii="Times New Roman" w:eastAsia="Times New Roman" w:hAnsi="Times New Roman" w:cs="Times New Roman"/>
          <w:sz w:val="24"/>
          <w:szCs w:val="24"/>
          <w:lang w:eastAsia="ru-RU"/>
        </w:rPr>
      </w:pPr>
    </w:p>
    <w:p w14:paraId="5E1C0194" w14:textId="77777777" w:rsidR="00A5326A" w:rsidRDefault="00A5326A" w:rsidP="00A5326A">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Укажите </w:t>
      </w:r>
      <w:r w:rsidRPr="00C511C3">
        <w:rPr>
          <w:rFonts w:ascii="Times New Roman" w:eastAsia="Times New Roman" w:hAnsi="Times New Roman"/>
          <w:b/>
          <w:sz w:val="24"/>
          <w:szCs w:val="24"/>
          <w:lang w:eastAsia="ru-RU"/>
        </w:rPr>
        <w:t xml:space="preserve"> верный вариант ответа</w:t>
      </w:r>
      <w:r>
        <w:rPr>
          <w:rFonts w:ascii="Times New Roman" w:eastAsia="Times New Roman" w:hAnsi="Times New Roman"/>
          <w:b/>
          <w:sz w:val="24"/>
          <w:szCs w:val="24"/>
          <w:lang w:eastAsia="ru-RU"/>
        </w:rPr>
        <w:t>:</w:t>
      </w:r>
    </w:p>
    <w:p w14:paraId="737567F9" w14:textId="63C437AA" w:rsidR="00A5326A" w:rsidRPr="006630AF" w:rsidRDefault="00A5326A" w:rsidP="00A5326A">
      <w:pPr>
        <w:tabs>
          <w:tab w:val="left" w:pos="4383"/>
          <w:tab w:val="center" w:pos="4677"/>
          <w:tab w:val="right" w:pos="9355"/>
        </w:tabs>
        <w:spacing w:after="0"/>
        <w:ind w:left="426"/>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Pr="006630AF">
        <w:rPr>
          <w:rFonts w:ascii="Times New Roman" w:eastAsia="Times New Roman" w:hAnsi="Times New Roman" w:cs="Times New Roman"/>
          <w:b/>
          <w:sz w:val="24"/>
          <w:szCs w:val="24"/>
          <w:lang w:eastAsia="ru-RU"/>
        </w:rPr>
        <w:t>.Решающим при дифференциальной диагностике кариеса в стадии пятна и является:</w:t>
      </w:r>
    </w:p>
    <w:p w14:paraId="7A22BA28" w14:textId="77777777" w:rsidR="00A5326A" w:rsidRPr="00287E55" w:rsidRDefault="00A5326A" w:rsidP="00A5326A">
      <w:pPr>
        <w:tabs>
          <w:tab w:val="left" w:pos="4383"/>
          <w:tab w:val="center" w:pos="4677"/>
          <w:tab w:val="right" w:pos="9355"/>
        </w:tabs>
        <w:spacing w:after="0"/>
        <w:ind w:left="426"/>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а) прогрессирование процесса, которое выражено при кариесе и его нет при гиперплазии процесса</w:t>
      </w:r>
    </w:p>
    <w:p w14:paraId="214C96BB" w14:textId="77777777" w:rsidR="00A5326A" w:rsidRPr="00287E55" w:rsidRDefault="00A5326A" w:rsidP="00A5326A">
      <w:pPr>
        <w:tabs>
          <w:tab w:val="left" w:pos="4383"/>
          <w:tab w:val="center" w:pos="4677"/>
          <w:tab w:val="right" w:pos="9355"/>
        </w:tabs>
        <w:spacing w:after="0"/>
        <w:ind w:left="426"/>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б) локализация процесса</w:t>
      </w:r>
    </w:p>
    <w:p w14:paraId="123F43B3" w14:textId="77777777" w:rsidR="00A5326A" w:rsidRPr="00287E55" w:rsidRDefault="00A5326A" w:rsidP="00A5326A">
      <w:pPr>
        <w:tabs>
          <w:tab w:val="left" w:pos="4383"/>
          <w:tab w:val="center" w:pos="4677"/>
          <w:tab w:val="right" w:pos="9355"/>
        </w:tabs>
        <w:spacing w:after="0"/>
        <w:ind w:left="426"/>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в) консистенция поверхности пятна</w:t>
      </w:r>
    </w:p>
    <w:p w14:paraId="2014F39C" w14:textId="77777777" w:rsidR="00A5326A" w:rsidRPr="00287E55" w:rsidRDefault="00A5326A" w:rsidP="00A5326A">
      <w:pPr>
        <w:tabs>
          <w:tab w:val="left" w:pos="4383"/>
          <w:tab w:val="center" w:pos="4677"/>
          <w:tab w:val="right" w:pos="9355"/>
        </w:tabs>
        <w:spacing w:after="0"/>
        <w:ind w:left="426"/>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г) симметричность поражения</w:t>
      </w:r>
    </w:p>
    <w:p w14:paraId="5ED26962" w14:textId="77777777" w:rsidR="00A5326A" w:rsidRPr="00287E55" w:rsidRDefault="00A5326A" w:rsidP="00A5326A">
      <w:pPr>
        <w:tabs>
          <w:tab w:val="left" w:pos="4383"/>
          <w:tab w:val="center" w:pos="4677"/>
          <w:tab w:val="right" w:pos="9355"/>
        </w:tabs>
        <w:spacing w:after="0"/>
        <w:ind w:left="426"/>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д) системность поражения</w:t>
      </w:r>
    </w:p>
    <w:p w14:paraId="4921B9E8" w14:textId="77777777" w:rsidR="00A5326A" w:rsidRPr="00287E55" w:rsidRDefault="00A5326A" w:rsidP="00A5326A">
      <w:pPr>
        <w:tabs>
          <w:tab w:val="left" w:pos="4383"/>
          <w:tab w:val="center" w:pos="4677"/>
          <w:tab w:val="right" w:pos="9355"/>
        </w:tabs>
        <w:spacing w:after="0"/>
        <w:ind w:left="426"/>
        <w:jc w:val="both"/>
        <w:rPr>
          <w:rFonts w:ascii="Times New Roman" w:eastAsia="Times New Roman" w:hAnsi="Times New Roman" w:cs="Times New Roman"/>
          <w:sz w:val="24"/>
          <w:szCs w:val="24"/>
          <w:lang w:eastAsia="ru-RU"/>
        </w:rPr>
      </w:pPr>
    </w:p>
    <w:p w14:paraId="2DE5C2F0" w14:textId="3396EFB0" w:rsidR="00A5326A" w:rsidRPr="006630AF" w:rsidRDefault="00A5326A" w:rsidP="00A5326A">
      <w:pPr>
        <w:tabs>
          <w:tab w:val="left" w:pos="4383"/>
          <w:tab w:val="center" w:pos="4677"/>
          <w:tab w:val="right" w:pos="9355"/>
        </w:tabs>
        <w:spacing w:after="0"/>
        <w:ind w:left="426"/>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Pr="006630AF">
        <w:rPr>
          <w:rFonts w:ascii="Times New Roman" w:eastAsia="Times New Roman" w:hAnsi="Times New Roman" w:cs="Times New Roman"/>
          <w:b/>
          <w:sz w:val="24"/>
          <w:szCs w:val="24"/>
          <w:lang w:eastAsia="ru-RU"/>
        </w:rPr>
        <w:t>. Поверхностный кариес характеризуется наличием:</w:t>
      </w:r>
    </w:p>
    <w:p w14:paraId="627439DE" w14:textId="77777777" w:rsidR="00A5326A" w:rsidRPr="00287E55" w:rsidRDefault="00A5326A" w:rsidP="00A5326A">
      <w:pPr>
        <w:tabs>
          <w:tab w:val="left" w:pos="4383"/>
          <w:tab w:val="center" w:pos="4677"/>
          <w:tab w:val="right" w:pos="9355"/>
        </w:tabs>
        <w:spacing w:after="0"/>
        <w:ind w:left="426"/>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а) белого пятна;</w:t>
      </w:r>
    </w:p>
    <w:p w14:paraId="1FDCDAD5" w14:textId="77777777" w:rsidR="00A5326A" w:rsidRPr="00287E55" w:rsidRDefault="00A5326A" w:rsidP="00A5326A">
      <w:pPr>
        <w:tabs>
          <w:tab w:val="left" w:pos="4383"/>
          <w:tab w:val="center" w:pos="4677"/>
          <w:tab w:val="right" w:pos="9355"/>
        </w:tabs>
        <w:spacing w:after="0"/>
        <w:ind w:left="426"/>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б) полости в пределах эмали;</w:t>
      </w:r>
    </w:p>
    <w:p w14:paraId="76C3E768" w14:textId="77777777" w:rsidR="00A5326A" w:rsidRPr="00287E55" w:rsidRDefault="00A5326A" w:rsidP="00A5326A">
      <w:pPr>
        <w:tabs>
          <w:tab w:val="left" w:pos="4383"/>
          <w:tab w:val="center" w:pos="4677"/>
          <w:tab w:val="right" w:pos="9355"/>
        </w:tabs>
        <w:spacing w:after="0"/>
        <w:ind w:left="426"/>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lastRenderedPageBreak/>
        <w:t>в) полости средних размеров;</w:t>
      </w:r>
    </w:p>
    <w:p w14:paraId="54916C4D" w14:textId="77777777" w:rsidR="00A5326A" w:rsidRPr="00287E55" w:rsidRDefault="00A5326A" w:rsidP="00A5326A">
      <w:pPr>
        <w:tabs>
          <w:tab w:val="left" w:pos="4383"/>
          <w:tab w:val="center" w:pos="4677"/>
          <w:tab w:val="right" w:pos="9355"/>
        </w:tabs>
        <w:spacing w:after="0"/>
        <w:ind w:left="426"/>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г) пигментированного пятна.</w:t>
      </w:r>
    </w:p>
    <w:p w14:paraId="6C6994C7" w14:textId="77777777" w:rsidR="00A5326A" w:rsidRDefault="00A5326A" w:rsidP="00A5326A">
      <w:pPr>
        <w:tabs>
          <w:tab w:val="left" w:pos="4383"/>
          <w:tab w:val="center" w:pos="4677"/>
          <w:tab w:val="right" w:pos="9355"/>
        </w:tabs>
        <w:spacing w:after="0"/>
        <w:ind w:left="426"/>
        <w:jc w:val="both"/>
        <w:rPr>
          <w:rFonts w:ascii="Times New Roman" w:eastAsia="Times New Roman" w:hAnsi="Times New Roman" w:cs="Times New Roman"/>
          <w:b/>
          <w:sz w:val="24"/>
          <w:szCs w:val="24"/>
          <w:lang w:eastAsia="ru-RU"/>
        </w:rPr>
      </w:pPr>
    </w:p>
    <w:p w14:paraId="297D9273" w14:textId="6A92B4B7" w:rsidR="00A5326A" w:rsidRPr="006630AF" w:rsidRDefault="00A5326A" w:rsidP="00A5326A">
      <w:pPr>
        <w:tabs>
          <w:tab w:val="left" w:pos="4383"/>
          <w:tab w:val="center" w:pos="4677"/>
          <w:tab w:val="right" w:pos="9355"/>
        </w:tabs>
        <w:spacing w:after="0"/>
        <w:ind w:left="426"/>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r w:rsidRPr="006630AF">
        <w:rPr>
          <w:rFonts w:ascii="Times New Roman" w:eastAsia="Times New Roman" w:hAnsi="Times New Roman" w:cs="Times New Roman"/>
          <w:b/>
          <w:sz w:val="24"/>
          <w:szCs w:val="24"/>
          <w:lang w:eastAsia="ru-RU"/>
        </w:rPr>
        <w:t>. Кариес корня часто встречается у пациентов в возрасте:</w:t>
      </w:r>
    </w:p>
    <w:p w14:paraId="51681EDE" w14:textId="77777777" w:rsidR="00A5326A" w:rsidRPr="00287E55" w:rsidRDefault="00A5326A" w:rsidP="00A5326A">
      <w:pPr>
        <w:tabs>
          <w:tab w:val="left" w:pos="4383"/>
          <w:tab w:val="center" w:pos="4677"/>
          <w:tab w:val="right" w:pos="9355"/>
        </w:tabs>
        <w:spacing w:after="0"/>
        <w:ind w:left="426"/>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w:t>
      </w:r>
      <w:r w:rsidRPr="00287E55">
        <w:rPr>
          <w:rFonts w:ascii="Times New Roman" w:eastAsia="Times New Roman" w:hAnsi="Times New Roman" w:cs="Times New Roman"/>
          <w:sz w:val="24"/>
          <w:szCs w:val="24"/>
          <w:lang w:eastAsia="ru-RU"/>
        </w:rPr>
        <w:t xml:space="preserve"> 18-25 лет;</w:t>
      </w:r>
    </w:p>
    <w:p w14:paraId="2275035E" w14:textId="77777777" w:rsidR="00A5326A" w:rsidRPr="00287E55" w:rsidRDefault="00A5326A" w:rsidP="00A5326A">
      <w:pPr>
        <w:tabs>
          <w:tab w:val="left" w:pos="4383"/>
          <w:tab w:val="center" w:pos="4677"/>
          <w:tab w:val="right" w:pos="9355"/>
        </w:tabs>
        <w:spacing w:after="0"/>
        <w:ind w:left="426"/>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б) 26-45;</w:t>
      </w:r>
    </w:p>
    <w:p w14:paraId="7E0EE305" w14:textId="77777777" w:rsidR="00A5326A" w:rsidRPr="00287E55" w:rsidRDefault="00A5326A" w:rsidP="00A5326A">
      <w:pPr>
        <w:tabs>
          <w:tab w:val="left" w:pos="4383"/>
          <w:tab w:val="center" w:pos="4677"/>
          <w:tab w:val="right" w:pos="9355"/>
        </w:tabs>
        <w:spacing w:after="0"/>
        <w:ind w:left="426"/>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в) 46-60;</w:t>
      </w:r>
    </w:p>
    <w:p w14:paraId="1C2827A9" w14:textId="77777777" w:rsidR="00A5326A" w:rsidRPr="00287E55" w:rsidRDefault="00A5326A" w:rsidP="00A5326A">
      <w:pPr>
        <w:tabs>
          <w:tab w:val="left" w:pos="4383"/>
          <w:tab w:val="center" w:pos="4677"/>
          <w:tab w:val="right" w:pos="9355"/>
        </w:tabs>
        <w:spacing w:after="0"/>
        <w:ind w:left="426"/>
        <w:jc w:val="both"/>
        <w:rPr>
          <w:rFonts w:ascii="Calibri" w:eastAsia="Calibri" w:hAnsi="Calibri" w:cs="Times New Roman"/>
        </w:rPr>
      </w:pPr>
      <w:r w:rsidRPr="00287E55">
        <w:rPr>
          <w:rFonts w:ascii="Times New Roman" w:eastAsia="Times New Roman" w:hAnsi="Times New Roman" w:cs="Times New Roman"/>
          <w:sz w:val="24"/>
          <w:szCs w:val="24"/>
          <w:lang w:eastAsia="ru-RU"/>
        </w:rPr>
        <w:t>г) старше 60 лет.</w:t>
      </w:r>
    </w:p>
    <w:p w14:paraId="64865BEA" w14:textId="77777777" w:rsidR="00A5326A" w:rsidRPr="00C60756" w:rsidRDefault="00A5326A" w:rsidP="00D97C30">
      <w:pPr>
        <w:tabs>
          <w:tab w:val="left" w:pos="4383"/>
          <w:tab w:val="center" w:pos="4677"/>
          <w:tab w:val="right" w:pos="9355"/>
        </w:tabs>
        <w:spacing w:after="0"/>
        <w:jc w:val="both"/>
        <w:rPr>
          <w:rFonts w:ascii="Times New Roman" w:eastAsia="Times New Roman" w:hAnsi="Times New Roman" w:cs="Times New Roman"/>
          <w:sz w:val="24"/>
          <w:szCs w:val="24"/>
          <w:lang w:eastAsia="ru-RU"/>
        </w:rPr>
      </w:pPr>
    </w:p>
    <w:p w14:paraId="4A466E70" w14:textId="77777777" w:rsidR="00D97C30" w:rsidRPr="00882FBE" w:rsidRDefault="00D97C30" w:rsidP="00D97C30">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b/>
          <w:sz w:val="24"/>
          <w:szCs w:val="24"/>
          <w:lang w:eastAsia="ru-RU"/>
        </w:rPr>
        <w:t>Ситуационная задача</w:t>
      </w:r>
      <w:r>
        <w:rPr>
          <w:rFonts w:ascii="Times New Roman" w:eastAsia="Times New Roman" w:hAnsi="Times New Roman" w:cs="Times New Roman"/>
          <w:b/>
          <w:sz w:val="24"/>
          <w:szCs w:val="24"/>
          <w:lang w:eastAsia="ru-RU"/>
        </w:rPr>
        <w:t>№</w:t>
      </w:r>
      <w:r w:rsidRPr="00882FBE">
        <w:rPr>
          <w:rFonts w:ascii="Times New Roman" w:eastAsia="Times New Roman" w:hAnsi="Times New Roman" w:cs="Times New Roman"/>
          <w:b/>
          <w:sz w:val="24"/>
          <w:szCs w:val="24"/>
          <w:lang w:eastAsia="ru-RU"/>
        </w:rPr>
        <w:t xml:space="preserve"> 1. </w:t>
      </w:r>
      <w:r w:rsidRPr="00882FBE">
        <w:rPr>
          <w:rFonts w:ascii="Times New Roman" w:eastAsia="Calibri" w:hAnsi="Times New Roman" w:cs="Times New Roman"/>
          <w:b/>
          <w:sz w:val="24"/>
          <w:szCs w:val="24"/>
          <w:lang w:eastAsia="ru-RU"/>
        </w:rPr>
        <w:t>(</w:t>
      </w:r>
      <w:r w:rsidRPr="00882FBE">
        <w:rPr>
          <w:rFonts w:ascii="Times New Roman" w:eastAsia="Calibri" w:hAnsi="Times New Roman" w:cs="Times New Roman"/>
          <w:i/>
          <w:sz w:val="24"/>
          <w:szCs w:val="24"/>
          <w:lang w:eastAsia="ru-RU"/>
        </w:rPr>
        <w:t>Выполнение оформить письменно в рабочей тетради).</w:t>
      </w:r>
    </w:p>
    <w:p w14:paraId="3D34078F" w14:textId="77777777" w:rsidR="00D97C30" w:rsidRPr="00882FBE" w:rsidRDefault="00D97C30" w:rsidP="00167D36">
      <w:pPr>
        <w:spacing w:after="0"/>
        <w:ind w:firstLine="708"/>
        <w:rPr>
          <w:rFonts w:ascii="Times New Roman" w:eastAsia="Times New Roman" w:hAnsi="Times New Roman" w:cs="Times New Roman"/>
          <w:i/>
          <w:sz w:val="24"/>
          <w:szCs w:val="24"/>
          <w:lang w:eastAsia="ru-RU"/>
        </w:rPr>
      </w:pPr>
      <w:r w:rsidRPr="00882FBE">
        <w:rPr>
          <w:rFonts w:ascii="Times New Roman" w:eastAsia="Times New Roman" w:hAnsi="Times New Roman" w:cs="Times New Roman"/>
          <w:sz w:val="24"/>
          <w:szCs w:val="24"/>
          <w:lang w:eastAsia="ru-RU"/>
        </w:rPr>
        <w:t xml:space="preserve">Пациент К. 37 лет обратился с жалобой на кратковременную боль при приеме сладкого, горячего, холодного. Объективно: в 3.6 зубе на контактной поверхности глубокая кариозная полость, выполненная размягченным, пигментированным дентином, которая локализуется  в пределах </w:t>
      </w:r>
      <w:proofErr w:type="spellStart"/>
      <w:r w:rsidRPr="00882FBE">
        <w:rPr>
          <w:rFonts w:ascii="Times New Roman" w:eastAsia="Times New Roman" w:hAnsi="Times New Roman" w:cs="Times New Roman"/>
          <w:sz w:val="24"/>
          <w:szCs w:val="24"/>
          <w:lang w:eastAsia="ru-RU"/>
        </w:rPr>
        <w:t>околопульпарного</w:t>
      </w:r>
      <w:proofErr w:type="spellEnd"/>
      <w:r w:rsidRPr="00882FBE">
        <w:rPr>
          <w:rFonts w:ascii="Times New Roman" w:eastAsia="Times New Roman" w:hAnsi="Times New Roman" w:cs="Times New Roman"/>
          <w:sz w:val="24"/>
          <w:szCs w:val="24"/>
          <w:lang w:eastAsia="ru-RU"/>
        </w:rPr>
        <w:t xml:space="preserve"> дентина. Сообщения кариозной полости с полостью зуба нет. Зондирование дна кариозной полости болезненное. Вертикальная и горизонтальная перкуссия безболезненная. </w:t>
      </w:r>
    </w:p>
    <w:p w14:paraId="1012E047" w14:textId="77777777" w:rsidR="00D97C30" w:rsidRPr="00882FBE" w:rsidRDefault="00D97C30" w:rsidP="00D97C30">
      <w:pPr>
        <w:spacing w:after="0"/>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Вопросы.</w:t>
      </w:r>
    </w:p>
    <w:p w14:paraId="3F32C9C7" w14:textId="77777777" w:rsidR="00D97C30" w:rsidRPr="00882FBE" w:rsidRDefault="00D97C30" w:rsidP="00D97C30">
      <w:pPr>
        <w:numPr>
          <w:ilvl w:val="0"/>
          <w:numId w:val="8"/>
        </w:numPr>
        <w:spacing w:after="0"/>
        <w:contextualSpacing/>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Назовите наиболее вероятный диагноз.</w:t>
      </w:r>
    </w:p>
    <w:p w14:paraId="1A73A3CC" w14:textId="77777777" w:rsidR="00D97C30" w:rsidRPr="00882FBE" w:rsidRDefault="00D97C30" w:rsidP="00D97C30">
      <w:pPr>
        <w:numPr>
          <w:ilvl w:val="0"/>
          <w:numId w:val="8"/>
        </w:numPr>
        <w:spacing w:after="0"/>
        <w:contextualSpacing/>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Какие методы клинического обследования необходимо провести для постановки окончательного диагноза?</w:t>
      </w:r>
    </w:p>
    <w:p w14:paraId="615F8E0B" w14:textId="77777777" w:rsidR="00D97C30" w:rsidRPr="00882FBE" w:rsidRDefault="00D97C30" w:rsidP="00D97C30">
      <w:pPr>
        <w:numPr>
          <w:ilvl w:val="0"/>
          <w:numId w:val="8"/>
        </w:numPr>
        <w:spacing w:after="0"/>
        <w:contextualSpacing/>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Какой класс по Блэку кариозной полости 3.6 зуба.</w:t>
      </w:r>
    </w:p>
    <w:p w14:paraId="29D91A08" w14:textId="77777777" w:rsidR="00D97C30" w:rsidRPr="00882FBE" w:rsidRDefault="00D97C30" w:rsidP="00D97C30">
      <w:pPr>
        <w:numPr>
          <w:ilvl w:val="0"/>
          <w:numId w:val="8"/>
        </w:numPr>
        <w:spacing w:after="0"/>
        <w:contextualSpacing/>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Опиш</w:t>
      </w:r>
      <w:r>
        <w:rPr>
          <w:rFonts w:ascii="Times New Roman" w:eastAsia="Times New Roman" w:hAnsi="Times New Roman" w:cs="Times New Roman"/>
          <w:sz w:val="24"/>
          <w:szCs w:val="24"/>
          <w:lang w:eastAsia="ru-RU"/>
        </w:rPr>
        <w:t>ите патогистологическую картину</w:t>
      </w:r>
      <w:r w:rsidRPr="00882FBE">
        <w:rPr>
          <w:rFonts w:ascii="Times New Roman" w:eastAsia="Times New Roman" w:hAnsi="Times New Roman" w:cs="Times New Roman"/>
          <w:sz w:val="24"/>
          <w:szCs w:val="24"/>
          <w:lang w:eastAsia="ru-RU"/>
        </w:rPr>
        <w:t xml:space="preserve"> состояния пульпы при глубоком кариесе.</w:t>
      </w:r>
    </w:p>
    <w:p w14:paraId="08C87D2D" w14:textId="77777777" w:rsidR="00D97C30" w:rsidRPr="00882FBE" w:rsidRDefault="00D97C30" w:rsidP="00D97C30">
      <w:pPr>
        <w:numPr>
          <w:ilvl w:val="0"/>
          <w:numId w:val="8"/>
        </w:numPr>
        <w:spacing w:after="0"/>
        <w:contextualSpacing/>
        <w:rPr>
          <w:rFonts w:ascii="Times New Roman" w:eastAsia="Times New Roman" w:hAnsi="Times New Roman" w:cs="Times New Roman"/>
          <w:sz w:val="24"/>
          <w:szCs w:val="24"/>
          <w:lang w:eastAsia="ru-RU"/>
        </w:rPr>
      </w:pPr>
      <w:r w:rsidRPr="00882FBE">
        <w:rPr>
          <w:rFonts w:ascii="Times New Roman" w:eastAsia="Times New Roman" w:hAnsi="Times New Roman" w:cs="Times New Roman"/>
          <w:sz w:val="24"/>
          <w:szCs w:val="24"/>
          <w:lang w:eastAsia="ru-RU"/>
        </w:rPr>
        <w:t>Напишите дневник посещения по данному заболеванию.</w:t>
      </w:r>
    </w:p>
    <w:p w14:paraId="0E76D9C7" w14:textId="77777777" w:rsidR="00D97C30" w:rsidRPr="00882FBE" w:rsidRDefault="00D97C30" w:rsidP="00D97C30">
      <w:pPr>
        <w:spacing w:after="0"/>
        <w:rPr>
          <w:rFonts w:ascii="Times New Roman" w:eastAsia="Times New Roman" w:hAnsi="Times New Roman" w:cs="Times New Roman"/>
          <w:i/>
          <w:sz w:val="24"/>
          <w:szCs w:val="24"/>
          <w:lang w:eastAsia="ru-RU"/>
        </w:rPr>
      </w:pPr>
    </w:p>
    <w:p w14:paraId="008D6424" w14:textId="77777777" w:rsidR="00D97C30" w:rsidRPr="00882FBE" w:rsidRDefault="00D97C30" w:rsidP="00D97C30">
      <w:pPr>
        <w:spacing w:after="0"/>
        <w:rPr>
          <w:rFonts w:ascii="Times New Roman" w:eastAsia="Times New Roman" w:hAnsi="Times New Roman" w:cs="Times New Roman"/>
          <w:sz w:val="24"/>
          <w:szCs w:val="24"/>
          <w:lang w:eastAsia="ru-RU"/>
        </w:rPr>
      </w:pPr>
      <w:r w:rsidRPr="00882FBE">
        <w:rPr>
          <w:rFonts w:ascii="Times New Roman" w:hAnsi="Times New Roman" w:cs="Times New Roman"/>
          <w:b/>
          <w:sz w:val="24"/>
          <w:szCs w:val="24"/>
        </w:rPr>
        <w:t>Ситуационная задача</w:t>
      </w:r>
      <w:r>
        <w:rPr>
          <w:rFonts w:ascii="Times New Roman" w:hAnsi="Times New Roman" w:cs="Times New Roman"/>
          <w:b/>
          <w:sz w:val="24"/>
          <w:szCs w:val="24"/>
        </w:rPr>
        <w:t>№</w:t>
      </w:r>
      <w:r w:rsidRPr="00882FBE">
        <w:rPr>
          <w:rFonts w:ascii="Times New Roman" w:hAnsi="Times New Roman" w:cs="Times New Roman"/>
          <w:b/>
          <w:sz w:val="24"/>
          <w:szCs w:val="24"/>
        </w:rPr>
        <w:t xml:space="preserve"> 2</w:t>
      </w:r>
      <w:r w:rsidRPr="00882FBE">
        <w:rPr>
          <w:rFonts w:ascii="Times New Roman" w:hAnsi="Times New Roman" w:cs="Times New Roman"/>
          <w:sz w:val="24"/>
          <w:szCs w:val="24"/>
        </w:rPr>
        <w:t>.</w:t>
      </w:r>
      <w:r w:rsidRPr="00882FBE">
        <w:rPr>
          <w:rFonts w:ascii="Times New Roman" w:eastAsia="Calibri" w:hAnsi="Times New Roman" w:cs="Times New Roman"/>
          <w:b/>
          <w:sz w:val="24"/>
          <w:szCs w:val="24"/>
          <w:lang w:eastAsia="ru-RU"/>
        </w:rPr>
        <w:t xml:space="preserve"> </w:t>
      </w:r>
      <w:r w:rsidRPr="00882FBE">
        <w:rPr>
          <w:rFonts w:ascii="Times New Roman" w:eastAsia="Calibri" w:hAnsi="Times New Roman" w:cs="Times New Roman"/>
          <w:sz w:val="24"/>
          <w:szCs w:val="24"/>
          <w:lang w:eastAsia="ru-RU"/>
        </w:rPr>
        <w:t>(</w:t>
      </w:r>
      <w:r w:rsidRPr="00882FBE">
        <w:rPr>
          <w:rFonts w:ascii="Times New Roman" w:eastAsia="Calibri" w:hAnsi="Times New Roman" w:cs="Times New Roman"/>
          <w:i/>
          <w:sz w:val="24"/>
          <w:szCs w:val="24"/>
          <w:lang w:eastAsia="ru-RU"/>
        </w:rPr>
        <w:t>Выполнение оформить письменно в рабочей тетради).</w:t>
      </w:r>
    </w:p>
    <w:p w14:paraId="0B30F6E3" w14:textId="77777777" w:rsidR="00D97C30" w:rsidRPr="00882FBE" w:rsidRDefault="00D97C30" w:rsidP="00B57427">
      <w:pPr>
        <w:autoSpaceDE w:val="0"/>
        <w:autoSpaceDN w:val="0"/>
        <w:adjustRightInd w:val="0"/>
        <w:spacing w:after="0" w:line="240" w:lineRule="auto"/>
        <w:ind w:firstLine="708"/>
        <w:jc w:val="both"/>
        <w:rPr>
          <w:rFonts w:ascii="Times New Roman" w:hAnsi="Times New Roman" w:cs="Times New Roman"/>
          <w:sz w:val="24"/>
          <w:szCs w:val="24"/>
        </w:rPr>
      </w:pPr>
      <w:r w:rsidRPr="00882FBE">
        <w:rPr>
          <w:rFonts w:ascii="Times New Roman" w:hAnsi="Times New Roman" w:cs="Times New Roman"/>
          <w:sz w:val="24"/>
          <w:szCs w:val="24"/>
        </w:rPr>
        <w:t>Пациент М., 36 лет, обратился в клинику с жалобами на боль от температурных раздражителей в области 1.7 зуба, проходящую после прекращения действия раздражителя. При осмотре на жевательной поверхности 1.7 зуба определяется глубокая кариозная полость, выполненная размягченным, пигментированным дентином. Зондирование дна кариозной полости 1.7 зуба болезненное. Реакция на температурный раздражитель вызывает кратковременную боль, проходящую после устранения раздражителя.</w:t>
      </w:r>
    </w:p>
    <w:p w14:paraId="707C1E41" w14:textId="77777777" w:rsidR="00D97C30" w:rsidRPr="00882FBE" w:rsidRDefault="00D97C30" w:rsidP="00D97C30">
      <w:pPr>
        <w:autoSpaceDE w:val="0"/>
        <w:autoSpaceDN w:val="0"/>
        <w:adjustRightInd w:val="0"/>
        <w:spacing w:after="0" w:line="240" w:lineRule="auto"/>
        <w:rPr>
          <w:rFonts w:ascii="Times New Roman" w:hAnsi="Times New Roman" w:cs="Times New Roman"/>
          <w:sz w:val="24"/>
          <w:szCs w:val="24"/>
        </w:rPr>
      </w:pPr>
      <w:r w:rsidRPr="00882FBE">
        <w:rPr>
          <w:rFonts w:ascii="Times New Roman" w:hAnsi="Times New Roman" w:cs="Times New Roman"/>
          <w:sz w:val="24"/>
          <w:szCs w:val="24"/>
        </w:rPr>
        <w:t>Вопросы.</w:t>
      </w:r>
    </w:p>
    <w:p w14:paraId="64A1A1DE" w14:textId="77777777" w:rsidR="00D97C30" w:rsidRPr="00882FBE" w:rsidRDefault="00D97C30" w:rsidP="00D97C30">
      <w:pPr>
        <w:autoSpaceDE w:val="0"/>
        <w:autoSpaceDN w:val="0"/>
        <w:adjustRightInd w:val="0"/>
        <w:spacing w:after="0" w:line="240" w:lineRule="auto"/>
        <w:rPr>
          <w:rFonts w:ascii="Times New Roman" w:hAnsi="Times New Roman" w:cs="Times New Roman"/>
          <w:sz w:val="24"/>
          <w:szCs w:val="24"/>
        </w:rPr>
      </w:pPr>
      <w:r w:rsidRPr="00882FBE">
        <w:rPr>
          <w:rFonts w:ascii="Times New Roman" w:hAnsi="Times New Roman" w:cs="Times New Roman"/>
          <w:sz w:val="24"/>
          <w:szCs w:val="24"/>
        </w:rPr>
        <w:t>1. Какие методы клинического обследования не проведены у пациента?</w:t>
      </w:r>
    </w:p>
    <w:p w14:paraId="27CB9E09" w14:textId="77777777" w:rsidR="00D97C30" w:rsidRPr="00882FBE" w:rsidRDefault="00D97C30" w:rsidP="00D97C30">
      <w:pPr>
        <w:autoSpaceDE w:val="0"/>
        <w:autoSpaceDN w:val="0"/>
        <w:adjustRightInd w:val="0"/>
        <w:spacing w:after="0" w:line="240" w:lineRule="auto"/>
        <w:rPr>
          <w:rFonts w:ascii="Times New Roman" w:hAnsi="Times New Roman" w:cs="Times New Roman"/>
          <w:sz w:val="24"/>
          <w:szCs w:val="24"/>
        </w:rPr>
      </w:pPr>
      <w:r w:rsidRPr="00882FBE">
        <w:rPr>
          <w:rFonts w:ascii="Times New Roman" w:hAnsi="Times New Roman" w:cs="Times New Roman"/>
          <w:sz w:val="24"/>
          <w:szCs w:val="24"/>
        </w:rPr>
        <w:t>2. Поставьте диагноз.</w:t>
      </w:r>
    </w:p>
    <w:p w14:paraId="497A97AF" w14:textId="77777777" w:rsidR="00D97C30" w:rsidRPr="00882FBE" w:rsidRDefault="00D97C30" w:rsidP="00D97C30">
      <w:pPr>
        <w:autoSpaceDE w:val="0"/>
        <w:autoSpaceDN w:val="0"/>
        <w:adjustRightInd w:val="0"/>
        <w:spacing w:after="0" w:line="240" w:lineRule="auto"/>
        <w:rPr>
          <w:rFonts w:ascii="Times New Roman" w:hAnsi="Times New Roman" w:cs="Times New Roman"/>
          <w:sz w:val="24"/>
          <w:szCs w:val="24"/>
        </w:rPr>
      </w:pPr>
      <w:r w:rsidRPr="00882FBE">
        <w:rPr>
          <w:rFonts w:ascii="Times New Roman" w:hAnsi="Times New Roman" w:cs="Times New Roman"/>
          <w:sz w:val="24"/>
          <w:szCs w:val="24"/>
        </w:rPr>
        <w:t>3. Какой класс по Блэку кариозной полости 1.7 зуба.</w:t>
      </w:r>
    </w:p>
    <w:p w14:paraId="7F19FB4C" w14:textId="77777777" w:rsidR="00D97C30" w:rsidRPr="00882FBE" w:rsidRDefault="00D97C30" w:rsidP="00D97C30">
      <w:pPr>
        <w:autoSpaceDE w:val="0"/>
        <w:autoSpaceDN w:val="0"/>
        <w:adjustRightInd w:val="0"/>
        <w:spacing w:after="0" w:line="240" w:lineRule="auto"/>
        <w:rPr>
          <w:rFonts w:ascii="Times New Roman" w:hAnsi="Times New Roman" w:cs="Times New Roman"/>
          <w:sz w:val="24"/>
          <w:szCs w:val="24"/>
        </w:rPr>
      </w:pPr>
      <w:r w:rsidRPr="00882FBE">
        <w:rPr>
          <w:rFonts w:ascii="Times New Roman" w:hAnsi="Times New Roman" w:cs="Times New Roman"/>
          <w:sz w:val="24"/>
          <w:szCs w:val="24"/>
        </w:rPr>
        <w:t xml:space="preserve">4. Опишите признаки патологического процесса при данной патологии. </w:t>
      </w:r>
    </w:p>
    <w:p w14:paraId="22CA93F0" w14:textId="77777777" w:rsidR="00D97C30" w:rsidRPr="00882FBE" w:rsidRDefault="00D97C30" w:rsidP="00D97C30">
      <w:pPr>
        <w:autoSpaceDE w:val="0"/>
        <w:autoSpaceDN w:val="0"/>
        <w:adjustRightInd w:val="0"/>
        <w:spacing w:after="0" w:line="240" w:lineRule="auto"/>
        <w:rPr>
          <w:rFonts w:ascii="Times New Roman" w:hAnsi="Times New Roman" w:cs="Times New Roman"/>
          <w:i/>
          <w:color w:val="0070C0"/>
          <w:sz w:val="24"/>
          <w:szCs w:val="24"/>
        </w:rPr>
      </w:pPr>
      <w:r w:rsidRPr="00882FBE">
        <w:rPr>
          <w:rFonts w:ascii="Times New Roman" w:hAnsi="Times New Roman" w:cs="Times New Roman"/>
          <w:sz w:val="24"/>
          <w:szCs w:val="24"/>
        </w:rPr>
        <w:t>5. Напишите дневник посещения по данному заболеванию.</w:t>
      </w:r>
    </w:p>
    <w:p w14:paraId="7811E75C" w14:textId="5289E48F" w:rsidR="00251B47" w:rsidRPr="00287E55" w:rsidRDefault="00251B47" w:rsidP="00287E55">
      <w:pPr>
        <w:spacing w:after="0" w:line="240" w:lineRule="auto"/>
        <w:rPr>
          <w:rFonts w:ascii="Times New Roman" w:eastAsia="Calibri" w:hAnsi="Times New Roman" w:cs="Times New Roman"/>
          <w:bCs/>
          <w:color w:val="FF0000"/>
          <w:sz w:val="24"/>
          <w:szCs w:val="24"/>
          <w:lang w:eastAsia="ru-RU"/>
        </w:rPr>
      </w:pPr>
    </w:p>
    <w:p w14:paraId="4080BBA3" w14:textId="406CE905" w:rsidR="00287E55" w:rsidRPr="00287E55" w:rsidRDefault="00287E55" w:rsidP="00287E55">
      <w:pPr>
        <w:spacing w:after="0"/>
        <w:rPr>
          <w:rFonts w:ascii="Times New Roman" w:eastAsia="Times New Roman" w:hAnsi="Times New Roman" w:cs="Times New Roman"/>
          <w:sz w:val="24"/>
          <w:szCs w:val="24"/>
          <w:lang w:eastAsia="ru-RU"/>
        </w:rPr>
      </w:pPr>
      <w:r w:rsidRPr="00287E55">
        <w:rPr>
          <w:rFonts w:ascii="Times New Roman" w:eastAsia="Times New Roman" w:hAnsi="Times New Roman" w:cs="Times New Roman"/>
          <w:b/>
          <w:sz w:val="24"/>
          <w:szCs w:val="24"/>
          <w:lang w:eastAsia="ru-RU"/>
        </w:rPr>
        <w:t>Ситуацион</w:t>
      </w:r>
      <w:r w:rsidR="00A5326A">
        <w:rPr>
          <w:rFonts w:ascii="Times New Roman" w:eastAsia="Times New Roman" w:hAnsi="Times New Roman" w:cs="Times New Roman"/>
          <w:b/>
          <w:sz w:val="24"/>
          <w:szCs w:val="24"/>
          <w:lang w:eastAsia="ru-RU"/>
        </w:rPr>
        <w:t>ная задача №3</w:t>
      </w:r>
      <w:r w:rsidRPr="00287E55">
        <w:rPr>
          <w:rFonts w:ascii="Times New Roman" w:eastAsia="Times New Roman" w:hAnsi="Times New Roman" w:cs="Times New Roman"/>
          <w:b/>
          <w:sz w:val="24"/>
          <w:szCs w:val="24"/>
          <w:lang w:eastAsia="ru-RU"/>
        </w:rPr>
        <w:t xml:space="preserve">. </w:t>
      </w:r>
      <w:r w:rsidRPr="00287E55">
        <w:rPr>
          <w:rFonts w:ascii="Times New Roman" w:eastAsia="Calibri" w:hAnsi="Times New Roman" w:cs="Times New Roman"/>
          <w:b/>
          <w:sz w:val="24"/>
          <w:szCs w:val="24"/>
          <w:lang w:eastAsia="ru-RU"/>
        </w:rPr>
        <w:t>(</w:t>
      </w:r>
      <w:r w:rsidRPr="00287E55">
        <w:rPr>
          <w:rFonts w:ascii="Times New Roman" w:eastAsia="Calibri" w:hAnsi="Times New Roman" w:cs="Times New Roman"/>
          <w:i/>
          <w:sz w:val="24"/>
          <w:szCs w:val="24"/>
          <w:lang w:eastAsia="ru-RU"/>
        </w:rPr>
        <w:t>Выполнение оформить письменно в рабочей тетради).</w:t>
      </w:r>
    </w:p>
    <w:p w14:paraId="36988DFD" w14:textId="0873C9A4" w:rsidR="00287E55" w:rsidRPr="00287E55" w:rsidRDefault="00B57427" w:rsidP="00287E55">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7E55" w:rsidRPr="00287E55">
        <w:rPr>
          <w:rFonts w:ascii="Times New Roman" w:eastAsia="Times New Roman" w:hAnsi="Times New Roman" w:cs="Times New Roman"/>
          <w:sz w:val="24"/>
          <w:szCs w:val="24"/>
          <w:lang w:eastAsia="ru-RU"/>
        </w:rPr>
        <w:t>Пациент 27 лет, жалуется на боли от холодного. В 3.6 зубе глубокая кариозная полость на жевательной поверхности, не сообщающаяся с полостью зуба, зондирование дна болезненно. Реакция на термические раздражители быстро проходит после устранения раздражителя. Проведите дифференциальную диагностику.</w:t>
      </w:r>
    </w:p>
    <w:p w14:paraId="158BF33C" w14:textId="77777777" w:rsidR="00287E55" w:rsidRPr="00287E55" w:rsidRDefault="00287E55" w:rsidP="00287E55">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p>
    <w:p w14:paraId="34FF13D9" w14:textId="77777777" w:rsidR="00287E55" w:rsidRPr="00287E55" w:rsidRDefault="00287E55" w:rsidP="00287E55">
      <w:pPr>
        <w:spacing w:after="0"/>
        <w:rPr>
          <w:rFonts w:ascii="Times New Roman" w:eastAsia="Times New Roman" w:hAnsi="Times New Roman" w:cs="Times New Roman"/>
          <w:i/>
          <w:sz w:val="24"/>
          <w:szCs w:val="24"/>
          <w:lang w:eastAsia="ru-RU"/>
        </w:rPr>
      </w:pPr>
      <w:r w:rsidRPr="00287E55">
        <w:rPr>
          <w:rFonts w:ascii="Times New Roman" w:eastAsia="Times New Roman" w:hAnsi="Times New Roman" w:cs="Times New Roman"/>
          <w:i/>
          <w:sz w:val="24"/>
          <w:szCs w:val="24"/>
          <w:lang w:eastAsia="ru-RU"/>
        </w:rPr>
        <w:t xml:space="preserve">        </w:t>
      </w:r>
    </w:p>
    <w:p w14:paraId="38A93783" w14:textId="11F6F76D" w:rsidR="00A9395A" w:rsidRPr="00251B47" w:rsidRDefault="00522547" w:rsidP="00A9395A">
      <w:pPr>
        <w:spacing w:after="0" w:line="240" w:lineRule="auto"/>
        <w:rPr>
          <w:rFonts w:ascii="Times New Roman" w:eastAsia="Calibri" w:hAnsi="Times New Roman" w:cs="Times New Roman"/>
          <w:bCs/>
          <w:sz w:val="24"/>
          <w:szCs w:val="24"/>
          <w:lang w:eastAsia="ru-RU"/>
        </w:rPr>
      </w:pPr>
      <w:r w:rsidRPr="00522547">
        <w:rPr>
          <w:rFonts w:ascii="Times New Roman" w:eastAsia="Calibri" w:hAnsi="Times New Roman" w:cs="Times New Roman"/>
          <w:b/>
          <w:bCs/>
          <w:i/>
          <w:sz w:val="24"/>
          <w:szCs w:val="24"/>
        </w:rPr>
        <w:t>Практическое занятие</w:t>
      </w:r>
      <w:r w:rsidRPr="00522547">
        <w:rPr>
          <w:rFonts w:ascii="Times New Roman" w:eastAsia="Calibri" w:hAnsi="Times New Roman" w:cs="Times New Roman"/>
          <w:bCs/>
          <w:i/>
          <w:sz w:val="24"/>
          <w:szCs w:val="24"/>
        </w:rPr>
        <w:t xml:space="preserve"> </w:t>
      </w:r>
      <w:r w:rsidR="00A5326A">
        <w:rPr>
          <w:rFonts w:ascii="Times New Roman" w:eastAsia="Calibri" w:hAnsi="Times New Roman" w:cs="Times New Roman"/>
          <w:b/>
          <w:bCs/>
          <w:i/>
          <w:sz w:val="24"/>
          <w:szCs w:val="24"/>
          <w:lang w:eastAsia="ru-RU"/>
        </w:rPr>
        <w:t>1</w:t>
      </w:r>
      <w:r w:rsidR="005C6028">
        <w:rPr>
          <w:rFonts w:ascii="Times New Roman" w:eastAsia="Calibri" w:hAnsi="Times New Roman" w:cs="Times New Roman"/>
          <w:b/>
          <w:bCs/>
          <w:i/>
          <w:sz w:val="24"/>
          <w:szCs w:val="24"/>
          <w:lang w:eastAsia="ru-RU"/>
        </w:rPr>
        <w:t>2</w:t>
      </w:r>
      <w:r w:rsidR="00A9395A" w:rsidRPr="00522547">
        <w:rPr>
          <w:rFonts w:ascii="Times New Roman" w:eastAsia="Calibri" w:hAnsi="Times New Roman" w:cs="Times New Roman"/>
          <w:b/>
          <w:bCs/>
          <w:i/>
          <w:sz w:val="24"/>
          <w:szCs w:val="24"/>
          <w:lang w:eastAsia="ru-RU"/>
        </w:rPr>
        <w:t>.</w:t>
      </w:r>
      <w:r w:rsidR="00A9395A" w:rsidRPr="00A9395A">
        <w:rPr>
          <w:rFonts w:ascii="Times New Roman" w:eastAsia="Calibri" w:hAnsi="Times New Roman" w:cs="Times New Roman"/>
          <w:b/>
          <w:bCs/>
          <w:sz w:val="24"/>
          <w:szCs w:val="24"/>
          <w:lang w:eastAsia="ru-RU"/>
        </w:rPr>
        <w:t xml:space="preserve"> </w:t>
      </w:r>
      <w:bookmarkStart w:id="5" w:name="_Hlk507491015"/>
      <w:r w:rsidR="00A9395A" w:rsidRPr="00251B47">
        <w:rPr>
          <w:rFonts w:ascii="Times New Roman" w:eastAsia="Calibri" w:hAnsi="Times New Roman" w:cs="Times New Roman"/>
          <w:bCs/>
          <w:sz w:val="24"/>
          <w:szCs w:val="24"/>
          <w:lang w:eastAsia="ru-RU"/>
        </w:rPr>
        <w:t>Методы лечения кариеса зубов</w:t>
      </w:r>
      <w:r w:rsidR="00A9395A" w:rsidRPr="00251B47">
        <w:rPr>
          <w:rFonts w:ascii="Times New Roman" w:eastAsia="MS Mincho" w:hAnsi="Times New Roman" w:cs="Times New Roman"/>
          <w:sz w:val="24"/>
          <w:szCs w:val="24"/>
          <w:lang w:eastAsia="ru-RU"/>
        </w:rPr>
        <w:t>. Зубные отложения. Методы удаления.</w:t>
      </w:r>
      <w:r w:rsidR="00AA59A9" w:rsidRPr="00251B47">
        <w:rPr>
          <w:rFonts w:ascii="Times New Roman" w:eastAsia="MS Mincho" w:hAnsi="Times New Roman" w:cs="Times New Roman"/>
          <w:sz w:val="24"/>
          <w:szCs w:val="24"/>
          <w:lang w:eastAsia="ru-RU"/>
        </w:rPr>
        <w:t xml:space="preserve"> </w:t>
      </w:r>
      <w:r w:rsidR="00A9395A" w:rsidRPr="00251B47">
        <w:rPr>
          <w:rFonts w:ascii="Times New Roman" w:eastAsia="Calibri" w:hAnsi="Times New Roman" w:cs="Times New Roman"/>
          <w:bCs/>
          <w:sz w:val="24"/>
          <w:szCs w:val="24"/>
          <w:lang w:eastAsia="ru-RU"/>
        </w:rPr>
        <w:t xml:space="preserve">Консервативное лечение: реминерализующая терапия. </w:t>
      </w:r>
    </w:p>
    <w:bookmarkEnd w:id="5"/>
    <w:p w14:paraId="4EC36199" w14:textId="77777777" w:rsidR="005B0136" w:rsidRDefault="005B0136" w:rsidP="00287E55">
      <w:pPr>
        <w:spacing w:after="0"/>
        <w:rPr>
          <w:rFonts w:ascii="Times New Roman" w:eastAsia="Times New Roman" w:hAnsi="Times New Roman" w:cs="Times New Roman"/>
          <w:b/>
          <w:sz w:val="24"/>
          <w:szCs w:val="24"/>
          <w:lang w:eastAsia="ru-RU"/>
        </w:rPr>
      </w:pPr>
    </w:p>
    <w:p w14:paraId="38840F96" w14:textId="77777777" w:rsidR="00287E55" w:rsidRPr="00287E55" w:rsidRDefault="00287E55" w:rsidP="00287E55">
      <w:pPr>
        <w:spacing w:after="0"/>
        <w:rPr>
          <w:rFonts w:ascii="Times New Roman" w:eastAsia="Times New Roman" w:hAnsi="Times New Roman" w:cs="Times New Roman"/>
          <w:b/>
          <w:sz w:val="24"/>
          <w:szCs w:val="24"/>
          <w:lang w:eastAsia="ru-RU"/>
        </w:rPr>
      </w:pPr>
      <w:r w:rsidRPr="00287E55">
        <w:rPr>
          <w:rFonts w:ascii="Times New Roman" w:eastAsia="Times New Roman" w:hAnsi="Times New Roman" w:cs="Times New Roman"/>
          <w:b/>
          <w:sz w:val="24"/>
          <w:szCs w:val="24"/>
          <w:lang w:eastAsia="ru-RU"/>
        </w:rPr>
        <w:t xml:space="preserve">Вопросы для самоподготовки </w:t>
      </w:r>
    </w:p>
    <w:p w14:paraId="3D56C1A3" w14:textId="77777777" w:rsidR="00287E55" w:rsidRPr="00287E55" w:rsidRDefault="00287E55" w:rsidP="00287E55">
      <w:pPr>
        <w:spacing w:after="0"/>
        <w:rPr>
          <w:rFonts w:ascii="Times New Roman" w:eastAsia="Times New Roman" w:hAnsi="Times New Roman" w:cs="Times New Roman"/>
          <w:sz w:val="24"/>
          <w:szCs w:val="24"/>
        </w:rPr>
      </w:pPr>
      <w:r w:rsidRPr="00287E55">
        <w:rPr>
          <w:rFonts w:ascii="Times New Roman" w:eastAsia="Times New Roman" w:hAnsi="Times New Roman" w:cs="Times New Roman"/>
          <w:sz w:val="24"/>
          <w:szCs w:val="24"/>
        </w:rPr>
        <w:t>1.Методы лечения кариеса зубов. Понятия, виды методов.</w:t>
      </w:r>
    </w:p>
    <w:p w14:paraId="444F6361" w14:textId="77777777" w:rsidR="00287E55" w:rsidRPr="00287E55" w:rsidRDefault="00287E55" w:rsidP="00287E55">
      <w:pPr>
        <w:spacing w:after="0"/>
        <w:rPr>
          <w:rFonts w:ascii="Times New Roman" w:eastAsia="Times New Roman" w:hAnsi="Times New Roman" w:cs="Times New Roman"/>
          <w:sz w:val="24"/>
          <w:szCs w:val="24"/>
        </w:rPr>
      </w:pPr>
      <w:r w:rsidRPr="00287E55">
        <w:rPr>
          <w:rFonts w:ascii="Times New Roman" w:eastAsia="Times New Roman" w:hAnsi="Times New Roman" w:cs="Times New Roman"/>
          <w:sz w:val="24"/>
          <w:szCs w:val="24"/>
        </w:rPr>
        <w:t>2. Зубные отложения: классификация, виды, состав, методы удаления</w:t>
      </w:r>
    </w:p>
    <w:p w14:paraId="34A45FEC" w14:textId="77777777" w:rsidR="00287E55" w:rsidRPr="00287E55" w:rsidRDefault="00287E55" w:rsidP="00287E55">
      <w:pPr>
        <w:spacing w:after="0"/>
        <w:rPr>
          <w:rFonts w:ascii="Times New Roman" w:eastAsia="Times New Roman" w:hAnsi="Times New Roman" w:cs="Times New Roman"/>
          <w:sz w:val="24"/>
          <w:szCs w:val="24"/>
        </w:rPr>
      </w:pPr>
      <w:r w:rsidRPr="00287E55">
        <w:rPr>
          <w:rFonts w:ascii="Times New Roman" w:eastAsia="Times New Roman" w:hAnsi="Times New Roman" w:cs="Times New Roman"/>
          <w:sz w:val="24"/>
          <w:szCs w:val="24"/>
        </w:rPr>
        <w:t xml:space="preserve">3. Консервативные (не инвазивные) методы лечения: </w:t>
      </w:r>
    </w:p>
    <w:p w14:paraId="2100B8DA" w14:textId="77777777" w:rsidR="00287E55" w:rsidRPr="00287E55" w:rsidRDefault="00287E55" w:rsidP="00287E55">
      <w:pPr>
        <w:spacing w:after="0"/>
        <w:rPr>
          <w:rFonts w:ascii="Times New Roman" w:eastAsia="Times New Roman" w:hAnsi="Times New Roman" w:cs="Times New Roman"/>
          <w:sz w:val="24"/>
          <w:szCs w:val="24"/>
        </w:rPr>
      </w:pPr>
      <w:r w:rsidRPr="00287E55">
        <w:rPr>
          <w:rFonts w:ascii="Times New Roman" w:eastAsia="Times New Roman" w:hAnsi="Times New Roman" w:cs="Times New Roman"/>
          <w:sz w:val="24"/>
          <w:szCs w:val="24"/>
        </w:rPr>
        <w:t>реминерализующая терапия.</w:t>
      </w:r>
    </w:p>
    <w:p w14:paraId="33C04E0D" w14:textId="77777777" w:rsidR="00287E55" w:rsidRPr="00287E55" w:rsidRDefault="00287E55" w:rsidP="00287E55">
      <w:pPr>
        <w:spacing w:after="0"/>
        <w:rPr>
          <w:rFonts w:ascii="Times New Roman" w:eastAsia="Times New Roman" w:hAnsi="Times New Roman" w:cs="Times New Roman"/>
          <w:sz w:val="24"/>
          <w:szCs w:val="24"/>
        </w:rPr>
      </w:pPr>
      <w:r w:rsidRPr="00287E55">
        <w:rPr>
          <w:rFonts w:ascii="Times New Roman" w:eastAsia="Times New Roman" w:hAnsi="Times New Roman" w:cs="Times New Roman"/>
          <w:sz w:val="24"/>
          <w:szCs w:val="24"/>
        </w:rPr>
        <w:t>4. Оперативно-восстановительное лечение: понятие, этапы лечения.</w:t>
      </w:r>
    </w:p>
    <w:p w14:paraId="737F0DCE" w14:textId="77777777" w:rsidR="00287E55" w:rsidRPr="00287E55" w:rsidRDefault="00287E55" w:rsidP="00287E55">
      <w:pPr>
        <w:spacing w:after="0"/>
        <w:rPr>
          <w:rFonts w:ascii="Times New Roman" w:eastAsia="Times New Roman" w:hAnsi="Times New Roman" w:cs="Times New Roman"/>
          <w:sz w:val="24"/>
          <w:szCs w:val="24"/>
        </w:rPr>
      </w:pPr>
      <w:r w:rsidRPr="00287E55">
        <w:rPr>
          <w:rFonts w:ascii="Times New Roman" w:eastAsia="Times New Roman" w:hAnsi="Times New Roman" w:cs="Times New Roman"/>
          <w:sz w:val="24"/>
          <w:szCs w:val="24"/>
        </w:rPr>
        <w:t>5. Минимально инвазивное лечение.</w:t>
      </w:r>
    </w:p>
    <w:p w14:paraId="6C4183CE" w14:textId="77777777" w:rsidR="00287E55" w:rsidRPr="00287E55" w:rsidRDefault="00287E55" w:rsidP="00287E55">
      <w:pPr>
        <w:spacing w:after="0"/>
        <w:rPr>
          <w:rFonts w:ascii="Times New Roman" w:eastAsia="Times New Roman" w:hAnsi="Times New Roman" w:cs="Times New Roman"/>
          <w:i/>
          <w:sz w:val="24"/>
          <w:szCs w:val="24"/>
          <w:lang w:eastAsia="ru-RU"/>
        </w:rPr>
      </w:pPr>
      <w:r w:rsidRPr="00287E55">
        <w:rPr>
          <w:rFonts w:ascii="Times New Roman" w:eastAsia="Times New Roman" w:hAnsi="Times New Roman" w:cs="Times New Roman"/>
          <w:sz w:val="24"/>
          <w:szCs w:val="24"/>
        </w:rPr>
        <w:t>6. Инвазивная герметизация.</w:t>
      </w:r>
    </w:p>
    <w:p w14:paraId="286A6C4D" w14:textId="77777777" w:rsidR="00287E55" w:rsidRPr="00287E55" w:rsidRDefault="00287E55" w:rsidP="00287E55">
      <w:pPr>
        <w:spacing w:after="0"/>
        <w:rPr>
          <w:rFonts w:ascii="Times New Roman" w:eastAsia="Times New Roman" w:hAnsi="Times New Roman" w:cs="Times New Roman"/>
          <w:i/>
          <w:sz w:val="24"/>
          <w:szCs w:val="24"/>
          <w:lang w:eastAsia="ru-RU"/>
        </w:rPr>
      </w:pPr>
    </w:p>
    <w:p w14:paraId="15C98032" w14:textId="77777777" w:rsidR="00251B47" w:rsidRDefault="00251B47" w:rsidP="00251B47">
      <w:pPr>
        <w:spacing w:after="0" w:line="240" w:lineRule="auto"/>
        <w:rPr>
          <w:rFonts w:eastAsia="Times New Roman"/>
          <w:sz w:val="24"/>
          <w:szCs w:val="24"/>
        </w:rPr>
      </w:pPr>
      <w:r w:rsidRPr="00882FBE">
        <w:rPr>
          <w:rFonts w:ascii="Times New Roman" w:eastAsia="Times New Roman" w:hAnsi="Times New Roman" w:cs="Times New Roman"/>
          <w:b/>
          <w:sz w:val="24"/>
          <w:szCs w:val="24"/>
        </w:rPr>
        <w:t>Тестовые задания</w:t>
      </w:r>
      <w:r w:rsidRPr="00882FBE">
        <w:rPr>
          <w:rFonts w:eastAsia="Times New Roman"/>
          <w:sz w:val="24"/>
          <w:szCs w:val="24"/>
        </w:rPr>
        <w:t xml:space="preserve"> </w:t>
      </w:r>
    </w:p>
    <w:p w14:paraId="6E47B6CF" w14:textId="77777777" w:rsidR="00251B47" w:rsidRDefault="00251B47" w:rsidP="00251B47">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Укажите </w:t>
      </w:r>
      <w:r w:rsidRPr="00C511C3">
        <w:rPr>
          <w:rFonts w:ascii="Times New Roman" w:eastAsia="Times New Roman" w:hAnsi="Times New Roman"/>
          <w:b/>
          <w:sz w:val="24"/>
          <w:szCs w:val="24"/>
          <w:lang w:eastAsia="ru-RU"/>
        </w:rPr>
        <w:t xml:space="preserve"> верный вариант ответа</w:t>
      </w:r>
      <w:r>
        <w:rPr>
          <w:rFonts w:ascii="Times New Roman" w:eastAsia="Times New Roman" w:hAnsi="Times New Roman"/>
          <w:b/>
          <w:sz w:val="24"/>
          <w:szCs w:val="24"/>
          <w:lang w:eastAsia="ru-RU"/>
        </w:rPr>
        <w:t>:</w:t>
      </w:r>
    </w:p>
    <w:p w14:paraId="503D0953" w14:textId="77777777" w:rsidR="00251B47" w:rsidRPr="006630AF" w:rsidRDefault="00251B47" w:rsidP="00251B47">
      <w:pPr>
        <w:tabs>
          <w:tab w:val="left" w:pos="4383"/>
          <w:tab w:val="center" w:pos="4677"/>
          <w:tab w:val="right" w:pos="9355"/>
        </w:tabs>
        <w:spacing w:after="0"/>
        <w:ind w:firstLine="567"/>
        <w:jc w:val="both"/>
        <w:rPr>
          <w:rFonts w:ascii="Times New Roman" w:eastAsia="Times New Roman" w:hAnsi="Times New Roman" w:cs="Times New Roman"/>
          <w:b/>
          <w:sz w:val="24"/>
          <w:szCs w:val="24"/>
          <w:lang w:eastAsia="ru-RU"/>
        </w:rPr>
      </w:pPr>
      <w:r w:rsidRPr="006630AF">
        <w:rPr>
          <w:rFonts w:ascii="Times New Roman" w:eastAsia="Times New Roman" w:hAnsi="Times New Roman" w:cs="Times New Roman"/>
          <w:b/>
          <w:sz w:val="24"/>
          <w:szCs w:val="24"/>
          <w:lang w:eastAsia="ru-RU"/>
        </w:rPr>
        <w:t>1.Основные процессы, проходящие в эмали при начальном кариесе:</w:t>
      </w:r>
    </w:p>
    <w:p w14:paraId="509BA52B"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а) нарушение белковой матрицы эмали;</w:t>
      </w:r>
    </w:p>
    <w:p w14:paraId="7E1C51A9"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 xml:space="preserve">б) </w:t>
      </w:r>
      <w:proofErr w:type="spellStart"/>
      <w:r w:rsidRPr="00287E55">
        <w:rPr>
          <w:rFonts w:ascii="Times New Roman" w:eastAsia="Times New Roman" w:hAnsi="Times New Roman" w:cs="Times New Roman"/>
          <w:sz w:val="24"/>
          <w:szCs w:val="24"/>
          <w:lang w:eastAsia="ru-RU"/>
        </w:rPr>
        <w:t>дисминерализация</w:t>
      </w:r>
      <w:proofErr w:type="spellEnd"/>
      <w:r w:rsidRPr="00287E55">
        <w:rPr>
          <w:rFonts w:ascii="Times New Roman" w:eastAsia="Times New Roman" w:hAnsi="Times New Roman" w:cs="Times New Roman"/>
          <w:sz w:val="24"/>
          <w:szCs w:val="24"/>
          <w:lang w:eastAsia="ru-RU"/>
        </w:rPr>
        <w:t xml:space="preserve"> и </w:t>
      </w:r>
      <w:proofErr w:type="spellStart"/>
      <w:r w:rsidRPr="00287E55">
        <w:rPr>
          <w:rFonts w:ascii="Times New Roman" w:eastAsia="Times New Roman" w:hAnsi="Times New Roman" w:cs="Times New Roman"/>
          <w:sz w:val="24"/>
          <w:szCs w:val="24"/>
          <w:lang w:eastAsia="ru-RU"/>
        </w:rPr>
        <w:t>реминерализация</w:t>
      </w:r>
      <w:proofErr w:type="spellEnd"/>
      <w:r w:rsidRPr="00287E55">
        <w:rPr>
          <w:rFonts w:ascii="Times New Roman" w:eastAsia="Times New Roman" w:hAnsi="Times New Roman" w:cs="Times New Roman"/>
          <w:sz w:val="24"/>
          <w:szCs w:val="24"/>
          <w:lang w:eastAsia="ru-RU"/>
        </w:rPr>
        <w:t>;</w:t>
      </w:r>
    </w:p>
    <w:p w14:paraId="1F75C7F1"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в) деминерализация эмали;</w:t>
      </w:r>
    </w:p>
    <w:p w14:paraId="048432A9"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г) нарушение связи между белковыми и минеральными компонентами эмали;</w:t>
      </w:r>
    </w:p>
    <w:p w14:paraId="5E982328"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д) резорбция эмали.</w:t>
      </w:r>
    </w:p>
    <w:p w14:paraId="0D89A45B"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p>
    <w:p w14:paraId="7472DCF8" w14:textId="77777777" w:rsidR="00251B47" w:rsidRPr="006630AF" w:rsidRDefault="00251B47" w:rsidP="00251B47">
      <w:pPr>
        <w:tabs>
          <w:tab w:val="left" w:pos="4383"/>
          <w:tab w:val="center" w:pos="4677"/>
          <w:tab w:val="right" w:pos="9355"/>
        </w:tabs>
        <w:spacing w:after="0"/>
        <w:ind w:firstLine="567"/>
        <w:jc w:val="both"/>
        <w:rPr>
          <w:rFonts w:ascii="Times New Roman" w:eastAsia="Times New Roman" w:hAnsi="Times New Roman" w:cs="Times New Roman"/>
          <w:b/>
          <w:sz w:val="24"/>
          <w:szCs w:val="24"/>
          <w:lang w:eastAsia="ru-RU"/>
        </w:rPr>
      </w:pPr>
      <w:r w:rsidRPr="006630AF">
        <w:rPr>
          <w:rFonts w:ascii="Times New Roman" w:eastAsia="Times New Roman" w:hAnsi="Times New Roman" w:cs="Times New Roman"/>
          <w:b/>
          <w:sz w:val="24"/>
          <w:szCs w:val="24"/>
          <w:lang w:eastAsia="ru-RU"/>
        </w:rPr>
        <w:t>2.Основными в терапии начального кариеса являются:</w:t>
      </w:r>
    </w:p>
    <w:p w14:paraId="759412D9"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а) гигиенический и диетический режимы;</w:t>
      </w:r>
    </w:p>
    <w:p w14:paraId="4CA3F94E"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б) местное применение препаратов фтора;</w:t>
      </w:r>
    </w:p>
    <w:p w14:paraId="49A00385"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в) назначение препаратов фтора внутрь;</w:t>
      </w:r>
    </w:p>
    <w:p w14:paraId="1AB3EB85"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г) общеукрепляющее лечение;</w:t>
      </w:r>
    </w:p>
    <w:p w14:paraId="035F1DDE"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 xml:space="preserve">д) </w:t>
      </w:r>
      <w:proofErr w:type="spellStart"/>
      <w:r w:rsidRPr="00287E55">
        <w:rPr>
          <w:rFonts w:ascii="Times New Roman" w:eastAsia="Times New Roman" w:hAnsi="Times New Roman" w:cs="Times New Roman"/>
          <w:sz w:val="24"/>
          <w:szCs w:val="24"/>
          <w:lang w:eastAsia="ru-RU"/>
        </w:rPr>
        <w:t>минерализирующие</w:t>
      </w:r>
      <w:proofErr w:type="spellEnd"/>
      <w:r w:rsidRPr="00287E55">
        <w:rPr>
          <w:rFonts w:ascii="Times New Roman" w:eastAsia="Times New Roman" w:hAnsi="Times New Roman" w:cs="Times New Roman"/>
          <w:sz w:val="24"/>
          <w:szCs w:val="24"/>
          <w:lang w:eastAsia="ru-RU"/>
        </w:rPr>
        <w:t xml:space="preserve"> растворы (</w:t>
      </w:r>
      <w:proofErr w:type="spellStart"/>
      <w:r w:rsidRPr="00287E55">
        <w:rPr>
          <w:rFonts w:ascii="Times New Roman" w:eastAsia="Times New Roman" w:hAnsi="Times New Roman" w:cs="Times New Roman"/>
          <w:sz w:val="24"/>
          <w:szCs w:val="24"/>
          <w:lang w:eastAsia="ru-RU"/>
        </w:rPr>
        <w:t>реминерализующая</w:t>
      </w:r>
      <w:proofErr w:type="spellEnd"/>
      <w:r w:rsidRPr="00287E55">
        <w:rPr>
          <w:rFonts w:ascii="Times New Roman" w:eastAsia="Times New Roman" w:hAnsi="Times New Roman" w:cs="Times New Roman"/>
          <w:sz w:val="24"/>
          <w:szCs w:val="24"/>
          <w:lang w:eastAsia="ru-RU"/>
        </w:rPr>
        <w:t xml:space="preserve"> терапия).</w:t>
      </w:r>
    </w:p>
    <w:p w14:paraId="73098B3D"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p>
    <w:p w14:paraId="502F88D6" w14:textId="77777777" w:rsidR="00251B47" w:rsidRPr="006630AF" w:rsidRDefault="00251B47" w:rsidP="00251B47">
      <w:pPr>
        <w:tabs>
          <w:tab w:val="left" w:pos="4383"/>
          <w:tab w:val="center" w:pos="4677"/>
          <w:tab w:val="right" w:pos="9355"/>
        </w:tabs>
        <w:spacing w:after="0"/>
        <w:ind w:firstLine="567"/>
        <w:jc w:val="both"/>
        <w:rPr>
          <w:rFonts w:ascii="Times New Roman" w:eastAsia="Times New Roman" w:hAnsi="Times New Roman" w:cs="Times New Roman"/>
          <w:b/>
          <w:sz w:val="24"/>
          <w:szCs w:val="24"/>
          <w:lang w:eastAsia="ru-RU"/>
        </w:rPr>
      </w:pPr>
      <w:r w:rsidRPr="006630AF">
        <w:rPr>
          <w:rFonts w:ascii="Times New Roman" w:eastAsia="Times New Roman" w:hAnsi="Times New Roman" w:cs="Times New Roman"/>
          <w:b/>
          <w:sz w:val="24"/>
          <w:szCs w:val="24"/>
          <w:lang w:eastAsia="ru-RU"/>
        </w:rPr>
        <w:t>3.Регулировать действие углеводов на эмаль зуба можно:</w:t>
      </w:r>
    </w:p>
    <w:p w14:paraId="4AA16650"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а) ограничением введения углеводов с пищей;</w:t>
      </w:r>
    </w:p>
    <w:p w14:paraId="2CDEEC79"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б) строгим соблюдением рациональности питания;</w:t>
      </w:r>
    </w:p>
    <w:p w14:paraId="7F229686"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в) приемом витамина В1;</w:t>
      </w:r>
    </w:p>
    <w:p w14:paraId="6CF59833"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г) гигиеной полости рта;</w:t>
      </w:r>
    </w:p>
    <w:p w14:paraId="24DCD0BE"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д) верно а), б) и г).</w:t>
      </w:r>
    </w:p>
    <w:p w14:paraId="4640D85F"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p>
    <w:p w14:paraId="40B99C10" w14:textId="77777777" w:rsidR="00251B47" w:rsidRPr="006630AF" w:rsidRDefault="00251B47" w:rsidP="00251B47">
      <w:pPr>
        <w:tabs>
          <w:tab w:val="left" w:pos="4383"/>
          <w:tab w:val="center" w:pos="4677"/>
          <w:tab w:val="right" w:pos="9355"/>
        </w:tabs>
        <w:spacing w:after="0"/>
        <w:ind w:firstLine="567"/>
        <w:jc w:val="both"/>
        <w:rPr>
          <w:rFonts w:ascii="Times New Roman" w:eastAsia="Times New Roman" w:hAnsi="Times New Roman" w:cs="Times New Roman"/>
          <w:b/>
          <w:sz w:val="24"/>
          <w:szCs w:val="24"/>
          <w:lang w:eastAsia="ru-RU"/>
        </w:rPr>
      </w:pPr>
      <w:r w:rsidRPr="006630AF">
        <w:rPr>
          <w:rFonts w:ascii="Times New Roman" w:eastAsia="Times New Roman" w:hAnsi="Times New Roman" w:cs="Times New Roman"/>
          <w:b/>
          <w:sz w:val="24"/>
          <w:szCs w:val="24"/>
          <w:lang w:eastAsia="ru-RU"/>
        </w:rPr>
        <w:t xml:space="preserve">4.Из перечисленных методов способствуют повышению </w:t>
      </w:r>
      <w:proofErr w:type="spellStart"/>
      <w:r w:rsidRPr="006630AF">
        <w:rPr>
          <w:rFonts w:ascii="Times New Roman" w:eastAsia="Times New Roman" w:hAnsi="Times New Roman" w:cs="Times New Roman"/>
          <w:b/>
          <w:sz w:val="24"/>
          <w:szCs w:val="24"/>
          <w:lang w:eastAsia="ru-RU"/>
        </w:rPr>
        <w:t>резистентноcти</w:t>
      </w:r>
      <w:proofErr w:type="spellEnd"/>
      <w:r w:rsidRPr="006630AF">
        <w:rPr>
          <w:rFonts w:ascii="Times New Roman" w:eastAsia="Times New Roman" w:hAnsi="Times New Roman" w:cs="Times New Roman"/>
          <w:b/>
          <w:sz w:val="24"/>
          <w:szCs w:val="24"/>
          <w:lang w:eastAsia="ru-RU"/>
        </w:rPr>
        <w:t xml:space="preserve"> к кариесу:</w:t>
      </w:r>
    </w:p>
    <w:p w14:paraId="2BA4ECB4"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а) наиболее эффективен рациональный гигиенический режим;</w:t>
      </w:r>
    </w:p>
    <w:p w14:paraId="71197587"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б) основным является повышение общей реактивности организма, путем назначения общеукрепляющих и витаминных препаратов, рациональной диеты, режимом труда и отдыха;</w:t>
      </w:r>
    </w:p>
    <w:p w14:paraId="78BEA876"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lastRenderedPageBreak/>
        <w:t>в) применение профессиональной гигиены;</w:t>
      </w:r>
    </w:p>
    <w:p w14:paraId="4551B0C7"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г) местная флюоризация эмали;</w:t>
      </w:r>
    </w:p>
    <w:p w14:paraId="69F78A26"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д) все вышеперечисленные.</w:t>
      </w:r>
    </w:p>
    <w:p w14:paraId="587BB50F"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p>
    <w:p w14:paraId="1CDDF7D0" w14:textId="77777777" w:rsidR="00251B47" w:rsidRPr="006630AF" w:rsidRDefault="00251B47" w:rsidP="00251B47">
      <w:pPr>
        <w:tabs>
          <w:tab w:val="left" w:pos="4383"/>
          <w:tab w:val="center" w:pos="4677"/>
          <w:tab w:val="right" w:pos="9355"/>
        </w:tabs>
        <w:spacing w:after="0"/>
        <w:ind w:firstLine="567"/>
        <w:jc w:val="both"/>
        <w:rPr>
          <w:rFonts w:ascii="Times New Roman" w:eastAsia="Times New Roman" w:hAnsi="Times New Roman" w:cs="Times New Roman"/>
          <w:b/>
          <w:sz w:val="24"/>
          <w:szCs w:val="24"/>
          <w:lang w:eastAsia="ru-RU"/>
        </w:rPr>
      </w:pPr>
      <w:r w:rsidRPr="006630AF">
        <w:rPr>
          <w:rFonts w:ascii="Times New Roman" w:eastAsia="Times New Roman" w:hAnsi="Times New Roman" w:cs="Times New Roman"/>
          <w:b/>
          <w:sz w:val="24"/>
          <w:szCs w:val="24"/>
          <w:lang w:eastAsia="ru-RU"/>
        </w:rPr>
        <w:t>5.Из перечисленных веществ наиболее активны для повышения процессов реминерализации эмали при кариесе:</w:t>
      </w:r>
    </w:p>
    <w:p w14:paraId="0A78A79B"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а) молибден, ванадий, селен, медь, фосфаты, кальций;</w:t>
      </w:r>
    </w:p>
    <w:p w14:paraId="51C28BE5"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б) витамины;</w:t>
      </w:r>
    </w:p>
    <w:p w14:paraId="2F7DBEF0"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в) фтор;</w:t>
      </w:r>
    </w:p>
    <w:p w14:paraId="0612C280"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 xml:space="preserve">г) препараты, содержащие </w:t>
      </w:r>
      <w:proofErr w:type="spellStart"/>
      <w:r w:rsidRPr="00287E55">
        <w:rPr>
          <w:rFonts w:ascii="Times New Roman" w:eastAsia="Times New Roman" w:hAnsi="Times New Roman" w:cs="Times New Roman"/>
          <w:sz w:val="24"/>
          <w:szCs w:val="24"/>
          <w:lang w:eastAsia="ru-RU"/>
        </w:rPr>
        <w:t>декстраназу</w:t>
      </w:r>
      <w:proofErr w:type="spellEnd"/>
      <w:r w:rsidRPr="00287E55">
        <w:rPr>
          <w:rFonts w:ascii="Times New Roman" w:eastAsia="Times New Roman" w:hAnsi="Times New Roman" w:cs="Times New Roman"/>
          <w:sz w:val="24"/>
          <w:szCs w:val="24"/>
          <w:lang w:eastAsia="ru-RU"/>
        </w:rPr>
        <w:t>;</w:t>
      </w:r>
    </w:p>
    <w:p w14:paraId="18BC5CA7"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д) гормоны.</w:t>
      </w:r>
    </w:p>
    <w:p w14:paraId="0D3B3655"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p>
    <w:p w14:paraId="33A00F2E" w14:textId="77777777" w:rsidR="00251B47" w:rsidRPr="006630AF" w:rsidRDefault="00251B47" w:rsidP="00251B47">
      <w:pPr>
        <w:tabs>
          <w:tab w:val="left" w:pos="4383"/>
          <w:tab w:val="center" w:pos="4677"/>
          <w:tab w:val="right" w:pos="9355"/>
        </w:tabs>
        <w:spacing w:after="0"/>
        <w:ind w:firstLine="567"/>
        <w:jc w:val="both"/>
        <w:rPr>
          <w:rFonts w:ascii="Times New Roman" w:eastAsia="Times New Roman" w:hAnsi="Times New Roman" w:cs="Times New Roman"/>
          <w:b/>
          <w:sz w:val="24"/>
          <w:szCs w:val="24"/>
          <w:lang w:eastAsia="ru-RU"/>
        </w:rPr>
      </w:pPr>
      <w:r w:rsidRPr="006630AF">
        <w:rPr>
          <w:rFonts w:ascii="Times New Roman" w:eastAsia="Times New Roman" w:hAnsi="Times New Roman" w:cs="Times New Roman"/>
          <w:b/>
          <w:sz w:val="24"/>
          <w:szCs w:val="24"/>
          <w:lang w:eastAsia="ru-RU"/>
        </w:rPr>
        <w:t>6.Эффект местной флюоризации основан:</w:t>
      </w:r>
    </w:p>
    <w:p w14:paraId="1E73294F"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 xml:space="preserve">а) на активности процессов реминерализации, уменьшении растворимости и проницаемости эмали, образовании </w:t>
      </w:r>
      <w:proofErr w:type="spellStart"/>
      <w:r w:rsidRPr="00287E55">
        <w:rPr>
          <w:rFonts w:ascii="Times New Roman" w:eastAsia="Times New Roman" w:hAnsi="Times New Roman" w:cs="Times New Roman"/>
          <w:sz w:val="24"/>
          <w:szCs w:val="24"/>
          <w:lang w:eastAsia="ru-RU"/>
        </w:rPr>
        <w:t>фтораппатита</w:t>
      </w:r>
      <w:proofErr w:type="spellEnd"/>
      <w:r w:rsidRPr="00287E55">
        <w:rPr>
          <w:rFonts w:ascii="Times New Roman" w:eastAsia="Times New Roman" w:hAnsi="Times New Roman" w:cs="Times New Roman"/>
          <w:sz w:val="24"/>
          <w:szCs w:val="24"/>
          <w:lang w:eastAsia="ru-RU"/>
        </w:rPr>
        <w:t>;</w:t>
      </w:r>
    </w:p>
    <w:p w14:paraId="43048E1F"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б) на улучшении трофики зуба;</w:t>
      </w:r>
    </w:p>
    <w:p w14:paraId="20CD0D9C"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в) на бактерицидном действии фтора;</w:t>
      </w:r>
    </w:p>
    <w:p w14:paraId="758FE50C"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г) на укреплении белковой матрицы эмали;</w:t>
      </w:r>
    </w:p>
    <w:p w14:paraId="2C52F339"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д) на изменении рН зубного налета.</w:t>
      </w:r>
    </w:p>
    <w:p w14:paraId="74AEBDE5" w14:textId="77777777" w:rsidR="00251B47" w:rsidRPr="006630AF" w:rsidRDefault="00251B47" w:rsidP="00251B47">
      <w:pPr>
        <w:tabs>
          <w:tab w:val="left" w:pos="4383"/>
          <w:tab w:val="center" w:pos="4677"/>
          <w:tab w:val="right" w:pos="9355"/>
        </w:tabs>
        <w:spacing w:after="0"/>
        <w:ind w:firstLine="567"/>
        <w:jc w:val="both"/>
        <w:rPr>
          <w:rFonts w:ascii="Times New Roman" w:eastAsia="Times New Roman" w:hAnsi="Times New Roman" w:cs="Times New Roman"/>
          <w:b/>
          <w:sz w:val="24"/>
          <w:szCs w:val="24"/>
          <w:lang w:eastAsia="ru-RU"/>
        </w:rPr>
      </w:pPr>
      <w:r w:rsidRPr="006630AF">
        <w:rPr>
          <w:rFonts w:ascii="Times New Roman" w:eastAsia="Times New Roman" w:hAnsi="Times New Roman" w:cs="Times New Roman"/>
          <w:b/>
          <w:sz w:val="24"/>
          <w:szCs w:val="24"/>
          <w:lang w:eastAsia="ru-RU"/>
        </w:rPr>
        <w:t>7.Раствор глюконата кальция проницаемость эмали:</w:t>
      </w:r>
    </w:p>
    <w:p w14:paraId="6EB7DD52"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а) повышает;</w:t>
      </w:r>
    </w:p>
    <w:p w14:paraId="1EB2789E"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б) понижает;</w:t>
      </w:r>
    </w:p>
    <w:p w14:paraId="3FCA198B"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в) не изменяет;</w:t>
      </w:r>
    </w:p>
    <w:p w14:paraId="4742C2A9"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г) нормализует.</w:t>
      </w:r>
    </w:p>
    <w:p w14:paraId="6732AD13"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p>
    <w:p w14:paraId="1E26B062" w14:textId="77777777" w:rsidR="00251B47" w:rsidRPr="006630AF" w:rsidRDefault="00251B47" w:rsidP="00251B47">
      <w:pPr>
        <w:tabs>
          <w:tab w:val="left" w:pos="4383"/>
          <w:tab w:val="center" w:pos="4677"/>
          <w:tab w:val="right" w:pos="9355"/>
        </w:tabs>
        <w:spacing w:after="0"/>
        <w:ind w:firstLine="567"/>
        <w:jc w:val="both"/>
        <w:rPr>
          <w:rFonts w:ascii="Times New Roman" w:eastAsia="Times New Roman" w:hAnsi="Times New Roman" w:cs="Times New Roman"/>
          <w:b/>
          <w:sz w:val="24"/>
          <w:szCs w:val="24"/>
          <w:lang w:eastAsia="ru-RU"/>
        </w:rPr>
      </w:pPr>
      <w:r w:rsidRPr="006630AF">
        <w:rPr>
          <w:rFonts w:ascii="Times New Roman" w:eastAsia="Times New Roman" w:hAnsi="Times New Roman" w:cs="Times New Roman"/>
          <w:b/>
          <w:sz w:val="24"/>
          <w:szCs w:val="24"/>
          <w:lang w:eastAsia="ru-RU"/>
        </w:rPr>
        <w:t>8.Раствор «</w:t>
      </w:r>
      <w:proofErr w:type="spellStart"/>
      <w:r w:rsidRPr="006630AF">
        <w:rPr>
          <w:rFonts w:ascii="Times New Roman" w:eastAsia="Times New Roman" w:hAnsi="Times New Roman" w:cs="Times New Roman"/>
          <w:b/>
          <w:sz w:val="24"/>
          <w:szCs w:val="24"/>
          <w:lang w:eastAsia="ru-RU"/>
        </w:rPr>
        <w:t>Ремодента</w:t>
      </w:r>
      <w:proofErr w:type="spellEnd"/>
      <w:r w:rsidRPr="006630AF">
        <w:rPr>
          <w:rFonts w:ascii="Times New Roman" w:eastAsia="Times New Roman" w:hAnsi="Times New Roman" w:cs="Times New Roman"/>
          <w:b/>
          <w:sz w:val="24"/>
          <w:szCs w:val="24"/>
          <w:lang w:eastAsia="ru-RU"/>
        </w:rPr>
        <w:t>» проницаемость эмали:</w:t>
      </w:r>
    </w:p>
    <w:p w14:paraId="4D496A74"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а) повышает;</w:t>
      </w:r>
    </w:p>
    <w:p w14:paraId="1485CF97"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б) понижает;</w:t>
      </w:r>
    </w:p>
    <w:p w14:paraId="6C799976"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в) не изменяет;</w:t>
      </w:r>
    </w:p>
    <w:p w14:paraId="10013A42"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г) восстанавливает.</w:t>
      </w:r>
    </w:p>
    <w:p w14:paraId="1A24A928"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p>
    <w:p w14:paraId="0B7A1955" w14:textId="77777777" w:rsidR="00251B47" w:rsidRPr="006630AF" w:rsidRDefault="00251B47" w:rsidP="00251B47">
      <w:pPr>
        <w:tabs>
          <w:tab w:val="left" w:pos="4383"/>
          <w:tab w:val="center" w:pos="4677"/>
          <w:tab w:val="right" w:pos="9355"/>
        </w:tabs>
        <w:spacing w:after="0"/>
        <w:ind w:firstLine="567"/>
        <w:jc w:val="both"/>
        <w:rPr>
          <w:rFonts w:ascii="Times New Roman" w:eastAsia="Times New Roman" w:hAnsi="Times New Roman" w:cs="Times New Roman"/>
          <w:b/>
          <w:sz w:val="24"/>
          <w:szCs w:val="24"/>
          <w:lang w:eastAsia="ru-RU"/>
        </w:rPr>
      </w:pPr>
      <w:r w:rsidRPr="006630AF">
        <w:rPr>
          <w:rFonts w:ascii="Times New Roman" w:eastAsia="Times New Roman" w:hAnsi="Times New Roman" w:cs="Times New Roman"/>
          <w:b/>
          <w:sz w:val="24"/>
          <w:szCs w:val="24"/>
          <w:lang w:eastAsia="ru-RU"/>
        </w:rPr>
        <w:t>9.Реминерализация эмали зуба определяется ее:</w:t>
      </w:r>
    </w:p>
    <w:p w14:paraId="662A9563"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а) микротвердостью;</w:t>
      </w:r>
    </w:p>
    <w:p w14:paraId="0AB1EA0F"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б) проницаемостью;</w:t>
      </w:r>
    </w:p>
    <w:p w14:paraId="666CF4EC"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в) растворимостью;</w:t>
      </w:r>
    </w:p>
    <w:p w14:paraId="7CFCF9C4" w14:textId="77777777" w:rsidR="00251B47" w:rsidRPr="00287E55" w:rsidRDefault="00251B47" w:rsidP="00251B47">
      <w:pPr>
        <w:tabs>
          <w:tab w:val="left" w:pos="4383"/>
          <w:tab w:val="center" w:pos="4677"/>
          <w:tab w:val="right" w:pos="9355"/>
        </w:tabs>
        <w:spacing w:after="0"/>
        <w:ind w:firstLine="567"/>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г) всасываемостью.</w:t>
      </w:r>
    </w:p>
    <w:p w14:paraId="1006D3F6" w14:textId="77777777" w:rsidR="00251B47" w:rsidRDefault="00251B47" w:rsidP="00251B47">
      <w:pPr>
        <w:spacing w:after="0" w:line="240" w:lineRule="auto"/>
        <w:rPr>
          <w:rFonts w:ascii="Times New Roman" w:eastAsia="Times New Roman" w:hAnsi="Times New Roman"/>
          <w:b/>
          <w:sz w:val="24"/>
          <w:szCs w:val="24"/>
          <w:lang w:eastAsia="ru-RU"/>
        </w:rPr>
      </w:pPr>
    </w:p>
    <w:p w14:paraId="61F67F0E" w14:textId="77777777" w:rsidR="00287E55" w:rsidRPr="00287E55" w:rsidRDefault="006630AF" w:rsidP="00287E55">
      <w:pPr>
        <w:spacing w:after="0"/>
        <w:rPr>
          <w:rFonts w:ascii="Times New Roman" w:eastAsia="Times New Roman" w:hAnsi="Times New Roman" w:cs="Times New Roman"/>
          <w:i/>
          <w:sz w:val="24"/>
          <w:szCs w:val="24"/>
          <w:lang w:eastAsia="ru-RU"/>
        </w:rPr>
      </w:pPr>
      <w:r>
        <w:rPr>
          <w:rFonts w:ascii="Times New Roman" w:eastAsia="Times New Roman" w:hAnsi="Times New Roman" w:cs="Times New Roman"/>
          <w:b/>
          <w:sz w:val="24"/>
          <w:szCs w:val="24"/>
          <w:lang w:eastAsia="ru-RU"/>
        </w:rPr>
        <w:t>Ситуационная задача№1.</w:t>
      </w:r>
      <w:r w:rsidR="00287E55" w:rsidRPr="00287E55">
        <w:rPr>
          <w:rFonts w:ascii="Times New Roman" w:eastAsia="Times New Roman" w:hAnsi="Times New Roman" w:cs="Times New Roman"/>
          <w:b/>
          <w:sz w:val="24"/>
          <w:szCs w:val="24"/>
          <w:lang w:eastAsia="ru-RU"/>
        </w:rPr>
        <w:t xml:space="preserve"> (</w:t>
      </w:r>
      <w:r w:rsidR="00287E55" w:rsidRPr="00287E55">
        <w:rPr>
          <w:rFonts w:ascii="Times New Roman" w:eastAsia="Times New Roman" w:hAnsi="Times New Roman" w:cs="Times New Roman"/>
          <w:i/>
          <w:sz w:val="24"/>
          <w:szCs w:val="24"/>
          <w:lang w:eastAsia="ru-RU"/>
        </w:rPr>
        <w:t>Выполнение оформить письменно в рабочей тетради).</w:t>
      </w:r>
    </w:p>
    <w:p w14:paraId="48752A4E" w14:textId="45E62ED9" w:rsidR="00287E55" w:rsidRPr="00287E55" w:rsidRDefault="00287E55" w:rsidP="00287E55">
      <w:pPr>
        <w:tabs>
          <w:tab w:val="left" w:pos="4383"/>
          <w:tab w:val="center" w:pos="4677"/>
          <w:tab w:val="right" w:pos="9355"/>
        </w:tabs>
        <w:spacing w:after="0"/>
        <w:jc w:val="both"/>
        <w:rPr>
          <w:rFonts w:ascii="Times New Roman" w:eastAsia="Times New Roman" w:hAnsi="Times New Roman" w:cs="Times New Roman"/>
          <w:sz w:val="24"/>
          <w:szCs w:val="24"/>
          <w:lang w:eastAsia="ru-RU"/>
        </w:rPr>
      </w:pPr>
      <w:r w:rsidRPr="00287E55">
        <w:rPr>
          <w:rFonts w:ascii="Times New Roman" w:eastAsia="Times New Roman" w:hAnsi="Times New Roman" w:cs="Times New Roman"/>
          <w:sz w:val="24"/>
          <w:szCs w:val="24"/>
          <w:lang w:eastAsia="ru-RU"/>
        </w:rPr>
        <w:t xml:space="preserve">      </w:t>
      </w:r>
      <w:r w:rsidR="00B57CE2">
        <w:rPr>
          <w:rFonts w:ascii="Times New Roman" w:eastAsia="Times New Roman" w:hAnsi="Times New Roman" w:cs="Times New Roman"/>
          <w:sz w:val="24"/>
          <w:szCs w:val="24"/>
          <w:lang w:eastAsia="ru-RU"/>
        </w:rPr>
        <w:t xml:space="preserve">   </w:t>
      </w:r>
      <w:r w:rsidRPr="00287E55">
        <w:rPr>
          <w:rFonts w:ascii="Times New Roman" w:eastAsia="Times New Roman" w:hAnsi="Times New Roman" w:cs="Times New Roman"/>
          <w:sz w:val="24"/>
          <w:szCs w:val="24"/>
          <w:lang w:eastAsia="ru-RU"/>
        </w:rPr>
        <w:t xml:space="preserve">Пациент М., 18 лет, обратился к врачу-стоматологу с жалобами на появление белых пятен в пришеечной области 3.4 и 4.4 зубов. При осмотре пациента индекс КПУ = (1+5+0), индекс гигиены - 2,2. Поставьте диагноз. Составьте план лечения больного. </w:t>
      </w:r>
    </w:p>
    <w:p w14:paraId="51E4D398" w14:textId="77777777" w:rsidR="00287E55" w:rsidRPr="00287E55" w:rsidRDefault="00287E55" w:rsidP="00287E55">
      <w:pPr>
        <w:tabs>
          <w:tab w:val="left" w:pos="4383"/>
          <w:tab w:val="center" w:pos="4677"/>
          <w:tab w:val="right" w:pos="9355"/>
        </w:tabs>
        <w:spacing w:after="0"/>
        <w:ind w:firstLine="567"/>
        <w:jc w:val="center"/>
        <w:rPr>
          <w:rFonts w:ascii="Times New Roman" w:eastAsia="Times New Roman" w:hAnsi="Times New Roman" w:cs="Times New Roman"/>
          <w:sz w:val="24"/>
          <w:szCs w:val="24"/>
          <w:lang w:eastAsia="ru-RU"/>
        </w:rPr>
      </w:pPr>
    </w:p>
    <w:p w14:paraId="52963F37" w14:textId="77777777" w:rsidR="00287E55" w:rsidRPr="00287E55" w:rsidRDefault="00287E55" w:rsidP="005B0136">
      <w:pPr>
        <w:spacing w:after="0" w:line="240" w:lineRule="auto"/>
        <w:rPr>
          <w:rFonts w:ascii="Times New Roman" w:eastAsia="MS Mincho" w:hAnsi="Times New Roman" w:cs="Times New Roman"/>
          <w:bCs/>
          <w:sz w:val="24"/>
          <w:szCs w:val="24"/>
          <w:lang w:eastAsia="ru-RU"/>
        </w:rPr>
      </w:pPr>
      <w:r w:rsidRPr="00287E55">
        <w:rPr>
          <w:rFonts w:ascii="Times New Roman" w:eastAsia="Times New Roman" w:hAnsi="Times New Roman" w:cs="Times New Roman"/>
          <w:b/>
          <w:sz w:val="24"/>
          <w:szCs w:val="24"/>
          <w:lang w:eastAsia="ru-RU"/>
        </w:rPr>
        <w:lastRenderedPageBreak/>
        <w:t>Реф</w:t>
      </w:r>
      <w:r w:rsidR="00251B47">
        <w:rPr>
          <w:rFonts w:ascii="Times New Roman" w:eastAsia="Times New Roman" w:hAnsi="Times New Roman" w:cs="Times New Roman"/>
          <w:b/>
          <w:sz w:val="24"/>
          <w:szCs w:val="24"/>
          <w:lang w:eastAsia="ru-RU"/>
        </w:rPr>
        <w:t xml:space="preserve">ерат с докладом на </w:t>
      </w:r>
      <w:proofErr w:type="gramStart"/>
      <w:r w:rsidR="00251B47">
        <w:rPr>
          <w:rFonts w:ascii="Times New Roman" w:eastAsia="Times New Roman" w:hAnsi="Times New Roman" w:cs="Times New Roman"/>
          <w:b/>
          <w:sz w:val="24"/>
          <w:szCs w:val="24"/>
          <w:lang w:eastAsia="ru-RU"/>
        </w:rPr>
        <w:t>тему</w:t>
      </w:r>
      <w:r w:rsidR="00131660">
        <w:rPr>
          <w:rFonts w:ascii="Times New Roman" w:eastAsia="Times New Roman" w:hAnsi="Times New Roman" w:cs="Times New Roman"/>
          <w:b/>
          <w:sz w:val="24"/>
          <w:szCs w:val="24"/>
          <w:lang w:eastAsia="ru-RU"/>
        </w:rPr>
        <w:t xml:space="preserve"> </w:t>
      </w:r>
      <w:r w:rsidR="005B0136">
        <w:rPr>
          <w:rFonts w:ascii="Times New Roman" w:eastAsia="Times New Roman" w:hAnsi="Times New Roman" w:cs="Times New Roman"/>
          <w:b/>
          <w:sz w:val="24"/>
          <w:szCs w:val="24"/>
          <w:lang w:eastAsia="ru-RU"/>
        </w:rPr>
        <w:t>:</w:t>
      </w:r>
      <w:proofErr w:type="gramEnd"/>
      <w:r w:rsidRPr="00287E55">
        <w:rPr>
          <w:rFonts w:ascii="Times New Roman" w:eastAsia="MS Mincho" w:hAnsi="Times New Roman" w:cs="Times New Roman"/>
          <w:bCs/>
          <w:sz w:val="24"/>
          <w:szCs w:val="24"/>
          <w:lang w:eastAsia="ru-RU"/>
        </w:rPr>
        <w:t xml:space="preserve"> </w:t>
      </w:r>
      <w:r w:rsidR="005B0136">
        <w:rPr>
          <w:rFonts w:ascii="Times New Roman" w:eastAsia="MS Mincho" w:hAnsi="Times New Roman" w:cs="Times New Roman"/>
          <w:bCs/>
          <w:sz w:val="24"/>
          <w:szCs w:val="24"/>
          <w:lang w:eastAsia="ru-RU"/>
        </w:rPr>
        <w:t>«</w:t>
      </w:r>
      <w:r w:rsidRPr="00287E55">
        <w:rPr>
          <w:rFonts w:ascii="Times New Roman" w:eastAsia="Times New Roman" w:hAnsi="Times New Roman" w:cs="Times New Roman"/>
          <w:sz w:val="24"/>
          <w:szCs w:val="24"/>
          <w:lang w:eastAsia="ru-RU"/>
        </w:rPr>
        <w:t xml:space="preserve">Метод лечения кариеса зубов </w:t>
      </w:r>
      <w:r w:rsidR="00251B47">
        <w:rPr>
          <w:rFonts w:ascii="Times New Roman" w:eastAsia="Times New Roman" w:hAnsi="Times New Roman" w:cs="Times New Roman"/>
          <w:sz w:val="24"/>
          <w:szCs w:val="24"/>
          <w:lang w:eastAsia="ru-RU"/>
        </w:rPr>
        <w:t>с использованием озонотерапии</w:t>
      </w:r>
      <w:r w:rsidR="005B0136">
        <w:rPr>
          <w:rFonts w:ascii="Times New Roman" w:eastAsia="Times New Roman" w:hAnsi="Times New Roman" w:cs="Times New Roman"/>
          <w:sz w:val="24"/>
          <w:szCs w:val="24"/>
          <w:lang w:eastAsia="ru-RU"/>
        </w:rPr>
        <w:t>»</w:t>
      </w:r>
      <w:r w:rsidRPr="00287E55">
        <w:rPr>
          <w:rFonts w:ascii="Times New Roman" w:eastAsia="Times New Roman" w:hAnsi="Times New Roman" w:cs="Times New Roman"/>
          <w:sz w:val="24"/>
          <w:szCs w:val="24"/>
          <w:lang w:eastAsia="ru-RU"/>
        </w:rPr>
        <w:t>.</w:t>
      </w:r>
    </w:p>
    <w:p w14:paraId="69040861" w14:textId="77777777" w:rsidR="00287E55" w:rsidRPr="00287E55" w:rsidRDefault="00287E55" w:rsidP="00287E55">
      <w:pPr>
        <w:spacing w:after="0" w:line="240" w:lineRule="auto"/>
        <w:rPr>
          <w:rFonts w:ascii="Times New Roman" w:eastAsia="Calibri" w:hAnsi="Times New Roman" w:cs="Times New Roman"/>
          <w:bCs/>
          <w:i/>
          <w:sz w:val="24"/>
          <w:szCs w:val="24"/>
          <w:lang w:eastAsia="ru-RU"/>
        </w:rPr>
      </w:pPr>
      <w:r w:rsidRPr="00287E55">
        <w:rPr>
          <w:rFonts w:ascii="Times New Roman" w:eastAsia="Calibri" w:hAnsi="Times New Roman" w:cs="Times New Roman"/>
          <w:bCs/>
          <w:i/>
          <w:sz w:val="24"/>
          <w:szCs w:val="24"/>
          <w:lang w:eastAsia="ru-RU"/>
        </w:rPr>
        <w:t>Требование к оформлению:</w:t>
      </w:r>
    </w:p>
    <w:p w14:paraId="5AC2648D" w14:textId="77777777" w:rsidR="00A9395A" w:rsidRPr="00D905D9" w:rsidRDefault="00287E55" w:rsidP="00A9395A">
      <w:pPr>
        <w:spacing w:after="0" w:line="240" w:lineRule="auto"/>
        <w:rPr>
          <w:rFonts w:ascii="Times New Roman" w:eastAsia="Calibri" w:hAnsi="Times New Roman" w:cs="Times New Roman"/>
          <w:bCs/>
          <w:sz w:val="24"/>
          <w:szCs w:val="24"/>
          <w:lang w:eastAsia="ru-RU"/>
        </w:rPr>
      </w:pPr>
      <w:r w:rsidRPr="00287E55">
        <w:rPr>
          <w:rFonts w:ascii="Times New Roman" w:eastAsia="Calibri" w:hAnsi="Times New Roman" w:cs="Times New Roman"/>
          <w:bCs/>
          <w:sz w:val="24"/>
          <w:szCs w:val="24"/>
          <w:lang w:eastAsia="ru-RU"/>
        </w:rPr>
        <w:t>Объём 1-2 стр., вариант А4 – печатный, структура: актуальность, новизна, суть метода лечения, положительные и отрицательные стороны, заключение: ваша точка зрения на данную проблему.</w:t>
      </w:r>
      <w:bookmarkStart w:id="6" w:name="_Hlk507491055"/>
      <w:r w:rsidR="00212893">
        <w:rPr>
          <w:rFonts w:ascii="Times New Roman" w:eastAsia="Calibri" w:hAnsi="Times New Roman" w:cs="Times New Roman"/>
          <w:bCs/>
          <w:sz w:val="24"/>
          <w:szCs w:val="24"/>
          <w:lang w:eastAsia="ru-RU"/>
        </w:rPr>
        <w:t xml:space="preserve"> </w:t>
      </w:r>
      <w:bookmarkEnd w:id="6"/>
      <w:r w:rsidR="00D97C30">
        <w:rPr>
          <w:rFonts w:ascii="Times New Roman" w:eastAsia="Calibri" w:hAnsi="Times New Roman" w:cs="Times New Roman"/>
          <w:b/>
          <w:bCs/>
          <w:sz w:val="24"/>
          <w:szCs w:val="24"/>
          <w:lang w:eastAsia="ru-RU"/>
        </w:rPr>
        <w:t xml:space="preserve"> </w:t>
      </w:r>
    </w:p>
    <w:p w14:paraId="6E9863F7" w14:textId="77777777" w:rsidR="00B76331" w:rsidRDefault="00B76331" w:rsidP="00A9395A">
      <w:pPr>
        <w:spacing w:after="0" w:line="240" w:lineRule="auto"/>
        <w:rPr>
          <w:rFonts w:ascii="Times New Roman" w:hAnsi="Times New Roman" w:cs="Times New Roman"/>
          <w:b/>
          <w:bCs/>
          <w:sz w:val="24"/>
          <w:szCs w:val="24"/>
        </w:rPr>
      </w:pPr>
    </w:p>
    <w:p w14:paraId="673FE666" w14:textId="77777777" w:rsidR="0034772E" w:rsidRDefault="0034772E" w:rsidP="00AA59A9">
      <w:pPr>
        <w:spacing w:after="0" w:line="240" w:lineRule="auto"/>
        <w:rPr>
          <w:rFonts w:ascii="Times New Roman" w:eastAsia="Calibri" w:hAnsi="Times New Roman" w:cs="Times New Roman"/>
          <w:b/>
          <w:bCs/>
          <w:i/>
          <w:sz w:val="24"/>
          <w:szCs w:val="24"/>
        </w:rPr>
      </w:pPr>
    </w:p>
    <w:p w14:paraId="4A8312C0" w14:textId="77777777" w:rsidR="00B02FA4" w:rsidRDefault="00B02FA4" w:rsidP="00AA59A9">
      <w:pPr>
        <w:spacing w:after="0" w:line="240" w:lineRule="auto"/>
        <w:rPr>
          <w:rFonts w:ascii="Times New Roman" w:eastAsia="Calibri" w:hAnsi="Times New Roman" w:cs="Times New Roman"/>
          <w:b/>
          <w:bCs/>
          <w:i/>
          <w:sz w:val="24"/>
          <w:szCs w:val="24"/>
        </w:rPr>
      </w:pPr>
    </w:p>
    <w:p w14:paraId="75B87677" w14:textId="77777777" w:rsidR="00B02FA4" w:rsidRDefault="00B02FA4" w:rsidP="00AA59A9">
      <w:pPr>
        <w:spacing w:after="0" w:line="240" w:lineRule="auto"/>
        <w:rPr>
          <w:rFonts w:ascii="Times New Roman" w:eastAsia="Calibri" w:hAnsi="Times New Roman" w:cs="Times New Roman"/>
          <w:b/>
          <w:bCs/>
          <w:i/>
          <w:sz w:val="24"/>
          <w:szCs w:val="24"/>
        </w:rPr>
      </w:pPr>
    </w:p>
    <w:p w14:paraId="1976D802" w14:textId="7B23CADB" w:rsidR="002042B5" w:rsidRPr="00277641" w:rsidRDefault="002042B5" w:rsidP="00AA59A9">
      <w:pPr>
        <w:spacing w:after="0" w:line="240" w:lineRule="auto"/>
        <w:rPr>
          <w:rFonts w:ascii="Times New Roman" w:eastAsia="MS Mincho" w:hAnsi="Times New Roman" w:cs="Times New Roman"/>
          <w:sz w:val="24"/>
          <w:szCs w:val="24"/>
          <w:lang w:eastAsia="ru-RU"/>
        </w:rPr>
      </w:pPr>
      <w:r w:rsidRPr="00522547">
        <w:rPr>
          <w:rFonts w:ascii="Times New Roman" w:eastAsia="Calibri" w:hAnsi="Times New Roman" w:cs="Times New Roman"/>
          <w:b/>
          <w:bCs/>
          <w:i/>
          <w:sz w:val="24"/>
          <w:szCs w:val="24"/>
        </w:rPr>
        <w:t>Практическое занятие</w:t>
      </w:r>
      <w:bookmarkStart w:id="7" w:name="_Hlk507491098"/>
      <w:r w:rsidR="00A5326A">
        <w:rPr>
          <w:rFonts w:ascii="Times New Roman" w:eastAsia="Calibri" w:hAnsi="Times New Roman" w:cs="Times New Roman"/>
          <w:b/>
          <w:bCs/>
          <w:i/>
          <w:sz w:val="24"/>
          <w:szCs w:val="24"/>
        </w:rPr>
        <w:t xml:space="preserve"> 1</w:t>
      </w:r>
      <w:r w:rsidR="005C6028">
        <w:rPr>
          <w:rFonts w:ascii="Times New Roman" w:eastAsia="Calibri" w:hAnsi="Times New Roman" w:cs="Times New Roman"/>
          <w:b/>
          <w:bCs/>
          <w:i/>
          <w:sz w:val="24"/>
          <w:szCs w:val="24"/>
        </w:rPr>
        <w:t>3</w:t>
      </w:r>
      <w:r w:rsidR="00277641">
        <w:rPr>
          <w:rFonts w:ascii="Times New Roman" w:eastAsia="Calibri" w:hAnsi="Times New Roman" w:cs="Times New Roman"/>
          <w:b/>
          <w:bCs/>
          <w:i/>
          <w:sz w:val="24"/>
          <w:szCs w:val="24"/>
        </w:rPr>
        <w:t xml:space="preserve">: </w:t>
      </w:r>
      <w:r w:rsidRPr="00277641">
        <w:rPr>
          <w:rFonts w:ascii="Times New Roman" w:eastAsia="MS Mincho" w:hAnsi="Times New Roman" w:cs="Times New Roman"/>
          <w:sz w:val="24"/>
          <w:szCs w:val="24"/>
          <w:lang w:eastAsia="ru-RU"/>
        </w:rPr>
        <w:t>Современные светоотверждаемые композитные материалы.</w:t>
      </w:r>
      <w:r w:rsidR="00AA59A9" w:rsidRPr="00277641">
        <w:rPr>
          <w:rFonts w:ascii="Times New Roman" w:eastAsia="MS Mincho" w:hAnsi="Times New Roman" w:cs="Times New Roman"/>
          <w:sz w:val="24"/>
          <w:szCs w:val="24"/>
          <w:lang w:eastAsia="ru-RU"/>
        </w:rPr>
        <w:t xml:space="preserve"> </w:t>
      </w:r>
      <w:r w:rsidRPr="00277641">
        <w:rPr>
          <w:rFonts w:ascii="Times New Roman" w:eastAsia="Calibri" w:hAnsi="Times New Roman" w:cs="Times New Roman"/>
          <w:sz w:val="24"/>
          <w:szCs w:val="24"/>
        </w:rPr>
        <w:t>Адгезивные техники работы в реставрационной терапии.</w:t>
      </w:r>
    </w:p>
    <w:bookmarkEnd w:id="7"/>
    <w:p w14:paraId="7F498F5A" w14:textId="77777777" w:rsidR="00AA59A9" w:rsidRDefault="00AA59A9" w:rsidP="002042B5">
      <w:pPr>
        <w:spacing w:after="0" w:line="240" w:lineRule="auto"/>
        <w:ind w:firstLine="708"/>
        <w:outlineLvl w:val="0"/>
        <w:rPr>
          <w:rFonts w:ascii="Times New Roman" w:eastAsia="MS Mincho" w:hAnsi="Times New Roman" w:cs="Times New Roman"/>
          <w:b/>
          <w:sz w:val="24"/>
          <w:szCs w:val="24"/>
          <w:lang w:eastAsia="ru-RU"/>
        </w:rPr>
      </w:pPr>
    </w:p>
    <w:p w14:paraId="440D6C9A" w14:textId="77777777" w:rsidR="002042B5" w:rsidRPr="002042B5" w:rsidRDefault="002042B5" w:rsidP="002042B5">
      <w:pPr>
        <w:spacing w:after="0" w:line="240" w:lineRule="auto"/>
        <w:ind w:firstLine="708"/>
        <w:outlineLvl w:val="0"/>
        <w:rPr>
          <w:rFonts w:ascii="Times New Roman" w:eastAsia="MS Mincho" w:hAnsi="Times New Roman" w:cs="Times New Roman"/>
          <w:b/>
          <w:sz w:val="24"/>
          <w:szCs w:val="24"/>
          <w:lang w:eastAsia="ru-RU"/>
        </w:rPr>
      </w:pPr>
      <w:r w:rsidRPr="002042B5">
        <w:rPr>
          <w:rFonts w:ascii="Times New Roman" w:eastAsia="MS Mincho" w:hAnsi="Times New Roman" w:cs="Times New Roman"/>
          <w:b/>
          <w:sz w:val="24"/>
          <w:szCs w:val="24"/>
          <w:lang w:eastAsia="ru-RU"/>
        </w:rPr>
        <w:t>Вопросы для самоподготовки:</w:t>
      </w:r>
    </w:p>
    <w:p w14:paraId="520C21FE" w14:textId="77777777" w:rsidR="002042B5" w:rsidRPr="002042B5" w:rsidRDefault="002042B5" w:rsidP="009B2BB2">
      <w:pPr>
        <w:numPr>
          <w:ilvl w:val="0"/>
          <w:numId w:val="14"/>
        </w:numPr>
        <w:spacing w:after="0" w:line="240" w:lineRule="auto"/>
        <w:contextualSpacing/>
        <w:rPr>
          <w:rFonts w:ascii="Times New Roman" w:eastAsia="MS Mincho" w:hAnsi="Times New Roman" w:cs="Times New Roman"/>
          <w:b/>
          <w:sz w:val="24"/>
          <w:szCs w:val="24"/>
          <w:lang w:eastAsia="ru-RU"/>
        </w:rPr>
      </w:pPr>
      <w:r w:rsidRPr="002042B5">
        <w:rPr>
          <w:rFonts w:ascii="Times New Roman" w:eastAsia="MS Mincho" w:hAnsi="Times New Roman" w:cs="Times New Roman"/>
          <w:sz w:val="24"/>
          <w:szCs w:val="24"/>
          <w:lang w:eastAsia="ru-RU"/>
        </w:rPr>
        <w:t>Определение стоматологические композиционные пломбировочные материалы. Общие сведения: состав, механизм отверждения, полимеризационная усадка.</w:t>
      </w:r>
    </w:p>
    <w:p w14:paraId="3680E324" w14:textId="77777777" w:rsidR="002042B5" w:rsidRPr="002042B5" w:rsidRDefault="002042B5" w:rsidP="009B2BB2">
      <w:pPr>
        <w:numPr>
          <w:ilvl w:val="0"/>
          <w:numId w:val="14"/>
        </w:numPr>
        <w:spacing w:after="0" w:line="240" w:lineRule="auto"/>
        <w:contextualSpacing/>
        <w:rPr>
          <w:rFonts w:ascii="Times New Roman" w:eastAsia="MS Mincho" w:hAnsi="Times New Roman" w:cs="Times New Roman"/>
          <w:b/>
          <w:sz w:val="24"/>
          <w:szCs w:val="24"/>
          <w:lang w:eastAsia="ru-RU"/>
        </w:rPr>
      </w:pPr>
      <w:r w:rsidRPr="002042B5">
        <w:rPr>
          <w:rFonts w:ascii="Times New Roman" w:eastAsia="MS Mincho" w:hAnsi="Times New Roman" w:cs="Times New Roman"/>
          <w:sz w:val="24"/>
          <w:szCs w:val="24"/>
          <w:lang w:eastAsia="ru-RU"/>
        </w:rPr>
        <w:t>Современная клиническая классификация реставрационных материалов.</w:t>
      </w:r>
    </w:p>
    <w:p w14:paraId="0996BC11" w14:textId="77777777" w:rsidR="002042B5" w:rsidRPr="002042B5" w:rsidRDefault="002042B5" w:rsidP="009B2BB2">
      <w:pPr>
        <w:numPr>
          <w:ilvl w:val="0"/>
          <w:numId w:val="14"/>
        </w:numPr>
        <w:spacing w:after="0" w:line="240" w:lineRule="auto"/>
        <w:contextualSpacing/>
        <w:rPr>
          <w:rFonts w:ascii="Times New Roman" w:eastAsia="MS Mincho" w:hAnsi="Times New Roman" w:cs="Times New Roman"/>
          <w:b/>
          <w:sz w:val="24"/>
          <w:szCs w:val="24"/>
          <w:lang w:eastAsia="ru-RU"/>
        </w:rPr>
      </w:pPr>
      <w:r w:rsidRPr="002042B5">
        <w:rPr>
          <w:rFonts w:ascii="Times New Roman" w:eastAsia="Calibri" w:hAnsi="Times New Roman" w:cs="Times New Roman"/>
          <w:sz w:val="24"/>
          <w:szCs w:val="24"/>
          <w:lang w:eastAsia="ru-RU"/>
        </w:rPr>
        <w:t xml:space="preserve">Преимущества и недостатки КМСО. </w:t>
      </w:r>
    </w:p>
    <w:p w14:paraId="76B97F6F" w14:textId="77777777" w:rsidR="002042B5" w:rsidRPr="002042B5" w:rsidRDefault="002042B5" w:rsidP="009B2BB2">
      <w:pPr>
        <w:numPr>
          <w:ilvl w:val="0"/>
          <w:numId w:val="14"/>
        </w:numPr>
        <w:spacing w:after="0" w:line="240" w:lineRule="auto"/>
        <w:contextualSpacing/>
        <w:rPr>
          <w:rFonts w:ascii="Times New Roman" w:eastAsia="MS Mincho" w:hAnsi="Times New Roman" w:cs="Times New Roman"/>
          <w:b/>
          <w:sz w:val="24"/>
          <w:szCs w:val="24"/>
          <w:lang w:eastAsia="ru-RU"/>
        </w:rPr>
      </w:pPr>
      <w:r w:rsidRPr="002042B5">
        <w:rPr>
          <w:rFonts w:ascii="Times New Roman" w:eastAsia="Calibri" w:hAnsi="Times New Roman" w:cs="Times New Roman"/>
          <w:sz w:val="24"/>
          <w:szCs w:val="24"/>
          <w:lang w:eastAsia="ru-RU"/>
        </w:rPr>
        <w:t>Показания и противопоказания к применению КМСО.</w:t>
      </w:r>
    </w:p>
    <w:p w14:paraId="455ACC6C" w14:textId="77777777" w:rsidR="002042B5" w:rsidRPr="002042B5" w:rsidRDefault="002042B5" w:rsidP="009B2BB2">
      <w:pPr>
        <w:numPr>
          <w:ilvl w:val="0"/>
          <w:numId w:val="14"/>
        </w:numPr>
        <w:spacing w:after="0" w:line="240" w:lineRule="auto"/>
        <w:contextualSpacing/>
        <w:rPr>
          <w:rFonts w:ascii="Times New Roman" w:eastAsia="MS Mincho" w:hAnsi="Times New Roman" w:cs="Times New Roman"/>
          <w:b/>
          <w:sz w:val="24"/>
          <w:szCs w:val="24"/>
          <w:lang w:eastAsia="ru-RU"/>
        </w:rPr>
      </w:pPr>
      <w:proofErr w:type="spellStart"/>
      <w:r w:rsidRPr="002042B5">
        <w:rPr>
          <w:rFonts w:ascii="Times New Roman" w:eastAsia="Calibri" w:hAnsi="Times New Roman" w:cs="Times New Roman"/>
          <w:sz w:val="24"/>
          <w:szCs w:val="24"/>
          <w:lang w:eastAsia="ru-RU"/>
        </w:rPr>
        <w:t>Фотополимеризаторы</w:t>
      </w:r>
      <w:proofErr w:type="spellEnd"/>
      <w:r w:rsidRPr="002042B5">
        <w:rPr>
          <w:rFonts w:ascii="Times New Roman" w:eastAsia="Calibri" w:hAnsi="Times New Roman" w:cs="Times New Roman"/>
          <w:sz w:val="24"/>
          <w:szCs w:val="24"/>
          <w:lang w:eastAsia="ru-RU"/>
        </w:rPr>
        <w:t>, их технические характеристики. Классификация.</w:t>
      </w:r>
    </w:p>
    <w:p w14:paraId="476111E4" w14:textId="77777777" w:rsidR="002042B5" w:rsidRPr="002042B5" w:rsidRDefault="002042B5" w:rsidP="009B2BB2">
      <w:pPr>
        <w:numPr>
          <w:ilvl w:val="0"/>
          <w:numId w:val="14"/>
        </w:numPr>
        <w:spacing w:after="0" w:line="240" w:lineRule="auto"/>
        <w:contextualSpacing/>
        <w:rPr>
          <w:rFonts w:ascii="Times New Roman" w:eastAsia="MS Mincho" w:hAnsi="Times New Roman" w:cs="Times New Roman"/>
          <w:b/>
          <w:sz w:val="24"/>
          <w:szCs w:val="24"/>
          <w:lang w:eastAsia="ru-RU"/>
        </w:rPr>
      </w:pPr>
      <w:r w:rsidRPr="002042B5">
        <w:rPr>
          <w:rFonts w:ascii="Times New Roman" w:eastAsia="Calibri" w:hAnsi="Times New Roman" w:cs="Times New Roman"/>
          <w:sz w:val="24"/>
          <w:szCs w:val="24"/>
          <w:lang w:eastAsia="ru-RU"/>
        </w:rPr>
        <w:t xml:space="preserve">Полимеризационный и </w:t>
      </w:r>
      <w:proofErr w:type="spellStart"/>
      <w:r w:rsidRPr="002042B5">
        <w:rPr>
          <w:rFonts w:ascii="Times New Roman" w:eastAsia="Calibri" w:hAnsi="Times New Roman" w:cs="Times New Roman"/>
          <w:sz w:val="24"/>
          <w:szCs w:val="24"/>
          <w:lang w:eastAsia="ru-RU"/>
        </w:rPr>
        <w:t>постп</w:t>
      </w:r>
      <w:r w:rsidR="0034772E">
        <w:rPr>
          <w:rFonts w:ascii="Times New Roman" w:eastAsia="Calibri" w:hAnsi="Times New Roman" w:cs="Times New Roman"/>
          <w:sz w:val="24"/>
          <w:szCs w:val="24"/>
          <w:lang w:eastAsia="ru-RU"/>
        </w:rPr>
        <w:t>о</w:t>
      </w:r>
      <w:r w:rsidRPr="002042B5">
        <w:rPr>
          <w:rFonts w:ascii="Times New Roman" w:eastAsia="Calibri" w:hAnsi="Times New Roman" w:cs="Times New Roman"/>
          <w:sz w:val="24"/>
          <w:szCs w:val="24"/>
          <w:lang w:eastAsia="ru-RU"/>
        </w:rPr>
        <w:t>лимеризационный</w:t>
      </w:r>
      <w:proofErr w:type="spellEnd"/>
      <w:r w:rsidRPr="002042B5">
        <w:rPr>
          <w:rFonts w:ascii="Times New Roman" w:eastAsia="Calibri" w:hAnsi="Times New Roman" w:cs="Times New Roman"/>
          <w:sz w:val="24"/>
          <w:szCs w:val="24"/>
          <w:lang w:eastAsia="ru-RU"/>
        </w:rPr>
        <w:t xml:space="preserve"> стресс.</w:t>
      </w:r>
    </w:p>
    <w:p w14:paraId="71F83CAE" w14:textId="77777777" w:rsidR="002042B5" w:rsidRPr="002042B5" w:rsidRDefault="002042B5" w:rsidP="009B2BB2">
      <w:pPr>
        <w:numPr>
          <w:ilvl w:val="0"/>
          <w:numId w:val="14"/>
        </w:numPr>
        <w:spacing w:after="0" w:line="240" w:lineRule="auto"/>
        <w:contextualSpacing/>
        <w:rPr>
          <w:rFonts w:ascii="Times New Roman" w:eastAsia="MS Mincho" w:hAnsi="Times New Roman" w:cs="Times New Roman"/>
          <w:b/>
          <w:sz w:val="24"/>
          <w:szCs w:val="24"/>
          <w:lang w:eastAsia="ru-RU"/>
        </w:rPr>
      </w:pPr>
      <w:r w:rsidRPr="002042B5">
        <w:rPr>
          <w:rFonts w:ascii="Times New Roman" w:eastAsia="Calibri" w:hAnsi="Times New Roman" w:cs="Times New Roman"/>
          <w:sz w:val="24"/>
          <w:szCs w:val="24"/>
          <w:lang w:eastAsia="ru-RU"/>
        </w:rPr>
        <w:t xml:space="preserve">С – фактор. Методы компенсации </w:t>
      </w:r>
      <w:proofErr w:type="spellStart"/>
      <w:r w:rsidRPr="002042B5">
        <w:rPr>
          <w:rFonts w:ascii="Times New Roman" w:eastAsia="Calibri" w:hAnsi="Times New Roman" w:cs="Times New Roman"/>
          <w:sz w:val="24"/>
          <w:szCs w:val="24"/>
          <w:lang w:eastAsia="ru-RU"/>
        </w:rPr>
        <w:t>постполимеризационного</w:t>
      </w:r>
      <w:proofErr w:type="spellEnd"/>
      <w:r w:rsidRPr="002042B5">
        <w:rPr>
          <w:rFonts w:ascii="Times New Roman" w:eastAsia="Calibri" w:hAnsi="Times New Roman" w:cs="Times New Roman"/>
          <w:sz w:val="24"/>
          <w:szCs w:val="24"/>
          <w:lang w:eastAsia="ru-RU"/>
        </w:rPr>
        <w:t xml:space="preserve"> стресса.</w:t>
      </w:r>
    </w:p>
    <w:p w14:paraId="5B3CCBC8" w14:textId="77777777" w:rsidR="002042B5" w:rsidRPr="002042B5" w:rsidRDefault="002042B5" w:rsidP="002042B5">
      <w:pPr>
        <w:spacing w:after="0" w:line="240" w:lineRule="auto"/>
        <w:ind w:left="360"/>
        <w:rPr>
          <w:rFonts w:ascii="Times New Roman" w:eastAsia="Times New Roman" w:hAnsi="Times New Roman" w:cs="Times New Roman"/>
          <w:b/>
          <w:sz w:val="24"/>
          <w:szCs w:val="24"/>
          <w:lang w:eastAsia="ru-RU"/>
        </w:rPr>
      </w:pPr>
    </w:p>
    <w:p w14:paraId="4F99B99E" w14:textId="77777777" w:rsidR="002042B5" w:rsidRPr="002042B5" w:rsidRDefault="002042B5" w:rsidP="0034772E">
      <w:pPr>
        <w:spacing w:after="0" w:line="240" w:lineRule="auto"/>
        <w:jc w:val="both"/>
        <w:rPr>
          <w:rFonts w:ascii="Times New Roman" w:eastAsia="Calibri" w:hAnsi="Times New Roman" w:cs="Times New Roman"/>
          <w:b/>
          <w:sz w:val="24"/>
          <w:szCs w:val="24"/>
          <w:lang w:eastAsia="ru-RU"/>
        </w:rPr>
      </w:pPr>
      <w:r w:rsidRPr="002042B5">
        <w:rPr>
          <w:rFonts w:ascii="Times New Roman" w:eastAsia="Calibri" w:hAnsi="Times New Roman" w:cs="Times New Roman"/>
          <w:b/>
          <w:sz w:val="24"/>
          <w:szCs w:val="24"/>
          <w:lang w:eastAsia="ru-RU"/>
        </w:rPr>
        <w:t>Письменные задания:</w:t>
      </w:r>
    </w:p>
    <w:p w14:paraId="5772BD6F" w14:textId="77777777" w:rsidR="002042B5" w:rsidRPr="002042B5" w:rsidRDefault="002042B5" w:rsidP="009B2BB2">
      <w:pPr>
        <w:numPr>
          <w:ilvl w:val="0"/>
          <w:numId w:val="26"/>
        </w:numPr>
        <w:spacing w:after="0" w:line="240" w:lineRule="auto"/>
        <w:contextualSpacing/>
        <w:jc w:val="both"/>
        <w:rPr>
          <w:rFonts w:ascii="Times New Roman" w:eastAsia="Calibri" w:hAnsi="Times New Roman" w:cs="Times New Roman"/>
          <w:sz w:val="24"/>
          <w:szCs w:val="24"/>
          <w:lang w:eastAsia="ru-RU"/>
        </w:rPr>
      </w:pPr>
      <w:r w:rsidRPr="002042B5">
        <w:rPr>
          <w:rFonts w:ascii="Times New Roman" w:eastAsia="Calibri" w:hAnsi="Times New Roman" w:cs="Times New Roman"/>
          <w:sz w:val="24"/>
          <w:szCs w:val="24"/>
          <w:lang w:eastAsia="ru-RU"/>
        </w:rPr>
        <w:t>Запишите определение понятия «пломбирование» и «реставрация зуба».</w:t>
      </w:r>
    </w:p>
    <w:p w14:paraId="67DA3FC3" w14:textId="77777777" w:rsidR="002042B5" w:rsidRPr="002042B5" w:rsidRDefault="002042B5" w:rsidP="009B2BB2">
      <w:pPr>
        <w:numPr>
          <w:ilvl w:val="0"/>
          <w:numId w:val="26"/>
        </w:numPr>
        <w:spacing w:after="0" w:line="240" w:lineRule="auto"/>
        <w:contextualSpacing/>
        <w:jc w:val="both"/>
        <w:rPr>
          <w:rFonts w:ascii="Times New Roman" w:eastAsia="Calibri" w:hAnsi="Times New Roman" w:cs="Times New Roman"/>
          <w:sz w:val="24"/>
          <w:szCs w:val="24"/>
          <w:lang w:eastAsia="ru-RU"/>
        </w:rPr>
      </w:pPr>
      <w:r w:rsidRPr="002042B5">
        <w:rPr>
          <w:rFonts w:ascii="Times New Roman" w:eastAsia="Calibri" w:hAnsi="Times New Roman" w:cs="Times New Roman"/>
          <w:sz w:val="24"/>
          <w:szCs w:val="24"/>
          <w:lang w:eastAsia="ru-RU"/>
        </w:rPr>
        <w:t>Запишите классификацию современных композиционных пломбировочных материалов.</w:t>
      </w:r>
    </w:p>
    <w:p w14:paraId="3ACD0005" w14:textId="77777777" w:rsidR="002042B5" w:rsidRPr="002042B5" w:rsidRDefault="002042B5" w:rsidP="009B2BB2">
      <w:pPr>
        <w:numPr>
          <w:ilvl w:val="0"/>
          <w:numId w:val="26"/>
        </w:numPr>
        <w:spacing w:after="0" w:line="240" w:lineRule="auto"/>
        <w:contextualSpacing/>
        <w:jc w:val="both"/>
        <w:rPr>
          <w:rFonts w:ascii="Times New Roman" w:eastAsia="Calibri" w:hAnsi="Times New Roman" w:cs="Times New Roman"/>
          <w:sz w:val="24"/>
          <w:szCs w:val="24"/>
          <w:lang w:eastAsia="ru-RU"/>
        </w:rPr>
      </w:pPr>
      <w:r w:rsidRPr="002042B5">
        <w:rPr>
          <w:rFonts w:ascii="Times New Roman" w:eastAsia="Calibri" w:hAnsi="Times New Roman" w:cs="Times New Roman"/>
          <w:sz w:val="24"/>
          <w:szCs w:val="24"/>
          <w:lang w:eastAsia="ru-RU"/>
        </w:rPr>
        <w:t>Запишите показания и противопоказания к применению КМСО.</w:t>
      </w:r>
      <w:r w:rsidRPr="002042B5">
        <w:rPr>
          <w:rFonts w:ascii="Times New Roman" w:eastAsia="MS Mincho" w:hAnsi="Times New Roman" w:cs="Times New Roman"/>
          <w:sz w:val="24"/>
          <w:szCs w:val="24"/>
          <w:lang w:eastAsia="ru-RU"/>
        </w:rPr>
        <w:t xml:space="preserve"> </w:t>
      </w:r>
    </w:p>
    <w:p w14:paraId="65869409" w14:textId="77777777" w:rsidR="002042B5" w:rsidRPr="002042B5" w:rsidRDefault="002042B5" w:rsidP="009B2BB2">
      <w:pPr>
        <w:numPr>
          <w:ilvl w:val="0"/>
          <w:numId w:val="26"/>
        </w:numPr>
        <w:spacing w:after="0" w:line="240" w:lineRule="auto"/>
        <w:contextualSpacing/>
        <w:jc w:val="both"/>
        <w:rPr>
          <w:rFonts w:ascii="Times New Roman" w:eastAsia="Calibri" w:hAnsi="Times New Roman" w:cs="Times New Roman"/>
          <w:sz w:val="24"/>
          <w:szCs w:val="24"/>
          <w:lang w:eastAsia="ru-RU"/>
        </w:rPr>
      </w:pPr>
      <w:r w:rsidRPr="002042B5">
        <w:rPr>
          <w:rFonts w:ascii="Times New Roman" w:eastAsia="MS Mincho" w:hAnsi="Times New Roman" w:cs="Times New Roman"/>
          <w:sz w:val="24"/>
          <w:szCs w:val="24"/>
          <w:lang w:eastAsia="ru-RU"/>
        </w:rPr>
        <w:t>Какие фазы проходит процесс полимеризации композитного материала?</w:t>
      </w:r>
    </w:p>
    <w:p w14:paraId="76E9FD66" w14:textId="77777777" w:rsidR="002042B5" w:rsidRPr="002042B5" w:rsidRDefault="002042B5" w:rsidP="009B2BB2">
      <w:pPr>
        <w:numPr>
          <w:ilvl w:val="0"/>
          <w:numId w:val="26"/>
        </w:numPr>
        <w:spacing w:after="0" w:line="240" w:lineRule="auto"/>
        <w:contextualSpacing/>
        <w:jc w:val="both"/>
        <w:rPr>
          <w:rFonts w:ascii="Times New Roman" w:eastAsia="Calibri" w:hAnsi="Times New Roman" w:cs="Times New Roman"/>
          <w:sz w:val="24"/>
          <w:szCs w:val="24"/>
          <w:lang w:eastAsia="ru-RU"/>
        </w:rPr>
      </w:pPr>
      <w:r w:rsidRPr="002042B5">
        <w:rPr>
          <w:rFonts w:ascii="Times New Roman" w:eastAsia="MS Mincho" w:hAnsi="Times New Roman" w:cs="Times New Roman"/>
          <w:sz w:val="24"/>
          <w:szCs w:val="24"/>
          <w:lang w:eastAsia="ru-RU"/>
        </w:rPr>
        <w:t>Что такое полимеризационный стресс?</w:t>
      </w:r>
    </w:p>
    <w:p w14:paraId="09AB33FC" w14:textId="77777777" w:rsidR="002042B5" w:rsidRPr="002042B5" w:rsidRDefault="002042B5" w:rsidP="009B2BB2">
      <w:pPr>
        <w:numPr>
          <w:ilvl w:val="0"/>
          <w:numId w:val="26"/>
        </w:numPr>
        <w:spacing w:after="0" w:line="240" w:lineRule="auto"/>
        <w:contextualSpacing/>
        <w:jc w:val="both"/>
        <w:rPr>
          <w:rFonts w:ascii="Times New Roman" w:eastAsia="Calibri" w:hAnsi="Times New Roman" w:cs="Times New Roman"/>
          <w:sz w:val="24"/>
          <w:szCs w:val="24"/>
          <w:lang w:eastAsia="ru-RU"/>
        </w:rPr>
      </w:pPr>
      <w:r w:rsidRPr="002042B5">
        <w:rPr>
          <w:rFonts w:ascii="Times New Roman" w:eastAsia="MS Mincho" w:hAnsi="Times New Roman" w:cs="Times New Roman"/>
          <w:sz w:val="24"/>
          <w:szCs w:val="24"/>
          <w:lang w:eastAsia="ru-RU"/>
        </w:rPr>
        <w:t xml:space="preserve">Что такое </w:t>
      </w:r>
      <w:proofErr w:type="spellStart"/>
      <w:r w:rsidRPr="002042B5">
        <w:rPr>
          <w:rFonts w:ascii="Times New Roman" w:eastAsia="MS Mincho" w:hAnsi="Times New Roman" w:cs="Times New Roman"/>
          <w:sz w:val="24"/>
          <w:szCs w:val="24"/>
          <w:lang w:eastAsia="ru-RU"/>
        </w:rPr>
        <w:t>постполимеризационный</w:t>
      </w:r>
      <w:proofErr w:type="spellEnd"/>
      <w:r w:rsidRPr="002042B5">
        <w:rPr>
          <w:rFonts w:ascii="Times New Roman" w:eastAsia="MS Mincho" w:hAnsi="Times New Roman" w:cs="Times New Roman"/>
          <w:sz w:val="24"/>
          <w:szCs w:val="24"/>
          <w:lang w:eastAsia="ru-RU"/>
        </w:rPr>
        <w:t xml:space="preserve"> стресс?</w:t>
      </w:r>
    </w:p>
    <w:p w14:paraId="07F5FCD4" w14:textId="77777777" w:rsidR="002042B5" w:rsidRPr="002042B5" w:rsidRDefault="002042B5" w:rsidP="009B2BB2">
      <w:pPr>
        <w:numPr>
          <w:ilvl w:val="0"/>
          <w:numId w:val="26"/>
        </w:numPr>
        <w:spacing w:after="0" w:line="240" w:lineRule="auto"/>
        <w:contextualSpacing/>
        <w:jc w:val="both"/>
        <w:rPr>
          <w:rFonts w:ascii="Times New Roman" w:eastAsia="Calibri" w:hAnsi="Times New Roman" w:cs="Times New Roman"/>
          <w:sz w:val="24"/>
          <w:szCs w:val="24"/>
          <w:lang w:eastAsia="ru-RU"/>
        </w:rPr>
      </w:pPr>
      <w:r w:rsidRPr="002042B5">
        <w:rPr>
          <w:rFonts w:ascii="Times New Roman" w:eastAsia="Calibri" w:hAnsi="Times New Roman" w:cs="Times New Roman"/>
          <w:sz w:val="24"/>
          <w:szCs w:val="24"/>
          <w:lang w:eastAsia="ru-RU"/>
        </w:rPr>
        <w:t>Чем определяется усадка композитов?</w:t>
      </w:r>
    </w:p>
    <w:p w14:paraId="02F0FFED" w14:textId="77777777" w:rsidR="002042B5" w:rsidRPr="002042B5" w:rsidRDefault="002042B5" w:rsidP="009B2BB2">
      <w:pPr>
        <w:numPr>
          <w:ilvl w:val="0"/>
          <w:numId w:val="26"/>
        </w:numPr>
        <w:spacing w:after="0" w:line="240" w:lineRule="auto"/>
        <w:contextualSpacing/>
        <w:jc w:val="both"/>
        <w:rPr>
          <w:rFonts w:ascii="Times New Roman" w:eastAsia="Calibri" w:hAnsi="Times New Roman" w:cs="Times New Roman"/>
          <w:sz w:val="24"/>
          <w:szCs w:val="24"/>
          <w:lang w:eastAsia="ru-RU"/>
        </w:rPr>
      </w:pPr>
      <w:r w:rsidRPr="002042B5">
        <w:rPr>
          <w:rFonts w:ascii="Times New Roman" w:eastAsia="Calibri" w:hAnsi="Times New Roman" w:cs="Times New Roman"/>
          <w:sz w:val="24"/>
          <w:szCs w:val="24"/>
          <w:lang w:eastAsia="ru-RU"/>
        </w:rPr>
        <w:t>Запишите что такое С – фактор?</w:t>
      </w:r>
    </w:p>
    <w:p w14:paraId="7296CF55" w14:textId="77777777" w:rsidR="002042B5" w:rsidRPr="002042B5" w:rsidRDefault="002042B5" w:rsidP="009B2BB2">
      <w:pPr>
        <w:numPr>
          <w:ilvl w:val="0"/>
          <w:numId w:val="26"/>
        </w:numPr>
        <w:spacing w:after="0" w:line="240" w:lineRule="auto"/>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Понятие «адгезия». Виды адгезии.</w:t>
      </w:r>
    </w:p>
    <w:p w14:paraId="1E9CDE7A" w14:textId="77777777" w:rsidR="002042B5" w:rsidRPr="002042B5" w:rsidRDefault="002042B5" w:rsidP="009B2BB2">
      <w:pPr>
        <w:numPr>
          <w:ilvl w:val="0"/>
          <w:numId w:val="26"/>
        </w:numPr>
        <w:spacing w:after="0" w:line="240" w:lineRule="auto"/>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Механизм сцепления композита с поверхностью эмали.</w:t>
      </w:r>
    </w:p>
    <w:p w14:paraId="030FBCC6" w14:textId="77777777" w:rsidR="002042B5" w:rsidRPr="002042B5" w:rsidRDefault="002042B5" w:rsidP="009B2BB2">
      <w:pPr>
        <w:numPr>
          <w:ilvl w:val="0"/>
          <w:numId w:val="26"/>
        </w:numPr>
        <w:spacing w:after="0" w:line="240" w:lineRule="auto"/>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Механизм сцепления композита с поверхностью дентина, принципы дентинной адгезии.</w:t>
      </w:r>
    </w:p>
    <w:p w14:paraId="0DC9B23A" w14:textId="77777777" w:rsidR="002042B5" w:rsidRPr="002042B5" w:rsidRDefault="002042B5" w:rsidP="009B2BB2">
      <w:pPr>
        <w:numPr>
          <w:ilvl w:val="0"/>
          <w:numId w:val="26"/>
        </w:numPr>
        <w:spacing w:after="0" w:line="240" w:lineRule="auto"/>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Что такое «смазанный слой»?</w:t>
      </w:r>
    </w:p>
    <w:p w14:paraId="0DC71AB1" w14:textId="77777777" w:rsidR="002042B5" w:rsidRPr="002042B5" w:rsidRDefault="002042B5" w:rsidP="009B2BB2">
      <w:pPr>
        <w:numPr>
          <w:ilvl w:val="0"/>
          <w:numId w:val="26"/>
        </w:numPr>
        <w:spacing w:after="0" w:line="240" w:lineRule="auto"/>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Что такое «гибридная зона»?</w:t>
      </w:r>
    </w:p>
    <w:p w14:paraId="2A57A496" w14:textId="77777777" w:rsidR="002042B5" w:rsidRPr="002042B5" w:rsidRDefault="002042B5" w:rsidP="009B2BB2">
      <w:pPr>
        <w:numPr>
          <w:ilvl w:val="0"/>
          <w:numId w:val="26"/>
        </w:numPr>
        <w:spacing w:after="0" w:line="240" w:lineRule="auto"/>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Современные адгезивные системы 5 – 6 поколений.</w:t>
      </w:r>
    </w:p>
    <w:p w14:paraId="7F51CF60" w14:textId="77777777" w:rsidR="002042B5" w:rsidRPr="002042B5" w:rsidRDefault="002042B5" w:rsidP="009B2BB2">
      <w:pPr>
        <w:numPr>
          <w:ilvl w:val="0"/>
          <w:numId w:val="26"/>
        </w:numPr>
        <w:spacing w:after="0" w:line="240" w:lineRule="auto"/>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Этапы работы с адгезивными системами.</w:t>
      </w:r>
    </w:p>
    <w:p w14:paraId="008DA19F" w14:textId="77777777" w:rsidR="002042B5" w:rsidRPr="002042B5" w:rsidRDefault="002042B5" w:rsidP="009B2BB2">
      <w:pPr>
        <w:numPr>
          <w:ilvl w:val="0"/>
          <w:numId w:val="26"/>
        </w:numPr>
        <w:spacing w:after="0" w:line="240" w:lineRule="auto"/>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Адгезивные мостовидные протезы. Классификация. Показания и противопоказания к использованию. Конструкция адгезивного мостовидного протеза. </w:t>
      </w:r>
    </w:p>
    <w:p w14:paraId="547DFB18" w14:textId="77777777" w:rsidR="002042B5" w:rsidRPr="002042B5" w:rsidRDefault="002042B5" w:rsidP="009B2BB2">
      <w:pPr>
        <w:numPr>
          <w:ilvl w:val="0"/>
          <w:numId w:val="26"/>
        </w:numPr>
        <w:spacing w:after="0" w:line="240" w:lineRule="auto"/>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Клинические этапы изготовления адгезивного мостовидного протеза. </w:t>
      </w:r>
    </w:p>
    <w:p w14:paraId="0016B99D" w14:textId="77777777" w:rsidR="002042B5" w:rsidRPr="002042B5" w:rsidRDefault="002042B5" w:rsidP="002042B5">
      <w:pPr>
        <w:spacing w:after="0" w:line="240" w:lineRule="auto"/>
        <w:ind w:left="720"/>
        <w:jc w:val="both"/>
        <w:rPr>
          <w:rFonts w:ascii="Times New Roman" w:eastAsia="Times New Roman" w:hAnsi="Times New Roman" w:cs="Times New Roman"/>
          <w:color w:val="FF0000"/>
          <w:sz w:val="24"/>
          <w:szCs w:val="24"/>
          <w:lang w:eastAsia="ru-RU"/>
        </w:rPr>
      </w:pPr>
    </w:p>
    <w:p w14:paraId="02DB7E93" w14:textId="77777777" w:rsidR="002042B5" w:rsidRPr="002042B5" w:rsidRDefault="002042B5" w:rsidP="002042B5">
      <w:pPr>
        <w:spacing w:after="0" w:line="240" w:lineRule="auto"/>
        <w:ind w:left="720"/>
        <w:jc w:val="both"/>
        <w:outlineLvl w:val="0"/>
        <w:rPr>
          <w:rFonts w:ascii="Times New Roman" w:eastAsia="Calibri" w:hAnsi="Times New Roman" w:cs="Times New Roman"/>
          <w:b/>
          <w:sz w:val="24"/>
          <w:szCs w:val="24"/>
          <w:lang w:eastAsia="ru-RU"/>
        </w:rPr>
      </w:pPr>
      <w:r w:rsidRPr="002042B5">
        <w:rPr>
          <w:rFonts w:ascii="Times New Roman" w:eastAsia="Calibri" w:hAnsi="Times New Roman" w:cs="Times New Roman"/>
          <w:b/>
          <w:sz w:val="24"/>
          <w:szCs w:val="24"/>
          <w:lang w:eastAsia="ru-RU"/>
        </w:rPr>
        <w:t>Письменные задания:</w:t>
      </w:r>
    </w:p>
    <w:p w14:paraId="39938C45" w14:textId="77777777" w:rsidR="002042B5" w:rsidRPr="002042B5" w:rsidRDefault="002042B5" w:rsidP="002042B5">
      <w:pPr>
        <w:spacing w:after="0" w:line="240" w:lineRule="auto"/>
        <w:ind w:left="720"/>
        <w:jc w:val="both"/>
        <w:rPr>
          <w:rFonts w:ascii="Times New Roman" w:eastAsia="Calibri" w:hAnsi="Times New Roman" w:cs="Times New Roman"/>
          <w:sz w:val="24"/>
          <w:szCs w:val="24"/>
          <w:lang w:eastAsia="ru-RU"/>
        </w:rPr>
      </w:pPr>
    </w:p>
    <w:p w14:paraId="6C790368" w14:textId="77777777" w:rsidR="002042B5" w:rsidRPr="002042B5" w:rsidRDefault="002042B5" w:rsidP="009B2BB2">
      <w:pPr>
        <w:numPr>
          <w:ilvl w:val="0"/>
          <w:numId w:val="16"/>
        </w:numPr>
        <w:spacing w:after="0" w:line="240" w:lineRule="auto"/>
        <w:jc w:val="both"/>
        <w:rPr>
          <w:rFonts w:ascii="Times New Roman" w:eastAsia="Times New Roman" w:hAnsi="Times New Roman" w:cs="Times New Roman"/>
          <w:sz w:val="24"/>
          <w:szCs w:val="24"/>
          <w:lang w:eastAsia="ru-RU"/>
        </w:rPr>
      </w:pPr>
      <w:r w:rsidRPr="002042B5">
        <w:rPr>
          <w:rFonts w:ascii="Times New Roman" w:eastAsia="Calibri" w:hAnsi="Times New Roman" w:cs="Times New Roman"/>
          <w:sz w:val="24"/>
          <w:szCs w:val="24"/>
          <w:lang w:eastAsia="ru-RU"/>
        </w:rPr>
        <w:t>Заполните таблицу, характеризу</w:t>
      </w:r>
      <w:r w:rsidR="0034772E">
        <w:rPr>
          <w:rFonts w:ascii="Times New Roman" w:eastAsia="Calibri" w:hAnsi="Times New Roman" w:cs="Times New Roman"/>
          <w:sz w:val="24"/>
          <w:szCs w:val="24"/>
          <w:lang w:eastAsia="ru-RU"/>
        </w:rPr>
        <w:t>ю</w:t>
      </w:r>
      <w:r w:rsidRPr="002042B5">
        <w:rPr>
          <w:rFonts w:ascii="Times New Roman" w:eastAsia="Calibri" w:hAnsi="Times New Roman" w:cs="Times New Roman"/>
          <w:sz w:val="24"/>
          <w:szCs w:val="24"/>
          <w:lang w:eastAsia="ru-RU"/>
        </w:rPr>
        <w:t>щую адгезивные системы разных поколений:</w:t>
      </w:r>
    </w:p>
    <w:p w14:paraId="79849A53" w14:textId="77777777" w:rsidR="002042B5" w:rsidRPr="002042B5" w:rsidRDefault="002042B5" w:rsidP="002042B5">
      <w:pPr>
        <w:spacing w:after="0" w:line="240" w:lineRule="auto"/>
        <w:ind w:left="360"/>
        <w:jc w:val="both"/>
        <w:rPr>
          <w:rFonts w:ascii="Times New Roman" w:eastAsia="Calibri" w:hAnsi="Times New Roman" w:cs="Times New Roman"/>
          <w:sz w:val="24"/>
          <w:szCs w:val="24"/>
          <w:lang w:eastAsia="ru-RU"/>
        </w:rPr>
      </w:pPr>
    </w:p>
    <w:tbl>
      <w:tblPr>
        <w:tblStyle w:val="4"/>
        <w:tblW w:w="0" w:type="auto"/>
        <w:tblInd w:w="360" w:type="dxa"/>
        <w:tblLook w:val="04A0" w:firstRow="1" w:lastRow="0" w:firstColumn="1" w:lastColumn="0" w:noHBand="0" w:noVBand="1"/>
      </w:tblPr>
      <w:tblGrid>
        <w:gridCol w:w="2239"/>
        <w:gridCol w:w="2268"/>
        <w:gridCol w:w="2257"/>
        <w:gridCol w:w="2221"/>
      </w:tblGrid>
      <w:tr w:rsidR="002042B5" w:rsidRPr="002042B5" w14:paraId="6EE15F4C" w14:textId="77777777" w:rsidTr="002042B5">
        <w:tc>
          <w:tcPr>
            <w:tcW w:w="2334" w:type="dxa"/>
          </w:tcPr>
          <w:p w14:paraId="6F215191" w14:textId="77777777" w:rsidR="002042B5" w:rsidRPr="002042B5" w:rsidRDefault="002042B5" w:rsidP="002042B5">
            <w:pPr>
              <w:jc w:val="center"/>
              <w:rPr>
                <w:lang w:eastAsia="ru-RU"/>
              </w:rPr>
            </w:pPr>
            <w:r w:rsidRPr="002042B5">
              <w:rPr>
                <w:lang w:eastAsia="ru-RU"/>
              </w:rPr>
              <w:t>Поколение</w:t>
            </w:r>
          </w:p>
        </w:tc>
        <w:tc>
          <w:tcPr>
            <w:tcW w:w="2335" w:type="dxa"/>
          </w:tcPr>
          <w:p w14:paraId="6C432BC6" w14:textId="77777777" w:rsidR="002042B5" w:rsidRPr="002042B5" w:rsidRDefault="002042B5" w:rsidP="002042B5">
            <w:pPr>
              <w:jc w:val="center"/>
              <w:rPr>
                <w:lang w:eastAsia="ru-RU"/>
              </w:rPr>
            </w:pPr>
            <w:r w:rsidRPr="002042B5">
              <w:rPr>
                <w:lang w:eastAsia="ru-RU"/>
              </w:rPr>
              <w:t>Подготовка поверхностей</w:t>
            </w:r>
          </w:p>
        </w:tc>
        <w:tc>
          <w:tcPr>
            <w:tcW w:w="2335" w:type="dxa"/>
          </w:tcPr>
          <w:p w14:paraId="67F32DC2" w14:textId="77777777" w:rsidR="002042B5" w:rsidRPr="002042B5" w:rsidRDefault="002042B5" w:rsidP="002042B5">
            <w:pPr>
              <w:jc w:val="center"/>
              <w:rPr>
                <w:lang w:eastAsia="ru-RU"/>
              </w:rPr>
            </w:pPr>
            <w:r w:rsidRPr="002042B5">
              <w:rPr>
                <w:lang w:eastAsia="ru-RU"/>
              </w:rPr>
              <w:t>Компоненты</w:t>
            </w:r>
          </w:p>
        </w:tc>
        <w:tc>
          <w:tcPr>
            <w:tcW w:w="2335" w:type="dxa"/>
          </w:tcPr>
          <w:p w14:paraId="772F5BCB" w14:textId="77777777" w:rsidR="002042B5" w:rsidRPr="002042B5" w:rsidRDefault="002042B5" w:rsidP="002042B5">
            <w:pPr>
              <w:jc w:val="center"/>
              <w:rPr>
                <w:lang w:eastAsia="ru-RU"/>
              </w:rPr>
            </w:pPr>
            <w:r w:rsidRPr="002042B5">
              <w:rPr>
                <w:lang w:eastAsia="ru-RU"/>
              </w:rPr>
              <w:t>Свойства</w:t>
            </w:r>
          </w:p>
        </w:tc>
      </w:tr>
      <w:tr w:rsidR="002042B5" w:rsidRPr="002042B5" w14:paraId="13B6CA83" w14:textId="77777777" w:rsidTr="002042B5">
        <w:tc>
          <w:tcPr>
            <w:tcW w:w="2334" w:type="dxa"/>
          </w:tcPr>
          <w:p w14:paraId="5711DDD2" w14:textId="77777777" w:rsidR="002042B5" w:rsidRPr="002042B5" w:rsidRDefault="002042B5" w:rsidP="002042B5">
            <w:pPr>
              <w:jc w:val="both"/>
              <w:rPr>
                <w:lang w:eastAsia="ru-RU"/>
              </w:rPr>
            </w:pPr>
          </w:p>
        </w:tc>
        <w:tc>
          <w:tcPr>
            <w:tcW w:w="2335" w:type="dxa"/>
          </w:tcPr>
          <w:p w14:paraId="63779AD4" w14:textId="77777777" w:rsidR="002042B5" w:rsidRPr="002042B5" w:rsidRDefault="002042B5" w:rsidP="002042B5">
            <w:pPr>
              <w:jc w:val="both"/>
              <w:rPr>
                <w:lang w:eastAsia="ru-RU"/>
              </w:rPr>
            </w:pPr>
          </w:p>
        </w:tc>
        <w:tc>
          <w:tcPr>
            <w:tcW w:w="2335" w:type="dxa"/>
          </w:tcPr>
          <w:p w14:paraId="7E7B932D" w14:textId="77777777" w:rsidR="002042B5" w:rsidRPr="002042B5" w:rsidRDefault="002042B5" w:rsidP="002042B5">
            <w:pPr>
              <w:jc w:val="both"/>
              <w:rPr>
                <w:lang w:eastAsia="ru-RU"/>
              </w:rPr>
            </w:pPr>
          </w:p>
        </w:tc>
        <w:tc>
          <w:tcPr>
            <w:tcW w:w="2335" w:type="dxa"/>
          </w:tcPr>
          <w:p w14:paraId="65CA0F38" w14:textId="77777777" w:rsidR="002042B5" w:rsidRPr="002042B5" w:rsidRDefault="002042B5" w:rsidP="002042B5">
            <w:pPr>
              <w:jc w:val="both"/>
              <w:rPr>
                <w:lang w:eastAsia="ru-RU"/>
              </w:rPr>
            </w:pPr>
          </w:p>
        </w:tc>
      </w:tr>
      <w:tr w:rsidR="002042B5" w:rsidRPr="002042B5" w14:paraId="3B92D7E5" w14:textId="77777777" w:rsidTr="002042B5">
        <w:tc>
          <w:tcPr>
            <w:tcW w:w="2334" w:type="dxa"/>
          </w:tcPr>
          <w:p w14:paraId="6683BE08" w14:textId="77777777" w:rsidR="002042B5" w:rsidRPr="002042B5" w:rsidRDefault="002042B5" w:rsidP="002042B5">
            <w:pPr>
              <w:jc w:val="both"/>
              <w:rPr>
                <w:lang w:eastAsia="ru-RU"/>
              </w:rPr>
            </w:pPr>
          </w:p>
        </w:tc>
        <w:tc>
          <w:tcPr>
            <w:tcW w:w="2335" w:type="dxa"/>
          </w:tcPr>
          <w:p w14:paraId="671E2CD1" w14:textId="77777777" w:rsidR="002042B5" w:rsidRPr="002042B5" w:rsidRDefault="002042B5" w:rsidP="002042B5">
            <w:pPr>
              <w:jc w:val="both"/>
              <w:rPr>
                <w:lang w:eastAsia="ru-RU"/>
              </w:rPr>
            </w:pPr>
          </w:p>
        </w:tc>
        <w:tc>
          <w:tcPr>
            <w:tcW w:w="2335" w:type="dxa"/>
          </w:tcPr>
          <w:p w14:paraId="0BAA4E0F" w14:textId="77777777" w:rsidR="002042B5" w:rsidRPr="002042B5" w:rsidRDefault="002042B5" w:rsidP="002042B5">
            <w:pPr>
              <w:jc w:val="both"/>
              <w:rPr>
                <w:lang w:eastAsia="ru-RU"/>
              </w:rPr>
            </w:pPr>
          </w:p>
        </w:tc>
        <w:tc>
          <w:tcPr>
            <w:tcW w:w="2335" w:type="dxa"/>
          </w:tcPr>
          <w:p w14:paraId="1F8139CB" w14:textId="77777777" w:rsidR="002042B5" w:rsidRPr="002042B5" w:rsidRDefault="002042B5" w:rsidP="002042B5">
            <w:pPr>
              <w:jc w:val="both"/>
              <w:rPr>
                <w:lang w:eastAsia="ru-RU"/>
              </w:rPr>
            </w:pPr>
          </w:p>
        </w:tc>
      </w:tr>
    </w:tbl>
    <w:p w14:paraId="0B713A0C" w14:textId="77777777" w:rsidR="002042B5" w:rsidRPr="002042B5" w:rsidRDefault="002042B5" w:rsidP="002042B5">
      <w:pPr>
        <w:spacing w:after="0" w:line="240" w:lineRule="auto"/>
        <w:ind w:left="360"/>
        <w:jc w:val="both"/>
        <w:rPr>
          <w:rFonts w:ascii="Times New Roman" w:eastAsia="Calibri" w:hAnsi="Times New Roman" w:cs="Times New Roman"/>
          <w:sz w:val="24"/>
          <w:szCs w:val="24"/>
          <w:lang w:eastAsia="ru-RU"/>
        </w:rPr>
      </w:pPr>
    </w:p>
    <w:p w14:paraId="11CC8746" w14:textId="77777777" w:rsidR="002042B5" w:rsidRPr="002042B5" w:rsidRDefault="002042B5" w:rsidP="009B2BB2">
      <w:pPr>
        <w:numPr>
          <w:ilvl w:val="0"/>
          <w:numId w:val="16"/>
        </w:numPr>
        <w:spacing w:after="0" w:line="240" w:lineRule="auto"/>
        <w:jc w:val="both"/>
        <w:rPr>
          <w:rFonts w:ascii="Times New Roman" w:eastAsia="Times New Roman" w:hAnsi="Times New Roman" w:cs="Times New Roman"/>
          <w:sz w:val="24"/>
          <w:szCs w:val="24"/>
          <w:lang w:eastAsia="ru-RU"/>
        </w:rPr>
      </w:pPr>
      <w:r w:rsidRPr="002042B5">
        <w:rPr>
          <w:rFonts w:ascii="Times New Roman" w:eastAsia="Calibri" w:hAnsi="Times New Roman" w:cs="Times New Roman"/>
          <w:sz w:val="24"/>
          <w:szCs w:val="24"/>
          <w:lang w:eastAsia="ru-RU"/>
        </w:rPr>
        <w:t>Почему у адгезивных систем 6 – го поколения снижается адгезия к эмали?</w:t>
      </w:r>
    </w:p>
    <w:p w14:paraId="6E6E42A5" w14:textId="77777777" w:rsidR="002042B5" w:rsidRPr="002042B5" w:rsidRDefault="002042B5" w:rsidP="009B2BB2">
      <w:pPr>
        <w:numPr>
          <w:ilvl w:val="0"/>
          <w:numId w:val="16"/>
        </w:numPr>
        <w:spacing w:after="0" w:line="240" w:lineRule="auto"/>
        <w:jc w:val="both"/>
        <w:rPr>
          <w:rFonts w:ascii="Times New Roman" w:eastAsia="Times New Roman" w:hAnsi="Times New Roman" w:cs="Times New Roman"/>
          <w:sz w:val="24"/>
          <w:szCs w:val="24"/>
          <w:lang w:eastAsia="ru-RU"/>
        </w:rPr>
      </w:pPr>
      <w:r w:rsidRPr="002042B5">
        <w:rPr>
          <w:rFonts w:ascii="Times New Roman" w:eastAsia="Calibri" w:hAnsi="Times New Roman" w:cs="Times New Roman"/>
          <w:sz w:val="24"/>
          <w:szCs w:val="24"/>
          <w:lang w:eastAsia="ru-RU"/>
        </w:rPr>
        <w:t>Запишите показания к применению адгезивных мостовидных конструкций.</w:t>
      </w:r>
    </w:p>
    <w:p w14:paraId="16FFB951" w14:textId="77777777" w:rsidR="002042B5" w:rsidRPr="002042B5" w:rsidRDefault="002042B5" w:rsidP="009B2BB2">
      <w:pPr>
        <w:numPr>
          <w:ilvl w:val="0"/>
          <w:numId w:val="16"/>
        </w:numPr>
        <w:spacing w:after="0" w:line="240" w:lineRule="auto"/>
        <w:jc w:val="both"/>
        <w:rPr>
          <w:rFonts w:ascii="Times New Roman" w:eastAsia="Times New Roman" w:hAnsi="Times New Roman" w:cs="Times New Roman"/>
          <w:sz w:val="24"/>
          <w:szCs w:val="24"/>
          <w:lang w:eastAsia="ru-RU"/>
        </w:rPr>
      </w:pPr>
      <w:r w:rsidRPr="002042B5">
        <w:rPr>
          <w:rFonts w:ascii="Times New Roman" w:eastAsia="Calibri" w:hAnsi="Times New Roman" w:cs="Times New Roman"/>
          <w:sz w:val="24"/>
          <w:szCs w:val="24"/>
          <w:lang w:eastAsia="ru-RU"/>
        </w:rPr>
        <w:t>Запишите алгоритм построения адгезивной мостовидной конструкции.</w:t>
      </w:r>
    </w:p>
    <w:p w14:paraId="6B751830" w14:textId="77777777" w:rsidR="002042B5" w:rsidRDefault="002042B5" w:rsidP="002042B5">
      <w:pPr>
        <w:spacing w:after="0" w:line="240" w:lineRule="auto"/>
        <w:rPr>
          <w:rFonts w:ascii="Times New Roman" w:eastAsia="Times New Roman" w:hAnsi="Times New Roman" w:cs="Times New Roman"/>
          <w:sz w:val="24"/>
          <w:szCs w:val="24"/>
          <w:lang w:eastAsia="ru-RU"/>
        </w:rPr>
      </w:pPr>
    </w:p>
    <w:p w14:paraId="01BAEE0C" w14:textId="1916CA9D" w:rsidR="00D74692" w:rsidRDefault="00D74692" w:rsidP="002042B5">
      <w:pPr>
        <w:spacing w:after="0" w:line="240" w:lineRule="auto"/>
        <w:rPr>
          <w:rFonts w:ascii="Times New Roman" w:eastAsia="Calibri" w:hAnsi="Times New Roman" w:cs="Times New Roman"/>
          <w:b/>
          <w:bCs/>
          <w:i/>
          <w:sz w:val="24"/>
          <w:szCs w:val="24"/>
        </w:rPr>
      </w:pPr>
    </w:p>
    <w:p w14:paraId="06C2D90A" w14:textId="1A2D24DC" w:rsidR="002042B5" w:rsidRPr="00277641" w:rsidRDefault="002042B5" w:rsidP="002042B5">
      <w:pPr>
        <w:spacing w:after="0" w:line="240" w:lineRule="auto"/>
        <w:rPr>
          <w:rFonts w:ascii="Times New Roman" w:eastAsia="Times New Roman" w:hAnsi="Times New Roman" w:cs="Times New Roman"/>
          <w:sz w:val="28"/>
          <w:szCs w:val="28"/>
          <w:lang w:eastAsia="ru-RU"/>
        </w:rPr>
      </w:pPr>
      <w:r w:rsidRPr="00522547">
        <w:rPr>
          <w:rFonts w:ascii="Times New Roman" w:eastAsia="Calibri" w:hAnsi="Times New Roman" w:cs="Times New Roman"/>
          <w:b/>
          <w:bCs/>
          <w:i/>
          <w:sz w:val="24"/>
          <w:szCs w:val="24"/>
        </w:rPr>
        <w:t>Практическое занятие</w:t>
      </w:r>
      <w:bookmarkStart w:id="8" w:name="_Hlk507491147"/>
      <w:r w:rsidR="00A5326A">
        <w:rPr>
          <w:rFonts w:ascii="Times New Roman" w:eastAsia="Calibri" w:hAnsi="Times New Roman" w:cs="Times New Roman"/>
          <w:b/>
          <w:bCs/>
          <w:i/>
          <w:sz w:val="24"/>
          <w:szCs w:val="24"/>
        </w:rPr>
        <w:t xml:space="preserve"> 1</w:t>
      </w:r>
      <w:r w:rsidR="005C6028">
        <w:rPr>
          <w:rFonts w:ascii="Times New Roman" w:eastAsia="Calibri" w:hAnsi="Times New Roman" w:cs="Times New Roman"/>
          <w:b/>
          <w:bCs/>
          <w:i/>
          <w:sz w:val="24"/>
          <w:szCs w:val="24"/>
        </w:rPr>
        <w:t>4</w:t>
      </w:r>
      <w:r w:rsidR="00277641">
        <w:rPr>
          <w:rFonts w:ascii="Times New Roman" w:eastAsia="Calibri" w:hAnsi="Times New Roman" w:cs="Times New Roman"/>
          <w:b/>
          <w:bCs/>
          <w:i/>
          <w:sz w:val="24"/>
          <w:szCs w:val="24"/>
        </w:rPr>
        <w:t xml:space="preserve">: </w:t>
      </w:r>
      <w:r w:rsidRPr="00277641">
        <w:rPr>
          <w:rFonts w:ascii="Times New Roman" w:eastAsia="MS Mincho" w:hAnsi="Times New Roman" w:cs="Times New Roman"/>
          <w:sz w:val="24"/>
          <w:szCs w:val="24"/>
          <w:lang w:eastAsia="ru-RU"/>
        </w:rPr>
        <w:t>Планирование построения реставрации.</w:t>
      </w:r>
      <w:r w:rsidRPr="00277641">
        <w:rPr>
          <w:rFonts w:ascii="Times New Roman" w:eastAsia="Times New Roman" w:hAnsi="Times New Roman" w:cs="Times New Roman"/>
          <w:sz w:val="24"/>
          <w:szCs w:val="24"/>
          <w:lang w:eastAsia="ru-RU"/>
        </w:rPr>
        <w:t xml:space="preserve"> Подготовка пациента к восстановлению зубов современными композитными материалами.</w:t>
      </w:r>
    </w:p>
    <w:bookmarkEnd w:id="8"/>
    <w:p w14:paraId="7C0D0D5A" w14:textId="77777777" w:rsidR="002042B5" w:rsidRPr="002042B5" w:rsidRDefault="002042B5" w:rsidP="002042B5">
      <w:pPr>
        <w:spacing w:after="0" w:line="240" w:lineRule="auto"/>
        <w:rPr>
          <w:rFonts w:ascii="Times New Roman" w:eastAsia="MS Mincho" w:hAnsi="Times New Roman" w:cs="Times New Roman"/>
          <w:sz w:val="24"/>
          <w:szCs w:val="24"/>
          <w:lang w:eastAsia="ru-RU"/>
        </w:rPr>
      </w:pPr>
    </w:p>
    <w:p w14:paraId="1BC622CB" w14:textId="77777777" w:rsidR="002042B5" w:rsidRPr="002042B5" w:rsidRDefault="002042B5" w:rsidP="002042B5">
      <w:pPr>
        <w:spacing w:after="0" w:line="240" w:lineRule="auto"/>
        <w:ind w:firstLine="708"/>
        <w:outlineLvl w:val="0"/>
        <w:rPr>
          <w:rFonts w:ascii="Times New Roman" w:eastAsia="MS Mincho" w:hAnsi="Times New Roman" w:cs="Times New Roman"/>
          <w:b/>
          <w:sz w:val="24"/>
          <w:szCs w:val="24"/>
          <w:lang w:eastAsia="ru-RU"/>
        </w:rPr>
      </w:pPr>
      <w:r w:rsidRPr="002042B5">
        <w:rPr>
          <w:rFonts w:ascii="Times New Roman" w:eastAsia="MS Mincho" w:hAnsi="Times New Roman" w:cs="Times New Roman"/>
          <w:b/>
          <w:sz w:val="24"/>
          <w:szCs w:val="24"/>
          <w:lang w:eastAsia="ru-RU"/>
        </w:rPr>
        <w:t>Вопросы для самоподготовки:</w:t>
      </w:r>
    </w:p>
    <w:p w14:paraId="1B318B35" w14:textId="77777777" w:rsidR="002042B5" w:rsidRPr="002042B5" w:rsidRDefault="002042B5" w:rsidP="009B2BB2">
      <w:pPr>
        <w:numPr>
          <w:ilvl w:val="0"/>
          <w:numId w:val="15"/>
        </w:numPr>
        <w:spacing w:after="0" w:line="259" w:lineRule="auto"/>
        <w:ind w:right="141"/>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Определение «прямая композитная реставрация» зубов. </w:t>
      </w:r>
    </w:p>
    <w:p w14:paraId="56B63257" w14:textId="77777777" w:rsidR="002042B5" w:rsidRPr="002042B5" w:rsidRDefault="002042B5" w:rsidP="009B2BB2">
      <w:pPr>
        <w:numPr>
          <w:ilvl w:val="0"/>
          <w:numId w:val="15"/>
        </w:numPr>
        <w:spacing w:after="0" w:line="259" w:lineRule="auto"/>
        <w:ind w:right="141"/>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Показания и противопоказания к проведению восстановления зубов прямым и непрямым методами.</w:t>
      </w:r>
    </w:p>
    <w:p w14:paraId="26B61564" w14:textId="77777777" w:rsidR="002042B5" w:rsidRPr="002042B5" w:rsidRDefault="002042B5" w:rsidP="009B2BB2">
      <w:pPr>
        <w:numPr>
          <w:ilvl w:val="0"/>
          <w:numId w:val="15"/>
        </w:numPr>
        <w:spacing w:after="0" w:line="259" w:lineRule="auto"/>
        <w:ind w:right="141"/>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Общий план построения реставрации.</w:t>
      </w:r>
    </w:p>
    <w:p w14:paraId="325F5261" w14:textId="77777777" w:rsidR="002042B5" w:rsidRPr="002042B5" w:rsidRDefault="002042B5" w:rsidP="00AD1DBC">
      <w:pPr>
        <w:numPr>
          <w:ilvl w:val="0"/>
          <w:numId w:val="15"/>
        </w:numPr>
        <w:spacing w:after="0" w:line="259" w:lineRule="auto"/>
        <w:ind w:right="141"/>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Анатомическая диагностика при планировании реставрации (форма режущего угла, признак угла коронки, признак кривизны коронки).</w:t>
      </w:r>
    </w:p>
    <w:p w14:paraId="0DE81DCC" w14:textId="77777777" w:rsidR="002042B5" w:rsidRPr="002042B5" w:rsidRDefault="002042B5" w:rsidP="00AD1DBC">
      <w:pPr>
        <w:numPr>
          <w:ilvl w:val="0"/>
          <w:numId w:val="15"/>
        </w:numPr>
        <w:spacing w:after="0" w:line="259" w:lineRule="auto"/>
        <w:ind w:right="141"/>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Цветовая диагностика при планировании реставрации, условия для определения цвета зуба (цвет зуба, его насыщенность и степень прозрачности).</w:t>
      </w:r>
    </w:p>
    <w:p w14:paraId="1CCBC453" w14:textId="77777777" w:rsidR="002042B5" w:rsidRPr="002042B5" w:rsidRDefault="002042B5" w:rsidP="00AD1DBC">
      <w:pPr>
        <w:numPr>
          <w:ilvl w:val="0"/>
          <w:numId w:val="15"/>
        </w:numPr>
        <w:spacing w:after="0" w:line="259" w:lineRule="auto"/>
        <w:ind w:right="141"/>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Планирование цветовой гаммы зуба (выбор оттенка композитного материла).</w:t>
      </w:r>
    </w:p>
    <w:p w14:paraId="503753E2" w14:textId="77777777" w:rsidR="002042B5" w:rsidRPr="002042B5" w:rsidRDefault="002042B5" w:rsidP="00AD1DBC">
      <w:pPr>
        <w:spacing w:after="0"/>
        <w:ind w:left="360" w:right="141"/>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7. Подготовка пациента к реставрации зубов композитными материалами.</w:t>
      </w:r>
    </w:p>
    <w:p w14:paraId="7599D3A0" w14:textId="71DAFA6E" w:rsidR="002042B5" w:rsidRPr="002042B5" w:rsidRDefault="009F6EF4" w:rsidP="00AD1DBC">
      <w:pPr>
        <w:spacing w:after="0"/>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042B5" w:rsidRPr="002042B5">
        <w:rPr>
          <w:rFonts w:ascii="Times New Roman" w:eastAsia="Times New Roman" w:hAnsi="Times New Roman" w:cs="Times New Roman"/>
          <w:sz w:val="24"/>
          <w:szCs w:val="24"/>
          <w:lang w:eastAsia="ru-RU"/>
        </w:rPr>
        <w:t xml:space="preserve">8. Профессиональная чистка зубов. Инструменты и аппараты для профессиональной </w:t>
      </w:r>
      <w:r w:rsidR="00AD1DBC">
        <w:rPr>
          <w:rFonts w:ascii="Times New Roman" w:eastAsia="Times New Roman" w:hAnsi="Times New Roman" w:cs="Times New Roman"/>
          <w:sz w:val="24"/>
          <w:szCs w:val="24"/>
          <w:lang w:eastAsia="ru-RU"/>
        </w:rPr>
        <w:t xml:space="preserve">   </w:t>
      </w:r>
      <w:r w:rsidR="002042B5" w:rsidRPr="002042B5">
        <w:rPr>
          <w:rFonts w:ascii="Times New Roman" w:eastAsia="Times New Roman" w:hAnsi="Times New Roman" w:cs="Times New Roman"/>
          <w:sz w:val="24"/>
          <w:szCs w:val="24"/>
          <w:lang w:eastAsia="ru-RU"/>
        </w:rPr>
        <w:t>чистки зубов.</w:t>
      </w:r>
    </w:p>
    <w:p w14:paraId="295888C1" w14:textId="77777777" w:rsidR="002042B5" w:rsidRPr="002042B5" w:rsidRDefault="002042B5" w:rsidP="009F6EF4">
      <w:pPr>
        <w:spacing w:after="0"/>
        <w:ind w:left="284" w:right="141"/>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9. Назовите общие принципы проведения профессиональной гигиены полости рта.</w:t>
      </w:r>
    </w:p>
    <w:p w14:paraId="44830FAE" w14:textId="77777777" w:rsidR="002042B5" w:rsidRPr="002042B5" w:rsidRDefault="002042B5" w:rsidP="009F6EF4">
      <w:pPr>
        <w:spacing w:after="0"/>
        <w:ind w:left="284" w:right="141"/>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10. </w:t>
      </w:r>
      <w:proofErr w:type="spellStart"/>
      <w:r w:rsidRPr="002042B5">
        <w:rPr>
          <w:rFonts w:ascii="Times New Roman" w:eastAsia="Times New Roman" w:hAnsi="Times New Roman" w:cs="Times New Roman"/>
          <w:sz w:val="24"/>
          <w:szCs w:val="24"/>
          <w:lang w:eastAsia="ru-RU"/>
        </w:rPr>
        <w:t>Премедикация</w:t>
      </w:r>
      <w:proofErr w:type="spellEnd"/>
      <w:r w:rsidRPr="002042B5">
        <w:rPr>
          <w:rFonts w:ascii="Times New Roman" w:eastAsia="Times New Roman" w:hAnsi="Times New Roman" w:cs="Times New Roman"/>
          <w:sz w:val="24"/>
          <w:szCs w:val="24"/>
          <w:lang w:eastAsia="ru-RU"/>
        </w:rPr>
        <w:t xml:space="preserve"> и обезболивание в реставрационной терапии.</w:t>
      </w:r>
    </w:p>
    <w:p w14:paraId="72FD6F8F" w14:textId="77777777" w:rsidR="002042B5" w:rsidRPr="002042B5" w:rsidRDefault="002042B5" w:rsidP="009F6EF4">
      <w:pPr>
        <w:spacing w:after="0"/>
        <w:ind w:left="284" w:right="141"/>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11. Перечислите методы изоляции рабочего поля.</w:t>
      </w:r>
    </w:p>
    <w:p w14:paraId="7FADA99F" w14:textId="77777777" w:rsidR="002042B5" w:rsidRPr="002042B5" w:rsidRDefault="002042B5" w:rsidP="009F6EF4">
      <w:pPr>
        <w:spacing w:after="0"/>
        <w:ind w:left="284" w:right="141"/>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12. Перечислите средства и методы ретракции десны.</w:t>
      </w:r>
    </w:p>
    <w:p w14:paraId="44512F86" w14:textId="77777777" w:rsidR="002042B5" w:rsidRPr="002042B5" w:rsidRDefault="002042B5" w:rsidP="009F6EF4">
      <w:pPr>
        <w:spacing w:after="0"/>
        <w:ind w:left="284" w:right="141"/>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13. Коффердам. Достоинства и недостатки, показания и противопоказания.</w:t>
      </w:r>
    </w:p>
    <w:p w14:paraId="7998FDC5" w14:textId="77777777" w:rsidR="002042B5" w:rsidRPr="002042B5" w:rsidRDefault="002042B5" w:rsidP="009F6EF4">
      <w:pPr>
        <w:spacing w:after="0"/>
        <w:ind w:left="284" w:right="141"/>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14. Методика наложения коффердама.</w:t>
      </w:r>
    </w:p>
    <w:p w14:paraId="7D4C6373" w14:textId="77777777" w:rsidR="002042B5" w:rsidRPr="002042B5" w:rsidRDefault="002042B5" w:rsidP="009F6EF4">
      <w:pPr>
        <w:spacing w:after="0"/>
        <w:ind w:left="284" w:right="141"/>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15. Перечислите инструменты для препарирования кариозных полостей.</w:t>
      </w:r>
    </w:p>
    <w:p w14:paraId="769040C3" w14:textId="77777777" w:rsidR="002042B5" w:rsidRPr="002042B5" w:rsidRDefault="002042B5" w:rsidP="009F6EF4">
      <w:pPr>
        <w:spacing w:after="0"/>
        <w:ind w:left="284" w:right="141"/>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16. Медикаментозная обработка полости.</w:t>
      </w:r>
    </w:p>
    <w:p w14:paraId="17118123" w14:textId="77777777" w:rsidR="002042B5" w:rsidRPr="002042B5" w:rsidRDefault="002042B5" w:rsidP="002042B5">
      <w:pPr>
        <w:widowControl w:val="0"/>
        <w:tabs>
          <w:tab w:val="left" w:pos="703"/>
        </w:tabs>
        <w:spacing w:after="0" w:line="274" w:lineRule="exact"/>
        <w:jc w:val="both"/>
        <w:outlineLvl w:val="0"/>
        <w:rPr>
          <w:rFonts w:ascii="Times New Roman" w:eastAsia="Times New Roman" w:hAnsi="Times New Roman" w:cs="Times New Roman"/>
          <w:b/>
          <w:sz w:val="24"/>
          <w:szCs w:val="24"/>
        </w:rPr>
      </w:pPr>
      <w:r w:rsidRPr="002042B5">
        <w:rPr>
          <w:rFonts w:ascii="Times New Roman" w:eastAsia="Times New Roman" w:hAnsi="Times New Roman" w:cs="Times New Roman"/>
          <w:b/>
          <w:sz w:val="24"/>
          <w:szCs w:val="24"/>
        </w:rPr>
        <w:tab/>
      </w:r>
    </w:p>
    <w:p w14:paraId="1593DEC7" w14:textId="77777777" w:rsidR="002042B5" w:rsidRPr="002042B5" w:rsidRDefault="002042B5" w:rsidP="002042B5">
      <w:pPr>
        <w:widowControl w:val="0"/>
        <w:tabs>
          <w:tab w:val="left" w:pos="703"/>
        </w:tabs>
        <w:spacing w:after="0" w:line="274" w:lineRule="exact"/>
        <w:jc w:val="both"/>
        <w:outlineLvl w:val="0"/>
        <w:rPr>
          <w:rFonts w:ascii="Times New Roman" w:eastAsia="Times New Roman" w:hAnsi="Times New Roman" w:cs="Times New Roman"/>
          <w:b/>
          <w:sz w:val="24"/>
          <w:szCs w:val="24"/>
        </w:rPr>
      </w:pPr>
      <w:r w:rsidRPr="002042B5">
        <w:rPr>
          <w:rFonts w:ascii="Times New Roman" w:eastAsia="Times New Roman" w:hAnsi="Times New Roman" w:cs="Times New Roman"/>
          <w:b/>
          <w:sz w:val="24"/>
          <w:szCs w:val="24"/>
        </w:rPr>
        <w:t>Письменные задания:</w:t>
      </w:r>
    </w:p>
    <w:p w14:paraId="64D64192" w14:textId="77777777" w:rsidR="002042B5" w:rsidRPr="009B2BB2" w:rsidRDefault="002042B5" w:rsidP="009B2BB2">
      <w:pPr>
        <w:widowControl w:val="0"/>
        <w:numPr>
          <w:ilvl w:val="0"/>
          <w:numId w:val="17"/>
        </w:numPr>
        <w:tabs>
          <w:tab w:val="left" w:pos="703"/>
        </w:tabs>
        <w:spacing w:after="0" w:line="274" w:lineRule="exact"/>
        <w:jc w:val="both"/>
        <w:rPr>
          <w:rFonts w:ascii="Times New Roman" w:eastAsia="Times New Roman" w:hAnsi="Times New Roman" w:cs="Times New Roman"/>
          <w:sz w:val="24"/>
          <w:szCs w:val="24"/>
        </w:rPr>
      </w:pPr>
      <w:r w:rsidRPr="009B2BB2">
        <w:rPr>
          <w:rFonts w:ascii="Times New Roman" w:eastAsia="Times New Roman" w:hAnsi="Times New Roman" w:cs="Times New Roman"/>
          <w:sz w:val="24"/>
          <w:szCs w:val="24"/>
        </w:rPr>
        <w:t>Перечислите характерные анатомические особенности (признаки), которые следует учитывать при восстановлении зубов.</w:t>
      </w:r>
    </w:p>
    <w:p w14:paraId="0A9E709C" w14:textId="77777777" w:rsidR="002042B5" w:rsidRPr="009B2BB2" w:rsidRDefault="002042B5" w:rsidP="009B2BB2">
      <w:pPr>
        <w:widowControl w:val="0"/>
        <w:numPr>
          <w:ilvl w:val="0"/>
          <w:numId w:val="17"/>
        </w:numPr>
        <w:tabs>
          <w:tab w:val="left" w:pos="703"/>
        </w:tabs>
        <w:spacing w:after="0" w:line="274" w:lineRule="exact"/>
        <w:jc w:val="both"/>
        <w:rPr>
          <w:rFonts w:ascii="Times New Roman" w:eastAsia="Times New Roman" w:hAnsi="Times New Roman" w:cs="Times New Roman"/>
          <w:sz w:val="24"/>
          <w:szCs w:val="24"/>
        </w:rPr>
      </w:pPr>
      <w:r w:rsidRPr="009B2BB2">
        <w:rPr>
          <w:rFonts w:ascii="Times New Roman" w:eastAsia="Times New Roman" w:hAnsi="Times New Roman" w:cs="Times New Roman"/>
          <w:sz w:val="24"/>
          <w:szCs w:val="24"/>
        </w:rPr>
        <w:t>Как определить цвет зуба?</w:t>
      </w:r>
    </w:p>
    <w:p w14:paraId="7B52B9BB" w14:textId="77777777" w:rsidR="002042B5" w:rsidRPr="009B2BB2" w:rsidRDefault="002042B5" w:rsidP="009B2BB2">
      <w:pPr>
        <w:widowControl w:val="0"/>
        <w:numPr>
          <w:ilvl w:val="0"/>
          <w:numId w:val="17"/>
        </w:numPr>
        <w:tabs>
          <w:tab w:val="left" w:pos="703"/>
        </w:tabs>
        <w:spacing w:after="0" w:line="274" w:lineRule="exact"/>
        <w:jc w:val="both"/>
        <w:rPr>
          <w:rFonts w:ascii="Times New Roman" w:eastAsia="Times New Roman" w:hAnsi="Times New Roman" w:cs="Times New Roman"/>
          <w:sz w:val="24"/>
          <w:szCs w:val="24"/>
        </w:rPr>
      </w:pPr>
      <w:r w:rsidRPr="009B2BB2">
        <w:rPr>
          <w:rFonts w:ascii="Times New Roman" w:eastAsia="Times New Roman" w:hAnsi="Times New Roman" w:cs="Times New Roman"/>
          <w:sz w:val="24"/>
          <w:szCs w:val="24"/>
        </w:rPr>
        <w:t xml:space="preserve">Что такое шкала </w:t>
      </w:r>
      <w:r w:rsidRPr="009B2BB2">
        <w:rPr>
          <w:rFonts w:ascii="Times New Roman" w:eastAsia="Times New Roman" w:hAnsi="Times New Roman" w:cs="Times New Roman"/>
          <w:sz w:val="24"/>
          <w:szCs w:val="24"/>
          <w:lang w:val="en-US"/>
        </w:rPr>
        <w:t>VITA</w:t>
      </w:r>
      <w:r w:rsidRPr="009B2BB2">
        <w:rPr>
          <w:rFonts w:ascii="Times New Roman" w:eastAsia="Times New Roman" w:hAnsi="Times New Roman" w:cs="Times New Roman"/>
          <w:sz w:val="24"/>
          <w:szCs w:val="24"/>
        </w:rPr>
        <w:t>?</w:t>
      </w:r>
    </w:p>
    <w:p w14:paraId="2FAC2974" w14:textId="77777777" w:rsidR="002042B5" w:rsidRPr="009B2BB2" w:rsidRDefault="002042B5" w:rsidP="009B2BB2">
      <w:pPr>
        <w:widowControl w:val="0"/>
        <w:numPr>
          <w:ilvl w:val="0"/>
          <w:numId w:val="17"/>
        </w:numPr>
        <w:tabs>
          <w:tab w:val="left" w:pos="703"/>
        </w:tabs>
        <w:spacing w:after="0" w:line="274" w:lineRule="exact"/>
        <w:jc w:val="both"/>
        <w:rPr>
          <w:rFonts w:ascii="Times New Roman" w:eastAsia="Times New Roman" w:hAnsi="Times New Roman" w:cs="Times New Roman"/>
          <w:sz w:val="24"/>
          <w:szCs w:val="24"/>
        </w:rPr>
      </w:pPr>
      <w:r w:rsidRPr="009B2BB2">
        <w:rPr>
          <w:rFonts w:ascii="Times New Roman" w:eastAsia="Times New Roman" w:hAnsi="Times New Roman" w:cs="Times New Roman"/>
          <w:sz w:val="24"/>
          <w:szCs w:val="24"/>
        </w:rPr>
        <w:t>Типы зубов по прозрачности.</w:t>
      </w:r>
    </w:p>
    <w:p w14:paraId="7ABF1DFB" w14:textId="77777777" w:rsidR="002042B5" w:rsidRPr="009B2BB2" w:rsidRDefault="002042B5" w:rsidP="009B2BB2">
      <w:pPr>
        <w:widowControl w:val="0"/>
        <w:numPr>
          <w:ilvl w:val="0"/>
          <w:numId w:val="17"/>
        </w:numPr>
        <w:tabs>
          <w:tab w:val="left" w:pos="703"/>
        </w:tabs>
        <w:spacing w:after="0" w:line="274" w:lineRule="exact"/>
        <w:jc w:val="both"/>
        <w:rPr>
          <w:rFonts w:ascii="Times New Roman" w:eastAsia="Times New Roman" w:hAnsi="Times New Roman" w:cs="Times New Roman"/>
          <w:sz w:val="24"/>
          <w:szCs w:val="24"/>
        </w:rPr>
      </w:pPr>
      <w:r w:rsidRPr="009B2BB2">
        <w:rPr>
          <w:rFonts w:ascii="Times New Roman" w:eastAsia="Times New Roman" w:hAnsi="Times New Roman" w:cs="Times New Roman"/>
          <w:sz w:val="24"/>
          <w:szCs w:val="24"/>
        </w:rPr>
        <w:t>Оптические характеристики тканей зуба.</w:t>
      </w:r>
    </w:p>
    <w:p w14:paraId="10EE1408" w14:textId="77777777" w:rsidR="002042B5" w:rsidRPr="009B2BB2" w:rsidRDefault="002042B5" w:rsidP="002042B5">
      <w:pPr>
        <w:widowControl w:val="0"/>
        <w:tabs>
          <w:tab w:val="left" w:pos="703"/>
        </w:tabs>
        <w:spacing w:after="0" w:line="274" w:lineRule="exact"/>
        <w:jc w:val="both"/>
        <w:rPr>
          <w:rFonts w:ascii="Times New Roman" w:eastAsia="Times New Roman" w:hAnsi="Times New Roman" w:cs="Times New Roman"/>
          <w:b/>
          <w:sz w:val="24"/>
          <w:szCs w:val="24"/>
        </w:rPr>
      </w:pPr>
    </w:p>
    <w:p w14:paraId="18833579" w14:textId="77777777" w:rsidR="002042B5" w:rsidRPr="009B2BB2" w:rsidRDefault="002042B5" w:rsidP="009B2BB2">
      <w:pPr>
        <w:widowControl w:val="0"/>
        <w:numPr>
          <w:ilvl w:val="0"/>
          <w:numId w:val="18"/>
        </w:numPr>
        <w:tabs>
          <w:tab w:val="left" w:pos="703"/>
        </w:tabs>
        <w:spacing w:after="0" w:line="274" w:lineRule="exact"/>
        <w:jc w:val="both"/>
        <w:rPr>
          <w:rFonts w:ascii="Times New Roman" w:eastAsia="Times New Roman" w:hAnsi="Times New Roman" w:cs="Times New Roman"/>
          <w:sz w:val="23"/>
          <w:szCs w:val="23"/>
        </w:rPr>
      </w:pPr>
      <w:r w:rsidRPr="009B2BB2">
        <w:rPr>
          <w:rFonts w:ascii="Times New Roman" w:eastAsia="Times New Roman" w:hAnsi="Times New Roman" w:cs="Times New Roman"/>
          <w:b/>
          <w:sz w:val="24"/>
          <w:szCs w:val="24"/>
        </w:rPr>
        <w:tab/>
      </w:r>
      <w:r w:rsidRPr="009B2BB2">
        <w:rPr>
          <w:rFonts w:ascii="Times New Roman" w:eastAsia="Times New Roman" w:hAnsi="Times New Roman" w:cs="Times New Roman"/>
          <w:sz w:val="23"/>
          <w:szCs w:val="23"/>
        </w:rPr>
        <w:t>На каком этапе лечения проводится медикаментозная обработка полости?</w:t>
      </w:r>
    </w:p>
    <w:p w14:paraId="7CA73021" w14:textId="77777777" w:rsidR="002042B5" w:rsidRPr="009B2BB2" w:rsidRDefault="002042B5" w:rsidP="009B2BB2">
      <w:pPr>
        <w:widowControl w:val="0"/>
        <w:numPr>
          <w:ilvl w:val="0"/>
          <w:numId w:val="18"/>
        </w:numPr>
        <w:tabs>
          <w:tab w:val="left" w:pos="703"/>
        </w:tabs>
        <w:spacing w:after="0" w:line="274" w:lineRule="exact"/>
        <w:jc w:val="both"/>
        <w:rPr>
          <w:rFonts w:ascii="Times New Roman" w:eastAsia="Times New Roman" w:hAnsi="Times New Roman" w:cs="Times New Roman"/>
          <w:sz w:val="23"/>
          <w:szCs w:val="23"/>
        </w:rPr>
      </w:pPr>
      <w:r w:rsidRPr="009B2BB2">
        <w:rPr>
          <w:rFonts w:ascii="Times New Roman" w:eastAsia="Times New Roman" w:hAnsi="Times New Roman" w:cs="Times New Roman"/>
          <w:sz w:val="23"/>
          <w:szCs w:val="23"/>
        </w:rPr>
        <w:t>Запишите цель наложения коффердама.</w:t>
      </w:r>
    </w:p>
    <w:p w14:paraId="34EE65A3" w14:textId="77777777" w:rsidR="002042B5" w:rsidRPr="009B2BB2" w:rsidRDefault="002042B5" w:rsidP="009B2BB2">
      <w:pPr>
        <w:widowControl w:val="0"/>
        <w:numPr>
          <w:ilvl w:val="0"/>
          <w:numId w:val="18"/>
        </w:numPr>
        <w:tabs>
          <w:tab w:val="left" w:pos="703"/>
        </w:tabs>
        <w:spacing w:after="0" w:line="274" w:lineRule="exact"/>
        <w:jc w:val="both"/>
        <w:rPr>
          <w:rFonts w:ascii="Times New Roman" w:eastAsia="Times New Roman" w:hAnsi="Times New Roman" w:cs="Times New Roman"/>
          <w:sz w:val="23"/>
          <w:szCs w:val="23"/>
        </w:rPr>
      </w:pPr>
      <w:r w:rsidRPr="009B2BB2">
        <w:rPr>
          <w:rFonts w:ascii="Times New Roman" w:eastAsia="Times New Roman" w:hAnsi="Times New Roman" w:cs="Times New Roman"/>
          <w:sz w:val="23"/>
          <w:szCs w:val="23"/>
        </w:rPr>
        <w:lastRenderedPageBreak/>
        <w:t>На каком зубе нужно фиксировать кламп при лечении зуба 4.6?</w:t>
      </w:r>
    </w:p>
    <w:p w14:paraId="38BDFD99" w14:textId="43934190" w:rsidR="002042B5" w:rsidRDefault="002042B5" w:rsidP="009B2BB2">
      <w:pPr>
        <w:widowControl w:val="0"/>
        <w:numPr>
          <w:ilvl w:val="0"/>
          <w:numId w:val="18"/>
        </w:numPr>
        <w:tabs>
          <w:tab w:val="left" w:pos="703"/>
        </w:tabs>
        <w:spacing w:after="0" w:line="274" w:lineRule="exact"/>
        <w:jc w:val="both"/>
        <w:rPr>
          <w:rFonts w:ascii="Times New Roman" w:eastAsia="Times New Roman" w:hAnsi="Times New Roman" w:cs="Times New Roman"/>
          <w:sz w:val="23"/>
          <w:szCs w:val="23"/>
        </w:rPr>
      </w:pPr>
      <w:r w:rsidRPr="009B2BB2">
        <w:rPr>
          <w:rFonts w:ascii="Times New Roman" w:eastAsia="Times New Roman" w:hAnsi="Times New Roman" w:cs="Times New Roman"/>
          <w:sz w:val="23"/>
          <w:szCs w:val="23"/>
        </w:rPr>
        <w:t>Заполните таблицу «Методы наложения коффердама»:</w:t>
      </w:r>
    </w:p>
    <w:p w14:paraId="034704B6" w14:textId="77777777" w:rsidR="00A5326A" w:rsidRPr="009B2BB2" w:rsidRDefault="00A5326A" w:rsidP="009B2BB2">
      <w:pPr>
        <w:widowControl w:val="0"/>
        <w:numPr>
          <w:ilvl w:val="0"/>
          <w:numId w:val="18"/>
        </w:numPr>
        <w:tabs>
          <w:tab w:val="left" w:pos="703"/>
        </w:tabs>
        <w:spacing w:after="0" w:line="274" w:lineRule="exact"/>
        <w:jc w:val="both"/>
        <w:rPr>
          <w:rFonts w:ascii="Times New Roman" w:eastAsia="Times New Roman" w:hAnsi="Times New Roman" w:cs="Times New Roman"/>
          <w:sz w:val="23"/>
          <w:szCs w:val="23"/>
        </w:rPr>
      </w:pPr>
    </w:p>
    <w:tbl>
      <w:tblPr>
        <w:tblStyle w:val="4"/>
        <w:tblW w:w="0" w:type="auto"/>
        <w:tblInd w:w="360" w:type="dxa"/>
        <w:tblLook w:val="04A0" w:firstRow="1" w:lastRow="0" w:firstColumn="1" w:lastColumn="0" w:noHBand="0" w:noVBand="1"/>
      </w:tblPr>
      <w:tblGrid>
        <w:gridCol w:w="2242"/>
        <w:gridCol w:w="2267"/>
        <w:gridCol w:w="2238"/>
        <w:gridCol w:w="2238"/>
      </w:tblGrid>
      <w:tr w:rsidR="002042B5" w:rsidRPr="002042B5" w14:paraId="6ABEA315" w14:textId="77777777" w:rsidTr="002042B5">
        <w:tc>
          <w:tcPr>
            <w:tcW w:w="2334" w:type="dxa"/>
          </w:tcPr>
          <w:p w14:paraId="6BB6B92F"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5BEB41C6" w14:textId="77777777" w:rsidR="002042B5" w:rsidRPr="002042B5" w:rsidRDefault="002042B5" w:rsidP="002042B5">
            <w:pPr>
              <w:widowControl w:val="0"/>
              <w:tabs>
                <w:tab w:val="left" w:pos="703"/>
              </w:tabs>
              <w:spacing w:line="274" w:lineRule="exact"/>
              <w:jc w:val="both"/>
              <w:rPr>
                <w:rFonts w:eastAsia="Times New Roman"/>
                <w:sz w:val="23"/>
                <w:szCs w:val="23"/>
              </w:rPr>
            </w:pPr>
            <w:r w:rsidRPr="002042B5">
              <w:rPr>
                <w:rFonts w:eastAsia="Times New Roman"/>
                <w:sz w:val="23"/>
                <w:szCs w:val="23"/>
              </w:rPr>
              <w:t xml:space="preserve">1 – </w:t>
            </w:r>
            <w:proofErr w:type="spellStart"/>
            <w:r w:rsidRPr="002042B5">
              <w:rPr>
                <w:rFonts w:eastAsia="Times New Roman"/>
                <w:sz w:val="23"/>
                <w:szCs w:val="23"/>
              </w:rPr>
              <w:t>ый</w:t>
            </w:r>
            <w:proofErr w:type="spellEnd"/>
            <w:r w:rsidRPr="002042B5">
              <w:rPr>
                <w:rFonts w:eastAsia="Times New Roman"/>
                <w:sz w:val="23"/>
                <w:szCs w:val="23"/>
              </w:rPr>
              <w:t xml:space="preserve"> метод</w:t>
            </w:r>
          </w:p>
        </w:tc>
        <w:tc>
          <w:tcPr>
            <w:tcW w:w="2335" w:type="dxa"/>
          </w:tcPr>
          <w:p w14:paraId="6B4732F3" w14:textId="77777777" w:rsidR="002042B5" w:rsidRPr="002042B5" w:rsidRDefault="002042B5" w:rsidP="002042B5">
            <w:pPr>
              <w:widowControl w:val="0"/>
              <w:tabs>
                <w:tab w:val="left" w:pos="703"/>
              </w:tabs>
              <w:spacing w:line="274" w:lineRule="exact"/>
              <w:jc w:val="both"/>
              <w:rPr>
                <w:rFonts w:eastAsia="Times New Roman"/>
                <w:sz w:val="23"/>
                <w:szCs w:val="23"/>
              </w:rPr>
            </w:pPr>
            <w:r w:rsidRPr="002042B5">
              <w:rPr>
                <w:rFonts w:eastAsia="Times New Roman"/>
                <w:sz w:val="23"/>
                <w:szCs w:val="23"/>
              </w:rPr>
              <w:t>2 – ой метод</w:t>
            </w:r>
          </w:p>
        </w:tc>
        <w:tc>
          <w:tcPr>
            <w:tcW w:w="2335" w:type="dxa"/>
          </w:tcPr>
          <w:p w14:paraId="257A954E" w14:textId="77777777" w:rsidR="002042B5" w:rsidRPr="002042B5" w:rsidRDefault="002042B5" w:rsidP="002042B5">
            <w:pPr>
              <w:widowControl w:val="0"/>
              <w:tabs>
                <w:tab w:val="left" w:pos="703"/>
              </w:tabs>
              <w:spacing w:line="274" w:lineRule="exact"/>
              <w:jc w:val="both"/>
              <w:rPr>
                <w:rFonts w:eastAsia="Times New Roman"/>
                <w:sz w:val="23"/>
                <w:szCs w:val="23"/>
              </w:rPr>
            </w:pPr>
            <w:r w:rsidRPr="002042B5">
              <w:rPr>
                <w:rFonts w:eastAsia="Times New Roman"/>
                <w:sz w:val="23"/>
                <w:szCs w:val="23"/>
              </w:rPr>
              <w:t xml:space="preserve">3 – </w:t>
            </w:r>
            <w:proofErr w:type="spellStart"/>
            <w:r w:rsidRPr="002042B5">
              <w:rPr>
                <w:rFonts w:eastAsia="Times New Roman"/>
                <w:sz w:val="23"/>
                <w:szCs w:val="23"/>
              </w:rPr>
              <w:t>ий</w:t>
            </w:r>
            <w:proofErr w:type="spellEnd"/>
            <w:r w:rsidRPr="002042B5">
              <w:rPr>
                <w:rFonts w:eastAsia="Times New Roman"/>
                <w:sz w:val="23"/>
                <w:szCs w:val="23"/>
              </w:rPr>
              <w:t xml:space="preserve"> метод</w:t>
            </w:r>
          </w:p>
        </w:tc>
      </w:tr>
      <w:tr w:rsidR="002042B5" w:rsidRPr="002042B5" w14:paraId="70073FC4" w14:textId="77777777" w:rsidTr="002042B5">
        <w:tc>
          <w:tcPr>
            <w:tcW w:w="2334" w:type="dxa"/>
          </w:tcPr>
          <w:p w14:paraId="2E833CFD" w14:textId="77777777" w:rsidR="002042B5" w:rsidRPr="002042B5" w:rsidRDefault="002042B5" w:rsidP="002042B5">
            <w:pPr>
              <w:widowControl w:val="0"/>
              <w:tabs>
                <w:tab w:val="left" w:pos="703"/>
              </w:tabs>
              <w:spacing w:line="274" w:lineRule="exact"/>
              <w:jc w:val="both"/>
              <w:rPr>
                <w:rFonts w:eastAsia="Times New Roman"/>
                <w:sz w:val="23"/>
                <w:szCs w:val="23"/>
              </w:rPr>
            </w:pPr>
            <w:r w:rsidRPr="002042B5">
              <w:rPr>
                <w:rFonts w:eastAsia="Times New Roman"/>
                <w:sz w:val="23"/>
                <w:szCs w:val="23"/>
              </w:rPr>
              <w:t>Способы наложения коффердама</w:t>
            </w:r>
          </w:p>
        </w:tc>
        <w:tc>
          <w:tcPr>
            <w:tcW w:w="2335" w:type="dxa"/>
          </w:tcPr>
          <w:p w14:paraId="7BC78003" w14:textId="77777777" w:rsidR="002042B5" w:rsidRPr="002042B5" w:rsidRDefault="002042B5" w:rsidP="002042B5">
            <w:pPr>
              <w:widowControl w:val="0"/>
              <w:tabs>
                <w:tab w:val="left" w:pos="703"/>
              </w:tabs>
              <w:spacing w:line="274" w:lineRule="exact"/>
              <w:jc w:val="both"/>
              <w:rPr>
                <w:rFonts w:eastAsia="Times New Roman"/>
                <w:sz w:val="23"/>
                <w:szCs w:val="23"/>
              </w:rPr>
            </w:pPr>
            <w:r w:rsidRPr="002042B5">
              <w:rPr>
                <w:rFonts w:eastAsia="Times New Roman"/>
                <w:sz w:val="23"/>
                <w:szCs w:val="23"/>
              </w:rPr>
              <w:t>Коффердам и кламп вводятся одномоментно</w:t>
            </w:r>
          </w:p>
        </w:tc>
        <w:tc>
          <w:tcPr>
            <w:tcW w:w="2335" w:type="dxa"/>
          </w:tcPr>
          <w:p w14:paraId="2F86E595" w14:textId="77777777" w:rsidR="002042B5" w:rsidRPr="002042B5" w:rsidRDefault="002042B5" w:rsidP="002042B5">
            <w:pPr>
              <w:widowControl w:val="0"/>
              <w:tabs>
                <w:tab w:val="left" w:pos="703"/>
              </w:tabs>
              <w:spacing w:line="274" w:lineRule="exact"/>
              <w:jc w:val="both"/>
              <w:rPr>
                <w:rFonts w:eastAsia="Times New Roman"/>
                <w:sz w:val="23"/>
                <w:szCs w:val="23"/>
              </w:rPr>
            </w:pPr>
            <w:r w:rsidRPr="002042B5">
              <w:rPr>
                <w:rFonts w:eastAsia="Times New Roman"/>
                <w:sz w:val="23"/>
                <w:szCs w:val="23"/>
              </w:rPr>
              <w:t>Первым в полости рта фиксируется кламп</w:t>
            </w:r>
          </w:p>
        </w:tc>
        <w:tc>
          <w:tcPr>
            <w:tcW w:w="2335" w:type="dxa"/>
          </w:tcPr>
          <w:p w14:paraId="65224D95" w14:textId="77777777" w:rsidR="002042B5" w:rsidRPr="002042B5" w:rsidRDefault="002042B5" w:rsidP="002042B5">
            <w:pPr>
              <w:widowControl w:val="0"/>
              <w:tabs>
                <w:tab w:val="left" w:pos="703"/>
              </w:tabs>
              <w:spacing w:line="274" w:lineRule="exact"/>
              <w:jc w:val="both"/>
              <w:rPr>
                <w:rFonts w:eastAsia="Times New Roman"/>
                <w:sz w:val="23"/>
                <w:szCs w:val="23"/>
              </w:rPr>
            </w:pPr>
            <w:r w:rsidRPr="002042B5">
              <w:rPr>
                <w:rFonts w:eastAsia="Times New Roman"/>
                <w:sz w:val="23"/>
                <w:szCs w:val="23"/>
              </w:rPr>
              <w:t>Первым в полости рта фиксируется коффердам</w:t>
            </w:r>
          </w:p>
        </w:tc>
      </w:tr>
      <w:tr w:rsidR="002042B5" w:rsidRPr="002042B5" w14:paraId="757CA0F5" w14:textId="77777777" w:rsidTr="002042B5">
        <w:trPr>
          <w:trHeight w:val="310"/>
        </w:trPr>
        <w:tc>
          <w:tcPr>
            <w:tcW w:w="2334" w:type="dxa"/>
          </w:tcPr>
          <w:p w14:paraId="61263EF5" w14:textId="77777777" w:rsidR="002042B5" w:rsidRPr="002042B5" w:rsidRDefault="002042B5" w:rsidP="002042B5">
            <w:pPr>
              <w:widowControl w:val="0"/>
              <w:tabs>
                <w:tab w:val="left" w:pos="703"/>
              </w:tabs>
              <w:spacing w:line="274" w:lineRule="exact"/>
              <w:jc w:val="both"/>
              <w:rPr>
                <w:rFonts w:eastAsia="Times New Roman"/>
                <w:sz w:val="23"/>
                <w:szCs w:val="23"/>
              </w:rPr>
            </w:pPr>
            <w:r w:rsidRPr="002042B5">
              <w:rPr>
                <w:rFonts w:eastAsia="Times New Roman"/>
                <w:sz w:val="23"/>
                <w:szCs w:val="23"/>
              </w:rPr>
              <w:t>Особенности</w:t>
            </w:r>
          </w:p>
          <w:p w14:paraId="134A277B"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1ED9516F"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1215C833"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68ADFAD5" w14:textId="77777777" w:rsidR="002042B5" w:rsidRPr="002042B5" w:rsidRDefault="002042B5" w:rsidP="002042B5">
            <w:pPr>
              <w:widowControl w:val="0"/>
              <w:tabs>
                <w:tab w:val="left" w:pos="703"/>
              </w:tabs>
              <w:spacing w:line="274" w:lineRule="exact"/>
              <w:jc w:val="both"/>
              <w:rPr>
                <w:rFonts w:eastAsia="Times New Roman"/>
                <w:sz w:val="23"/>
                <w:szCs w:val="23"/>
              </w:rPr>
            </w:pPr>
          </w:p>
        </w:tc>
      </w:tr>
      <w:tr w:rsidR="002042B5" w:rsidRPr="002042B5" w14:paraId="6D09B493" w14:textId="77777777" w:rsidTr="002042B5">
        <w:tc>
          <w:tcPr>
            <w:tcW w:w="2334" w:type="dxa"/>
          </w:tcPr>
          <w:p w14:paraId="4937C034" w14:textId="77777777" w:rsidR="002042B5" w:rsidRPr="002042B5" w:rsidRDefault="002042B5" w:rsidP="002042B5">
            <w:pPr>
              <w:widowControl w:val="0"/>
              <w:tabs>
                <w:tab w:val="left" w:pos="703"/>
              </w:tabs>
              <w:spacing w:line="274" w:lineRule="exact"/>
              <w:jc w:val="both"/>
              <w:rPr>
                <w:rFonts w:eastAsia="Times New Roman"/>
                <w:sz w:val="23"/>
                <w:szCs w:val="23"/>
              </w:rPr>
            </w:pPr>
            <w:r w:rsidRPr="002042B5">
              <w:rPr>
                <w:rFonts w:eastAsia="Times New Roman"/>
                <w:sz w:val="23"/>
                <w:szCs w:val="23"/>
              </w:rPr>
              <w:t xml:space="preserve">1 – </w:t>
            </w:r>
            <w:proofErr w:type="spellStart"/>
            <w:r w:rsidRPr="002042B5">
              <w:rPr>
                <w:rFonts w:eastAsia="Times New Roman"/>
                <w:sz w:val="23"/>
                <w:szCs w:val="23"/>
              </w:rPr>
              <w:t>ый</w:t>
            </w:r>
            <w:proofErr w:type="spellEnd"/>
            <w:r w:rsidRPr="002042B5">
              <w:rPr>
                <w:rFonts w:eastAsia="Times New Roman"/>
                <w:sz w:val="23"/>
                <w:szCs w:val="23"/>
              </w:rPr>
              <w:t xml:space="preserve"> этап</w:t>
            </w:r>
          </w:p>
          <w:p w14:paraId="7AD565A0"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67A8AA0D"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4C90A989"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64C4CD6D" w14:textId="77777777" w:rsidR="002042B5" w:rsidRPr="002042B5" w:rsidRDefault="002042B5" w:rsidP="002042B5">
            <w:pPr>
              <w:widowControl w:val="0"/>
              <w:tabs>
                <w:tab w:val="left" w:pos="703"/>
              </w:tabs>
              <w:spacing w:line="274" w:lineRule="exact"/>
              <w:jc w:val="both"/>
              <w:rPr>
                <w:rFonts w:eastAsia="Times New Roman"/>
                <w:sz w:val="23"/>
                <w:szCs w:val="23"/>
              </w:rPr>
            </w:pPr>
          </w:p>
        </w:tc>
      </w:tr>
      <w:tr w:rsidR="002042B5" w:rsidRPr="002042B5" w14:paraId="4FF11434" w14:textId="77777777" w:rsidTr="002042B5">
        <w:tc>
          <w:tcPr>
            <w:tcW w:w="2334" w:type="dxa"/>
          </w:tcPr>
          <w:p w14:paraId="28614D69" w14:textId="77777777" w:rsidR="002042B5" w:rsidRPr="002042B5" w:rsidRDefault="002042B5" w:rsidP="002042B5">
            <w:pPr>
              <w:widowControl w:val="0"/>
              <w:tabs>
                <w:tab w:val="left" w:pos="703"/>
              </w:tabs>
              <w:spacing w:line="274" w:lineRule="exact"/>
              <w:jc w:val="both"/>
              <w:rPr>
                <w:rFonts w:eastAsia="Times New Roman"/>
                <w:sz w:val="23"/>
                <w:szCs w:val="23"/>
              </w:rPr>
            </w:pPr>
            <w:r w:rsidRPr="002042B5">
              <w:rPr>
                <w:rFonts w:eastAsia="Times New Roman"/>
                <w:sz w:val="23"/>
                <w:szCs w:val="23"/>
              </w:rPr>
              <w:t>2 – ой этап</w:t>
            </w:r>
          </w:p>
          <w:p w14:paraId="37E37F19"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2D8FC6A3"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7FC42BE9"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23D57B8A" w14:textId="77777777" w:rsidR="002042B5" w:rsidRPr="002042B5" w:rsidRDefault="002042B5" w:rsidP="002042B5">
            <w:pPr>
              <w:widowControl w:val="0"/>
              <w:tabs>
                <w:tab w:val="left" w:pos="703"/>
              </w:tabs>
              <w:spacing w:line="274" w:lineRule="exact"/>
              <w:jc w:val="both"/>
              <w:rPr>
                <w:rFonts w:eastAsia="Times New Roman"/>
                <w:sz w:val="23"/>
                <w:szCs w:val="23"/>
              </w:rPr>
            </w:pPr>
          </w:p>
        </w:tc>
      </w:tr>
      <w:tr w:rsidR="002042B5" w:rsidRPr="002042B5" w14:paraId="6018BF18" w14:textId="77777777" w:rsidTr="002042B5">
        <w:tc>
          <w:tcPr>
            <w:tcW w:w="2334" w:type="dxa"/>
          </w:tcPr>
          <w:p w14:paraId="6EA0FC22" w14:textId="77777777" w:rsidR="002042B5" w:rsidRPr="002042B5" w:rsidRDefault="002042B5" w:rsidP="002042B5">
            <w:pPr>
              <w:widowControl w:val="0"/>
              <w:tabs>
                <w:tab w:val="left" w:pos="703"/>
              </w:tabs>
              <w:spacing w:line="274" w:lineRule="exact"/>
              <w:jc w:val="both"/>
              <w:rPr>
                <w:rFonts w:eastAsia="Times New Roman"/>
                <w:sz w:val="23"/>
                <w:szCs w:val="23"/>
              </w:rPr>
            </w:pPr>
            <w:r w:rsidRPr="002042B5">
              <w:rPr>
                <w:rFonts w:eastAsia="Times New Roman"/>
                <w:sz w:val="23"/>
                <w:szCs w:val="23"/>
              </w:rPr>
              <w:t xml:space="preserve">3 – </w:t>
            </w:r>
            <w:proofErr w:type="spellStart"/>
            <w:r w:rsidRPr="002042B5">
              <w:rPr>
                <w:rFonts w:eastAsia="Times New Roman"/>
                <w:sz w:val="23"/>
                <w:szCs w:val="23"/>
              </w:rPr>
              <w:t>ий</w:t>
            </w:r>
            <w:proofErr w:type="spellEnd"/>
            <w:r w:rsidRPr="002042B5">
              <w:rPr>
                <w:rFonts w:eastAsia="Times New Roman"/>
                <w:sz w:val="23"/>
                <w:szCs w:val="23"/>
              </w:rPr>
              <w:t xml:space="preserve"> этап</w:t>
            </w:r>
          </w:p>
          <w:p w14:paraId="30F59E1C"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59BF7874"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217CE3A4"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4F35DAD3" w14:textId="77777777" w:rsidR="002042B5" w:rsidRPr="002042B5" w:rsidRDefault="002042B5" w:rsidP="002042B5">
            <w:pPr>
              <w:widowControl w:val="0"/>
              <w:tabs>
                <w:tab w:val="left" w:pos="703"/>
              </w:tabs>
              <w:spacing w:line="274" w:lineRule="exact"/>
              <w:jc w:val="both"/>
              <w:rPr>
                <w:rFonts w:eastAsia="Times New Roman"/>
                <w:sz w:val="23"/>
                <w:szCs w:val="23"/>
              </w:rPr>
            </w:pPr>
          </w:p>
        </w:tc>
      </w:tr>
      <w:tr w:rsidR="002042B5" w:rsidRPr="002042B5" w14:paraId="4B8838D8" w14:textId="77777777" w:rsidTr="002042B5">
        <w:tc>
          <w:tcPr>
            <w:tcW w:w="2334" w:type="dxa"/>
          </w:tcPr>
          <w:p w14:paraId="3067F1E2" w14:textId="77777777" w:rsidR="002042B5" w:rsidRPr="002042B5" w:rsidRDefault="002042B5" w:rsidP="002042B5">
            <w:pPr>
              <w:widowControl w:val="0"/>
              <w:tabs>
                <w:tab w:val="left" w:pos="703"/>
              </w:tabs>
              <w:spacing w:line="274" w:lineRule="exact"/>
              <w:jc w:val="both"/>
              <w:rPr>
                <w:rFonts w:eastAsia="Times New Roman"/>
                <w:sz w:val="23"/>
                <w:szCs w:val="23"/>
              </w:rPr>
            </w:pPr>
            <w:r w:rsidRPr="002042B5">
              <w:rPr>
                <w:rFonts w:eastAsia="Times New Roman"/>
                <w:sz w:val="23"/>
                <w:szCs w:val="23"/>
              </w:rPr>
              <w:t xml:space="preserve">4 – </w:t>
            </w:r>
            <w:proofErr w:type="spellStart"/>
            <w:r w:rsidRPr="002042B5">
              <w:rPr>
                <w:rFonts w:eastAsia="Times New Roman"/>
                <w:sz w:val="23"/>
                <w:szCs w:val="23"/>
              </w:rPr>
              <w:t>ый</w:t>
            </w:r>
            <w:proofErr w:type="spellEnd"/>
            <w:r w:rsidRPr="002042B5">
              <w:rPr>
                <w:rFonts w:eastAsia="Times New Roman"/>
                <w:sz w:val="23"/>
                <w:szCs w:val="23"/>
              </w:rPr>
              <w:t xml:space="preserve"> этап</w:t>
            </w:r>
          </w:p>
          <w:p w14:paraId="1EB72FBD"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74AF27D2"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7E978C09"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16E43314" w14:textId="77777777" w:rsidR="002042B5" w:rsidRPr="002042B5" w:rsidRDefault="002042B5" w:rsidP="002042B5">
            <w:pPr>
              <w:widowControl w:val="0"/>
              <w:tabs>
                <w:tab w:val="left" w:pos="703"/>
              </w:tabs>
              <w:spacing w:line="274" w:lineRule="exact"/>
              <w:jc w:val="both"/>
              <w:rPr>
                <w:rFonts w:eastAsia="Times New Roman"/>
                <w:sz w:val="23"/>
                <w:szCs w:val="23"/>
              </w:rPr>
            </w:pPr>
          </w:p>
        </w:tc>
      </w:tr>
      <w:tr w:rsidR="002042B5" w:rsidRPr="002042B5" w14:paraId="5DC809F2" w14:textId="77777777" w:rsidTr="002042B5">
        <w:trPr>
          <w:trHeight w:val="225"/>
        </w:trPr>
        <w:tc>
          <w:tcPr>
            <w:tcW w:w="2334" w:type="dxa"/>
          </w:tcPr>
          <w:p w14:paraId="43F9813F" w14:textId="77777777" w:rsidR="002042B5" w:rsidRPr="002042B5" w:rsidRDefault="002042B5" w:rsidP="002042B5">
            <w:pPr>
              <w:widowControl w:val="0"/>
              <w:tabs>
                <w:tab w:val="left" w:pos="703"/>
              </w:tabs>
              <w:spacing w:line="274" w:lineRule="exact"/>
              <w:jc w:val="both"/>
              <w:rPr>
                <w:rFonts w:eastAsia="Times New Roman"/>
                <w:sz w:val="23"/>
                <w:szCs w:val="23"/>
              </w:rPr>
            </w:pPr>
            <w:r w:rsidRPr="002042B5">
              <w:rPr>
                <w:rFonts w:eastAsia="Times New Roman"/>
                <w:sz w:val="23"/>
                <w:szCs w:val="23"/>
              </w:rPr>
              <w:t xml:space="preserve">5 – </w:t>
            </w:r>
            <w:proofErr w:type="spellStart"/>
            <w:r w:rsidRPr="002042B5">
              <w:rPr>
                <w:rFonts w:eastAsia="Times New Roman"/>
                <w:sz w:val="23"/>
                <w:szCs w:val="23"/>
              </w:rPr>
              <w:t>ый</w:t>
            </w:r>
            <w:proofErr w:type="spellEnd"/>
            <w:r w:rsidRPr="002042B5">
              <w:rPr>
                <w:rFonts w:eastAsia="Times New Roman"/>
                <w:sz w:val="23"/>
                <w:szCs w:val="23"/>
              </w:rPr>
              <w:t xml:space="preserve"> этап</w:t>
            </w:r>
          </w:p>
          <w:p w14:paraId="55E0325D"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14F909E1"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30FCCC63" w14:textId="77777777" w:rsidR="002042B5" w:rsidRPr="002042B5" w:rsidRDefault="002042B5" w:rsidP="002042B5">
            <w:pPr>
              <w:widowControl w:val="0"/>
              <w:tabs>
                <w:tab w:val="left" w:pos="703"/>
              </w:tabs>
              <w:spacing w:line="274" w:lineRule="exact"/>
              <w:jc w:val="both"/>
              <w:rPr>
                <w:rFonts w:eastAsia="Times New Roman"/>
                <w:sz w:val="23"/>
                <w:szCs w:val="23"/>
              </w:rPr>
            </w:pPr>
          </w:p>
        </w:tc>
        <w:tc>
          <w:tcPr>
            <w:tcW w:w="2335" w:type="dxa"/>
          </w:tcPr>
          <w:p w14:paraId="6D39CF06" w14:textId="77777777" w:rsidR="002042B5" w:rsidRPr="002042B5" w:rsidRDefault="002042B5" w:rsidP="002042B5">
            <w:pPr>
              <w:widowControl w:val="0"/>
              <w:tabs>
                <w:tab w:val="left" w:pos="703"/>
              </w:tabs>
              <w:spacing w:line="274" w:lineRule="exact"/>
              <w:jc w:val="both"/>
              <w:rPr>
                <w:rFonts w:eastAsia="Times New Roman"/>
                <w:sz w:val="23"/>
                <w:szCs w:val="23"/>
              </w:rPr>
            </w:pPr>
          </w:p>
        </w:tc>
      </w:tr>
    </w:tbl>
    <w:p w14:paraId="5E3270FD" w14:textId="77777777" w:rsidR="002042B5" w:rsidRPr="002042B5" w:rsidRDefault="002042B5" w:rsidP="002042B5">
      <w:pPr>
        <w:widowControl w:val="0"/>
        <w:tabs>
          <w:tab w:val="left" w:pos="703"/>
        </w:tabs>
        <w:spacing w:after="0" w:line="274" w:lineRule="exact"/>
        <w:ind w:left="360"/>
        <w:jc w:val="both"/>
        <w:rPr>
          <w:rFonts w:ascii="Times New Roman" w:eastAsia="Times New Roman" w:hAnsi="Times New Roman" w:cs="Times New Roman"/>
          <w:sz w:val="23"/>
          <w:szCs w:val="23"/>
        </w:rPr>
      </w:pPr>
    </w:p>
    <w:p w14:paraId="6E0677E5" w14:textId="77777777" w:rsidR="002042B5" w:rsidRPr="002042B5" w:rsidRDefault="00622211" w:rsidP="002042B5">
      <w:pPr>
        <w:widowControl w:val="0"/>
        <w:tabs>
          <w:tab w:val="left" w:pos="703"/>
        </w:tabs>
        <w:spacing w:after="0" w:line="274" w:lineRule="exact"/>
        <w:jc w:val="both"/>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Ситуацион</w:t>
      </w:r>
      <w:r w:rsidR="006630AF">
        <w:rPr>
          <w:rFonts w:ascii="Times New Roman" w:eastAsia="Times New Roman" w:hAnsi="Times New Roman" w:cs="Times New Roman"/>
          <w:b/>
          <w:sz w:val="24"/>
          <w:szCs w:val="24"/>
        </w:rPr>
        <w:t>ная</w:t>
      </w:r>
      <w:r>
        <w:rPr>
          <w:rFonts w:ascii="Times New Roman" w:eastAsia="Times New Roman" w:hAnsi="Times New Roman" w:cs="Times New Roman"/>
          <w:b/>
          <w:sz w:val="24"/>
          <w:szCs w:val="24"/>
        </w:rPr>
        <w:t xml:space="preserve"> задача №1</w:t>
      </w:r>
      <w:r w:rsidR="002042B5" w:rsidRPr="002042B5">
        <w:rPr>
          <w:rFonts w:ascii="Times New Roman" w:eastAsia="Times New Roman" w:hAnsi="Times New Roman" w:cs="Times New Roman"/>
          <w:b/>
          <w:sz w:val="24"/>
          <w:szCs w:val="24"/>
        </w:rPr>
        <w:t>:</w:t>
      </w:r>
    </w:p>
    <w:p w14:paraId="09326D61" w14:textId="77777777" w:rsidR="002042B5" w:rsidRPr="002042B5" w:rsidRDefault="002042B5" w:rsidP="0034772E">
      <w:pPr>
        <w:spacing w:after="0" w:line="240" w:lineRule="auto"/>
        <w:ind w:left="57" w:right="170"/>
        <w:jc w:val="both"/>
        <w:rPr>
          <w:rFonts w:ascii="Times New Roman" w:eastAsia="Times New Roman" w:hAnsi="Times New Roman" w:cs="Times New Roman"/>
          <w:b/>
          <w:sz w:val="24"/>
          <w:szCs w:val="24"/>
          <w:lang w:eastAsia="ru-RU"/>
        </w:rPr>
      </w:pPr>
      <w:r w:rsidRPr="002042B5">
        <w:rPr>
          <w:rFonts w:ascii="Times New Roman" w:eastAsia="Times New Roman" w:hAnsi="Times New Roman" w:cs="Times New Roman"/>
          <w:b/>
          <w:sz w:val="24"/>
          <w:szCs w:val="24"/>
          <w:lang w:eastAsia="ru-RU"/>
        </w:rPr>
        <w:t xml:space="preserve">          1.</w:t>
      </w:r>
      <w:r w:rsidRPr="002042B5">
        <w:rPr>
          <w:rFonts w:ascii="Times New Roman" w:eastAsia="Times New Roman" w:hAnsi="Times New Roman" w:cs="Times New Roman"/>
          <w:sz w:val="24"/>
          <w:szCs w:val="24"/>
          <w:lang w:eastAsia="ru-RU"/>
        </w:rPr>
        <w:t xml:space="preserve"> Пациент А., 30 лет, обратился к врачу-стоматологу с жалобами на быстропроходящую боль от сладкого в 25 зубе, боль появилась месяц назад. Объективно: На жевательной поверхности 25 кариозная полость в пределах эмали, зондирование безболезненное, реакция на холод безболезненная. </w:t>
      </w:r>
    </w:p>
    <w:p w14:paraId="6E9AC5FA" w14:textId="77777777" w:rsidR="002042B5" w:rsidRPr="002042B5" w:rsidRDefault="002042B5" w:rsidP="002042B5">
      <w:pPr>
        <w:spacing w:after="0" w:line="240" w:lineRule="auto"/>
        <w:ind w:left="57" w:right="170"/>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1. Поставьте диагноз. </w:t>
      </w:r>
    </w:p>
    <w:p w14:paraId="42A9FA50" w14:textId="77777777" w:rsidR="002042B5" w:rsidRPr="002042B5" w:rsidRDefault="002042B5" w:rsidP="002042B5">
      <w:pPr>
        <w:spacing w:after="0" w:line="240" w:lineRule="auto"/>
        <w:ind w:left="57" w:right="170"/>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2. Какой класс кариозной полости по Блэку? </w:t>
      </w:r>
    </w:p>
    <w:p w14:paraId="0DF49786" w14:textId="77777777" w:rsidR="002042B5" w:rsidRPr="002042B5" w:rsidRDefault="002042B5" w:rsidP="002042B5">
      <w:pPr>
        <w:spacing w:after="0" w:line="240" w:lineRule="auto"/>
        <w:ind w:left="57" w:right="170"/>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3. Назовите дополнительные методы обследования. </w:t>
      </w:r>
    </w:p>
    <w:p w14:paraId="7B659597" w14:textId="77777777" w:rsidR="002042B5" w:rsidRPr="002042B5" w:rsidRDefault="002042B5" w:rsidP="002042B5">
      <w:pPr>
        <w:spacing w:after="0" w:line="240" w:lineRule="auto"/>
        <w:ind w:left="57" w:right="170"/>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4. Проведите дифференциальную диагностику. </w:t>
      </w:r>
    </w:p>
    <w:p w14:paraId="0328BE9D" w14:textId="77777777" w:rsidR="002042B5" w:rsidRPr="002042B5" w:rsidRDefault="002042B5" w:rsidP="002042B5">
      <w:pPr>
        <w:spacing w:after="0" w:line="240" w:lineRule="auto"/>
        <w:ind w:left="57" w:right="170"/>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5. Какие пломбировочные материалы следует использовать? </w:t>
      </w:r>
    </w:p>
    <w:p w14:paraId="4D255125" w14:textId="77777777" w:rsidR="002042B5" w:rsidRPr="002042B5" w:rsidRDefault="002042B5" w:rsidP="002042B5">
      <w:pPr>
        <w:spacing w:after="0" w:line="240" w:lineRule="auto"/>
        <w:ind w:left="57" w:right="170"/>
        <w:jc w:val="both"/>
        <w:rPr>
          <w:rFonts w:ascii="Times New Roman" w:eastAsia="Times New Roman" w:hAnsi="Times New Roman" w:cs="Times New Roman"/>
          <w:sz w:val="24"/>
          <w:szCs w:val="24"/>
          <w:lang w:eastAsia="ru-RU"/>
        </w:rPr>
      </w:pPr>
    </w:p>
    <w:p w14:paraId="2BA6D68E" w14:textId="77777777" w:rsidR="00622211" w:rsidRPr="002042B5" w:rsidRDefault="006630AF" w:rsidP="00622211">
      <w:pPr>
        <w:widowControl w:val="0"/>
        <w:tabs>
          <w:tab w:val="left" w:pos="703"/>
        </w:tabs>
        <w:spacing w:after="0" w:line="274" w:lineRule="exact"/>
        <w:jc w:val="both"/>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Ситуационная</w:t>
      </w:r>
      <w:r w:rsidR="00622211">
        <w:rPr>
          <w:rFonts w:ascii="Times New Roman" w:eastAsia="Times New Roman" w:hAnsi="Times New Roman" w:cs="Times New Roman"/>
          <w:b/>
          <w:sz w:val="24"/>
          <w:szCs w:val="24"/>
        </w:rPr>
        <w:t xml:space="preserve"> задача №2</w:t>
      </w:r>
      <w:r w:rsidR="00622211" w:rsidRPr="002042B5">
        <w:rPr>
          <w:rFonts w:ascii="Times New Roman" w:eastAsia="Times New Roman" w:hAnsi="Times New Roman" w:cs="Times New Roman"/>
          <w:b/>
          <w:sz w:val="24"/>
          <w:szCs w:val="24"/>
        </w:rPr>
        <w:t>:</w:t>
      </w:r>
    </w:p>
    <w:p w14:paraId="3A81D576" w14:textId="77777777" w:rsidR="002042B5" w:rsidRPr="002042B5" w:rsidRDefault="002042B5" w:rsidP="002042B5">
      <w:pPr>
        <w:spacing w:after="0" w:line="240" w:lineRule="auto"/>
        <w:ind w:left="57" w:right="170" w:firstLine="651"/>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 Больной К., 23 года, обратился с жалобами на кратковременные боли от температурных раздражителей в 16 зубе. При осмотре на коронке видимых кариозных полостей не наблюдается, при орошении зуба холодной водой отмечается кратковременная боль. На </w:t>
      </w:r>
      <w:proofErr w:type="spellStart"/>
      <w:r w:rsidRPr="002042B5">
        <w:rPr>
          <w:rFonts w:ascii="Times New Roman" w:eastAsia="Times New Roman" w:hAnsi="Times New Roman" w:cs="Times New Roman"/>
          <w:sz w:val="24"/>
          <w:szCs w:val="24"/>
          <w:lang w:eastAsia="ru-RU"/>
        </w:rPr>
        <w:t>внутриротовой</w:t>
      </w:r>
      <w:proofErr w:type="spellEnd"/>
      <w:r w:rsidRPr="002042B5">
        <w:rPr>
          <w:rFonts w:ascii="Times New Roman" w:eastAsia="Times New Roman" w:hAnsi="Times New Roman" w:cs="Times New Roman"/>
          <w:sz w:val="24"/>
          <w:szCs w:val="24"/>
          <w:lang w:eastAsia="ru-RU"/>
        </w:rPr>
        <w:t xml:space="preserve"> рентгенограмме на </w:t>
      </w:r>
      <w:proofErr w:type="spellStart"/>
      <w:r w:rsidRPr="002042B5">
        <w:rPr>
          <w:rFonts w:ascii="Times New Roman" w:eastAsia="Times New Roman" w:hAnsi="Times New Roman" w:cs="Times New Roman"/>
          <w:sz w:val="24"/>
          <w:szCs w:val="24"/>
          <w:lang w:eastAsia="ru-RU"/>
        </w:rPr>
        <w:t>апроксимально</w:t>
      </w:r>
      <w:proofErr w:type="spellEnd"/>
      <w:r w:rsidRPr="002042B5">
        <w:rPr>
          <w:rFonts w:ascii="Times New Roman" w:eastAsia="Times New Roman" w:hAnsi="Times New Roman" w:cs="Times New Roman"/>
          <w:sz w:val="24"/>
          <w:szCs w:val="24"/>
          <w:lang w:eastAsia="ru-RU"/>
        </w:rPr>
        <w:t xml:space="preserve">-дистальной поверхности отмечается нарушение структуры твердых тканей зуба в средних слоях дентина. </w:t>
      </w:r>
    </w:p>
    <w:p w14:paraId="21E6DB79" w14:textId="77777777" w:rsidR="002042B5" w:rsidRPr="002042B5" w:rsidRDefault="002042B5" w:rsidP="002042B5">
      <w:pPr>
        <w:spacing w:after="0" w:line="240" w:lineRule="auto"/>
        <w:ind w:left="57" w:right="170"/>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1. Поставьте диагноз. </w:t>
      </w:r>
    </w:p>
    <w:p w14:paraId="307E6F00" w14:textId="77777777" w:rsidR="002042B5" w:rsidRPr="002042B5" w:rsidRDefault="002042B5" w:rsidP="002042B5">
      <w:pPr>
        <w:spacing w:after="0" w:line="240" w:lineRule="auto"/>
        <w:ind w:left="57" w:right="170"/>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2. Какой класс кариозной полости по Блэку? </w:t>
      </w:r>
    </w:p>
    <w:p w14:paraId="7D7515C2" w14:textId="77777777" w:rsidR="002042B5" w:rsidRPr="002042B5" w:rsidRDefault="002042B5" w:rsidP="002042B5">
      <w:pPr>
        <w:spacing w:after="0" w:line="240" w:lineRule="auto"/>
        <w:ind w:left="57" w:right="170"/>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3.Какие особенности препарирования таких кариозных полостей? </w:t>
      </w:r>
    </w:p>
    <w:p w14:paraId="0FD0AD9D" w14:textId="77777777" w:rsidR="002042B5" w:rsidRPr="002042B5" w:rsidRDefault="002042B5" w:rsidP="002042B5">
      <w:pPr>
        <w:spacing w:after="0" w:line="240" w:lineRule="auto"/>
        <w:ind w:left="57" w:right="170"/>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4.Какие пломбировочные материалы целесообразно использовать для лечения? 5.Почему при пломбировании необходимо восстановить контактный пункт?  </w:t>
      </w:r>
    </w:p>
    <w:p w14:paraId="53A11682" w14:textId="77777777" w:rsidR="002042B5" w:rsidRPr="002042B5" w:rsidRDefault="002042B5" w:rsidP="002042B5">
      <w:pPr>
        <w:spacing w:after="0" w:line="240" w:lineRule="auto"/>
        <w:ind w:left="57" w:right="170"/>
        <w:jc w:val="both"/>
        <w:rPr>
          <w:rFonts w:ascii="Times New Roman" w:eastAsia="Times New Roman" w:hAnsi="Times New Roman" w:cs="Times New Roman"/>
          <w:sz w:val="24"/>
          <w:szCs w:val="24"/>
          <w:lang w:eastAsia="ru-RU"/>
        </w:rPr>
      </w:pPr>
    </w:p>
    <w:p w14:paraId="65E95516" w14:textId="77777777" w:rsidR="00622211" w:rsidRPr="002042B5" w:rsidRDefault="006630AF" w:rsidP="00622211">
      <w:pPr>
        <w:widowControl w:val="0"/>
        <w:tabs>
          <w:tab w:val="left" w:pos="703"/>
        </w:tabs>
        <w:spacing w:after="0" w:line="274" w:lineRule="exact"/>
        <w:jc w:val="both"/>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Ситуационная</w:t>
      </w:r>
      <w:r w:rsidR="00622211">
        <w:rPr>
          <w:rFonts w:ascii="Times New Roman" w:eastAsia="Times New Roman" w:hAnsi="Times New Roman" w:cs="Times New Roman"/>
          <w:b/>
          <w:sz w:val="24"/>
          <w:szCs w:val="24"/>
        </w:rPr>
        <w:t xml:space="preserve"> задача № 3</w:t>
      </w:r>
      <w:r w:rsidR="00622211" w:rsidRPr="002042B5">
        <w:rPr>
          <w:rFonts w:ascii="Times New Roman" w:eastAsia="Times New Roman" w:hAnsi="Times New Roman" w:cs="Times New Roman"/>
          <w:b/>
          <w:sz w:val="24"/>
          <w:szCs w:val="24"/>
        </w:rPr>
        <w:t>:</w:t>
      </w:r>
    </w:p>
    <w:p w14:paraId="4372215B" w14:textId="77777777" w:rsidR="002042B5" w:rsidRPr="002042B5" w:rsidRDefault="002042B5" w:rsidP="002042B5">
      <w:pPr>
        <w:spacing w:after="0" w:line="240" w:lineRule="auto"/>
        <w:ind w:left="57" w:right="170" w:firstLine="651"/>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 В клинику терапевтической стоматологии обратился больной 35 лет с жалобами на скол угла коронки 22 зуба, произошедший во время приема твердой пищи. Объективно: медиальный угол коронки 22 отломан в переделах дентина, зондирование болезненно по эмалево-дентинной границе, перкуссия безболезненна. </w:t>
      </w:r>
    </w:p>
    <w:p w14:paraId="0C767D46" w14:textId="77777777" w:rsidR="002042B5" w:rsidRPr="002042B5" w:rsidRDefault="002042B5" w:rsidP="002042B5">
      <w:pPr>
        <w:spacing w:after="0" w:line="240" w:lineRule="auto"/>
        <w:ind w:left="57" w:right="170"/>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lastRenderedPageBreak/>
        <w:t xml:space="preserve">1. Поставьте диагноз. </w:t>
      </w:r>
    </w:p>
    <w:p w14:paraId="38B09868" w14:textId="77777777" w:rsidR="002042B5" w:rsidRPr="002042B5" w:rsidRDefault="002042B5" w:rsidP="002042B5">
      <w:pPr>
        <w:spacing w:after="0" w:line="240" w:lineRule="auto"/>
        <w:ind w:left="57" w:right="170"/>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2. Назовите методы обследования для уточнения диагноза. </w:t>
      </w:r>
    </w:p>
    <w:p w14:paraId="69D3AD8A" w14:textId="77777777" w:rsidR="002042B5" w:rsidRPr="002042B5" w:rsidRDefault="002042B5" w:rsidP="002042B5">
      <w:pPr>
        <w:spacing w:after="0" w:line="240" w:lineRule="auto"/>
        <w:ind w:left="57" w:right="170"/>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3. Какой метод лечения показан в этом случае. </w:t>
      </w:r>
    </w:p>
    <w:p w14:paraId="78B56637" w14:textId="77777777" w:rsidR="002042B5" w:rsidRPr="002042B5" w:rsidRDefault="002042B5" w:rsidP="002042B5">
      <w:pPr>
        <w:spacing w:after="0" w:line="240" w:lineRule="auto"/>
        <w:ind w:left="57" w:right="170"/>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4. Назовите пломбировочные материалы для восстановления дефекта коронки. </w:t>
      </w:r>
    </w:p>
    <w:p w14:paraId="621F3913" w14:textId="77777777" w:rsidR="002042B5" w:rsidRPr="002042B5" w:rsidRDefault="002042B5" w:rsidP="002042B5">
      <w:pPr>
        <w:spacing w:after="0" w:line="240" w:lineRule="auto"/>
        <w:ind w:left="57" w:right="170"/>
        <w:jc w:val="both"/>
        <w:rPr>
          <w:rFonts w:ascii="Times New Roman" w:eastAsia="Times New Roman" w:hAnsi="Times New Roman" w:cs="Times New Roman"/>
          <w:sz w:val="24"/>
          <w:szCs w:val="24"/>
          <w:lang w:eastAsia="ru-RU"/>
        </w:rPr>
      </w:pPr>
      <w:r w:rsidRPr="002042B5">
        <w:rPr>
          <w:rFonts w:ascii="Times New Roman" w:eastAsia="Times New Roman" w:hAnsi="Times New Roman" w:cs="Times New Roman"/>
          <w:sz w:val="24"/>
          <w:szCs w:val="24"/>
          <w:lang w:eastAsia="ru-RU"/>
        </w:rPr>
        <w:t xml:space="preserve">5. Какие рекомендации следует дать пациенту после восстановления коронки зуба? </w:t>
      </w:r>
    </w:p>
    <w:p w14:paraId="62DD79B9" w14:textId="77777777" w:rsidR="002042B5" w:rsidRPr="002042B5" w:rsidRDefault="002042B5" w:rsidP="002042B5">
      <w:pPr>
        <w:spacing w:after="0" w:line="240" w:lineRule="auto"/>
        <w:ind w:left="57" w:right="170"/>
        <w:jc w:val="both"/>
        <w:rPr>
          <w:rFonts w:ascii="Times New Roman" w:eastAsia="Times New Roman" w:hAnsi="Times New Roman" w:cs="Times New Roman"/>
          <w:sz w:val="24"/>
          <w:szCs w:val="24"/>
          <w:lang w:eastAsia="ru-RU"/>
        </w:rPr>
      </w:pPr>
    </w:p>
    <w:p w14:paraId="659396A8" w14:textId="77777777" w:rsidR="0034772E" w:rsidRDefault="0034772E" w:rsidP="002042B5">
      <w:pPr>
        <w:spacing w:after="0" w:line="240" w:lineRule="auto"/>
        <w:rPr>
          <w:rFonts w:ascii="Times New Roman" w:eastAsia="Calibri" w:hAnsi="Times New Roman" w:cs="Times New Roman"/>
          <w:b/>
          <w:bCs/>
          <w:i/>
          <w:sz w:val="24"/>
          <w:szCs w:val="24"/>
        </w:rPr>
      </w:pPr>
    </w:p>
    <w:p w14:paraId="6A078CCF" w14:textId="77777777" w:rsidR="00277641" w:rsidRDefault="00277641" w:rsidP="002042B5">
      <w:pPr>
        <w:spacing w:after="0" w:line="240" w:lineRule="auto"/>
        <w:rPr>
          <w:rFonts w:ascii="Times New Roman" w:eastAsia="Calibri" w:hAnsi="Times New Roman" w:cs="Times New Roman"/>
          <w:b/>
          <w:bCs/>
          <w:i/>
          <w:sz w:val="24"/>
          <w:szCs w:val="24"/>
        </w:rPr>
      </w:pPr>
    </w:p>
    <w:p w14:paraId="3EB1E2FA" w14:textId="77777777" w:rsidR="00277641" w:rsidRDefault="00277641" w:rsidP="002042B5">
      <w:pPr>
        <w:spacing w:after="0" w:line="240" w:lineRule="auto"/>
        <w:rPr>
          <w:rFonts w:ascii="Times New Roman" w:eastAsia="Calibri" w:hAnsi="Times New Roman" w:cs="Times New Roman"/>
          <w:b/>
          <w:bCs/>
          <w:i/>
          <w:sz w:val="24"/>
          <w:szCs w:val="24"/>
        </w:rPr>
      </w:pPr>
    </w:p>
    <w:p w14:paraId="1BD5741E" w14:textId="77777777" w:rsidR="00B02FA4" w:rsidRDefault="00B02FA4" w:rsidP="002042B5">
      <w:pPr>
        <w:spacing w:after="0" w:line="240" w:lineRule="auto"/>
        <w:rPr>
          <w:rFonts w:ascii="Times New Roman" w:eastAsia="Calibri" w:hAnsi="Times New Roman" w:cs="Times New Roman"/>
          <w:b/>
          <w:bCs/>
          <w:i/>
          <w:sz w:val="24"/>
          <w:szCs w:val="24"/>
        </w:rPr>
      </w:pPr>
    </w:p>
    <w:p w14:paraId="072767E0" w14:textId="77777777" w:rsidR="00B02FA4" w:rsidRDefault="00B02FA4" w:rsidP="002042B5">
      <w:pPr>
        <w:spacing w:after="0" w:line="240" w:lineRule="auto"/>
        <w:rPr>
          <w:rFonts w:ascii="Times New Roman" w:eastAsia="Calibri" w:hAnsi="Times New Roman" w:cs="Times New Roman"/>
          <w:b/>
          <w:bCs/>
          <w:i/>
          <w:sz w:val="24"/>
          <w:szCs w:val="24"/>
        </w:rPr>
      </w:pPr>
    </w:p>
    <w:p w14:paraId="495D5B60" w14:textId="03396E45" w:rsidR="002042B5" w:rsidRPr="00277641" w:rsidRDefault="009B2BB2" w:rsidP="002042B5">
      <w:pPr>
        <w:spacing w:after="0" w:line="240" w:lineRule="auto"/>
        <w:rPr>
          <w:rFonts w:ascii="Times New Roman" w:eastAsia="MS Mincho" w:hAnsi="Times New Roman" w:cs="Times New Roman"/>
          <w:sz w:val="24"/>
          <w:szCs w:val="24"/>
          <w:lang w:eastAsia="ru-RU"/>
        </w:rPr>
      </w:pPr>
      <w:r w:rsidRPr="00194099">
        <w:rPr>
          <w:rFonts w:ascii="Times New Roman" w:eastAsia="Calibri" w:hAnsi="Times New Roman" w:cs="Times New Roman"/>
          <w:b/>
          <w:bCs/>
          <w:i/>
          <w:sz w:val="24"/>
          <w:szCs w:val="24"/>
        </w:rPr>
        <w:t>Практическое занятие 1</w:t>
      </w:r>
      <w:r w:rsidR="005C6028">
        <w:rPr>
          <w:rFonts w:ascii="Times New Roman" w:eastAsia="Calibri" w:hAnsi="Times New Roman" w:cs="Times New Roman"/>
          <w:b/>
          <w:bCs/>
          <w:i/>
          <w:sz w:val="24"/>
          <w:szCs w:val="24"/>
        </w:rPr>
        <w:t>5</w:t>
      </w:r>
      <w:r w:rsidR="002042B5" w:rsidRPr="00194099">
        <w:rPr>
          <w:rFonts w:ascii="Times New Roman" w:eastAsia="MS Mincho" w:hAnsi="Times New Roman" w:cs="Times New Roman"/>
          <w:b/>
          <w:sz w:val="24"/>
          <w:szCs w:val="24"/>
          <w:lang w:eastAsia="ru-RU"/>
        </w:rPr>
        <w:t xml:space="preserve">: </w:t>
      </w:r>
      <w:bookmarkStart w:id="9" w:name="_Hlk507491212"/>
      <w:r w:rsidR="002042B5" w:rsidRPr="00277641">
        <w:rPr>
          <w:rFonts w:ascii="Times New Roman" w:eastAsia="MS Mincho" w:hAnsi="Times New Roman" w:cs="Times New Roman"/>
          <w:sz w:val="24"/>
          <w:szCs w:val="24"/>
          <w:lang w:eastAsia="ru-RU"/>
        </w:rPr>
        <w:t>Особенности препарирования и пломбирования свето</w:t>
      </w:r>
      <w:r w:rsidR="0034772E" w:rsidRPr="00277641">
        <w:rPr>
          <w:rFonts w:ascii="Times New Roman" w:eastAsia="MS Mincho" w:hAnsi="Times New Roman" w:cs="Times New Roman"/>
          <w:sz w:val="24"/>
          <w:szCs w:val="24"/>
          <w:lang w:eastAsia="ru-RU"/>
        </w:rPr>
        <w:t>о</w:t>
      </w:r>
      <w:r w:rsidR="002042B5" w:rsidRPr="00277641">
        <w:rPr>
          <w:rFonts w:ascii="Times New Roman" w:eastAsia="MS Mincho" w:hAnsi="Times New Roman" w:cs="Times New Roman"/>
          <w:sz w:val="24"/>
          <w:szCs w:val="24"/>
          <w:lang w:eastAsia="ru-RU"/>
        </w:rPr>
        <w:t>тверждаемыми композитными материалами полостей различных классов.</w:t>
      </w:r>
    </w:p>
    <w:p w14:paraId="1D874174" w14:textId="77777777" w:rsidR="002042B5" w:rsidRPr="002042B5" w:rsidRDefault="002042B5" w:rsidP="002042B5">
      <w:pPr>
        <w:spacing w:after="0" w:line="240" w:lineRule="auto"/>
        <w:rPr>
          <w:rFonts w:ascii="Times New Roman" w:eastAsia="MS Mincho" w:hAnsi="Times New Roman" w:cs="Times New Roman"/>
          <w:b/>
          <w:sz w:val="24"/>
          <w:szCs w:val="24"/>
          <w:lang w:eastAsia="ru-RU"/>
        </w:rPr>
      </w:pPr>
    </w:p>
    <w:bookmarkEnd w:id="9"/>
    <w:p w14:paraId="68E6AEDE" w14:textId="77777777" w:rsidR="002042B5" w:rsidRPr="002042B5" w:rsidRDefault="002042B5" w:rsidP="002042B5">
      <w:pPr>
        <w:spacing w:after="0" w:line="240" w:lineRule="auto"/>
        <w:outlineLvl w:val="0"/>
        <w:rPr>
          <w:rFonts w:ascii="Times New Roman" w:eastAsia="Times New Roman" w:hAnsi="Times New Roman" w:cs="Times New Roman"/>
          <w:sz w:val="28"/>
          <w:szCs w:val="28"/>
          <w:lang w:eastAsia="ru-RU"/>
        </w:rPr>
      </w:pPr>
      <w:r w:rsidRPr="002042B5">
        <w:rPr>
          <w:rFonts w:ascii="Times New Roman" w:eastAsia="MS Mincho" w:hAnsi="Times New Roman" w:cs="Times New Roman"/>
          <w:b/>
          <w:sz w:val="24"/>
          <w:szCs w:val="24"/>
          <w:lang w:eastAsia="ru-RU"/>
        </w:rPr>
        <w:t>Вопросы для самоподготовки:</w:t>
      </w:r>
      <w:r w:rsidRPr="002042B5">
        <w:rPr>
          <w:rFonts w:ascii="Times New Roman" w:eastAsia="Times New Roman" w:hAnsi="Times New Roman" w:cs="Times New Roman"/>
          <w:sz w:val="24"/>
          <w:szCs w:val="24"/>
          <w:lang w:eastAsia="ru-RU"/>
        </w:rPr>
        <w:t xml:space="preserve"> </w:t>
      </w:r>
    </w:p>
    <w:p w14:paraId="74CF6F89" w14:textId="77777777" w:rsidR="002042B5" w:rsidRPr="002042B5" w:rsidRDefault="002042B5" w:rsidP="009B2BB2">
      <w:pPr>
        <w:numPr>
          <w:ilvl w:val="0"/>
          <w:numId w:val="19"/>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Современные классификации полостей.</w:t>
      </w:r>
    </w:p>
    <w:p w14:paraId="54F6C265" w14:textId="77777777" w:rsidR="002042B5" w:rsidRPr="002042B5" w:rsidRDefault="002042B5" w:rsidP="009B2BB2">
      <w:pPr>
        <w:numPr>
          <w:ilvl w:val="0"/>
          <w:numId w:val="19"/>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Препарирование кариозной полости, способы препарирования твердых тканей зуба.</w:t>
      </w:r>
    </w:p>
    <w:p w14:paraId="198C7EA0" w14:textId="77777777" w:rsidR="002042B5" w:rsidRPr="002042B5" w:rsidRDefault="002042B5" w:rsidP="009B2BB2">
      <w:pPr>
        <w:numPr>
          <w:ilvl w:val="0"/>
          <w:numId w:val="19"/>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Набор инструментов для эстетической реставрации зубов композитами.</w:t>
      </w:r>
    </w:p>
    <w:p w14:paraId="3DE2831D" w14:textId="77777777" w:rsidR="002042B5" w:rsidRPr="002042B5" w:rsidRDefault="002042B5" w:rsidP="009B2BB2">
      <w:pPr>
        <w:numPr>
          <w:ilvl w:val="0"/>
          <w:numId w:val="19"/>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Выбор тактики препарирования кариозных полостей.</w:t>
      </w:r>
    </w:p>
    <w:p w14:paraId="35CCB1D9" w14:textId="77777777" w:rsidR="002042B5" w:rsidRPr="002042B5" w:rsidRDefault="002042B5" w:rsidP="009B2BB2">
      <w:pPr>
        <w:numPr>
          <w:ilvl w:val="0"/>
          <w:numId w:val="19"/>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Основные этапы и принципы препарирования кариозных полостей.</w:t>
      </w:r>
    </w:p>
    <w:p w14:paraId="08CFA229" w14:textId="77777777" w:rsidR="002042B5" w:rsidRPr="002042B5" w:rsidRDefault="002042B5" w:rsidP="009B2BB2">
      <w:pPr>
        <w:numPr>
          <w:ilvl w:val="0"/>
          <w:numId w:val="19"/>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 xml:space="preserve">Основные этапы пломбирования зубов. </w:t>
      </w:r>
    </w:p>
    <w:p w14:paraId="208CA795" w14:textId="77777777" w:rsidR="002042B5" w:rsidRPr="002042B5" w:rsidRDefault="002042B5" w:rsidP="002042B5">
      <w:pPr>
        <w:spacing w:after="0" w:line="240" w:lineRule="auto"/>
        <w:rPr>
          <w:rFonts w:ascii="Times New Roman" w:eastAsia="Times New Roman" w:hAnsi="Times New Roman" w:cs="Times New Roman"/>
          <w:sz w:val="24"/>
          <w:szCs w:val="24"/>
          <w:lang w:eastAsia="ru-RU"/>
        </w:rPr>
      </w:pPr>
    </w:p>
    <w:p w14:paraId="4F05CACE" w14:textId="77777777" w:rsidR="002042B5" w:rsidRPr="002042B5" w:rsidRDefault="002042B5" w:rsidP="002042B5">
      <w:pPr>
        <w:spacing w:after="0" w:line="240" w:lineRule="auto"/>
        <w:outlineLvl w:val="0"/>
        <w:rPr>
          <w:rFonts w:ascii="Times New Roman" w:eastAsia="Times New Roman" w:hAnsi="Times New Roman" w:cs="Times New Roman"/>
          <w:b/>
          <w:sz w:val="24"/>
          <w:szCs w:val="24"/>
          <w:lang w:eastAsia="ru-RU"/>
        </w:rPr>
      </w:pPr>
      <w:r w:rsidRPr="002042B5">
        <w:rPr>
          <w:rFonts w:ascii="Times New Roman" w:eastAsia="Times New Roman" w:hAnsi="Times New Roman" w:cs="Times New Roman"/>
          <w:b/>
          <w:sz w:val="24"/>
          <w:szCs w:val="24"/>
          <w:lang w:eastAsia="ru-RU"/>
        </w:rPr>
        <w:t>Письменные задания:</w:t>
      </w:r>
    </w:p>
    <w:p w14:paraId="2C422C36" w14:textId="77777777" w:rsidR="002042B5" w:rsidRPr="002042B5" w:rsidRDefault="002042B5" w:rsidP="009B2BB2">
      <w:pPr>
        <w:numPr>
          <w:ilvl w:val="0"/>
          <w:numId w:val="20"/>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Запишите какие полости относятся к эстетически значимой зоне?</w:t>
      </w:r>
    </w:p>
    <w:p w14:paraId="01A6D243" w14:textId="77777777" w:rsidR="002042B5" w:rsidRPr="002042B5" w:rsidRDefault="002042B5" w:rsidP="009B2BB2">
      <w:pPr>
        <w:numPr>
          <w:ilvl w:val="0"/>
          <w:numId w:val="20"/>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Объясните основные принципы препарирования твердых тканей зуба.</w:t>
      </w:r>
    </w:p>
    <w:p w14:paraId="77DD021E" w14:textId="77777777" w:rsidR="002042B5" w:rsidRPr="002042B5" w:rsidRDefault="002042B5" w:rsidP="009B2BB2">
      <w:pPr>
        <w:numPr>
          <w:ilvl w:val="0"/>
          <w:numId w:val="20"/>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Запишите особенности препарирования кариозных полостей при эстетической реставрации зубов.</w:t>
      </w:r>
    </w:p>
    <w:p w14:paraId="74A7386D" w14:textId="77777777" w:rsidR="002042B5" w:rsidRPr="002042B5" w:rsidRDefault="002042B5" w:rsidP="009B2BB2">
      <w:pPr>
        <w:numPr>
          <w:ilvl w:val="0"/>
          <w:numId w:val="20"/>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В чем суть контактных способов препарирования?</w:t>
      </w:r>
    </w:p>
    <w:p w14:paraId="4E2C98D2" w14:textId="77777777" w:rsidR="002042B5" w:rsidRPr="002042B5" w:rsidRDefault="002042B5" w:rsidP="009B2BB2">
      <w:pPr>
        <w:numPr>
          <w:ilvl w:val="0"/>
          <w:numId w:val="20"/>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Перечислите основные этапы восстановления  зубов светоотверждаемыми композитными материалами.</w:t>
      </w:r>
    </w:p>
    <w:p w14:paraId="1FEF876F" w14:textId="77777777" w:rsidR="009B2BB2" w:rsidRDefault="009B2BB2" w:rsidP="002042B5">
      <w:pPr>
        <w:spacing w:after="0" w:line="240" w:lineRule="auto"/>
        <w:rPr>
          <w:rFonts w:ascii="Times New Roman" w:eastAsia="Calibri" w:hAnsi="Times New Roman" w:cs="Times New Roman"/>
          <w:b/>
          <w:bCs/>
          <w:i/>
          <w:sz w:val="24"/>
          <w:szCs w:val="24"/>
        </w:rPr>
      </w:pPr>
    </w:p>
    <w:p w14:paraId="432B6A51" w14:textId="77777777" w:rsidR="00622211" w:rsidRDefault="00622211" w:rsidP="00AA59A9">
      <w:pPr>
        <w:spacing w:after="0" w:line="240" w:lineRule="auto"/>
        <w:rPr>
          <w:rFonts w:ascii="Times New Roman" w:eastAsia="Calibri" w:hAnsi="Times New Roman" w:cs="Times New Roman"/>
          <w:b/>
          <w:bCs/>
          <w:i/>
          <w:sz w:val="24"/>
          <w:szCs w:val="24"/>
        </w:rPr>
      </w:pPr>
    </w:p>
    <w:p w14:paraId="739A79B8" w14:textId="77777777" w:rsidR="00622211" w:rsidRDefault="00622211" w:rsidP="00AA59A9">
      <w:pPr>
        <w:spacing w:after="0" w:line="240" w:lineRule="auto"/>
        <w:rPr>
          <w:rFonts w:ascii="Times New Roman" w:eastAsia="Calibri" w:hAnsi="Times New Roman" w:cs="Times New Roman"/>
          <w:b/>
          <w:bCs/>
          <w:i/>
          <w:sz w:val="24"/>
          <w:szCs w:val="24"/>
        </w:rPr>
      </w:pPr>
    </w:p>
    <w:p w14:paraId="083C6EF3" w14:textId="5BC8A302" w:rsidR="002042B5" w:rsidRPr="00277641" w:rsidRDefault="00A5326A" w:rsidP="00AA59A9">
      <w:pPr>
        <w:spacing w:after="0" w:line="240" w:lineRule="auto"/>
        <w:rPr>
          <w:rFonts w:ascii="Times New Roman" w:eastAsia="MS Mincho" w:hAnsi="Times New Roman" w:cs="Times New Roman"/>
          <w:sz w:val="24"/>
          <w:szCs w:val="24"/>
          <w:lang w:eastAsia="ru-RU"/>
        </w:rPr>
      </w:pPr>
      <w:r>
        <w:rPr>
          <w:rFonts w:ascii="Times New Roman" w:eastAsia="Calibri" w:hAnsi="Times New Roman" w:cs="Times New Roman"/>
          <w:b/>
          <w:bCs/>
          <w:i/>
          <w:sz w:val="24"/>
          <w:szCs w:val="24"/>
        </w:rPr>
        <w:t>Практическое занятие 1</w:t>
      </w:r>
      <w:r w:rsidR="005C6028">
        <w:rPr>
          <w:rFonts w:ascii="Times New Roman" w:eastAsia="Calibri" w:hAnsi="Times New Roman" w:cs="Times New Roman"/>
          <w:b/>
          <w:bCs/>
          <w:i/>
          <w:sz w:val="24"/>
          <w:szCs w:val="24"/>
        </w:rPr>
        <w:t>6</w:t>
      </w:r>
      <w:r w:rsidR="002042B5" w:rsidRPr="00194099">
        <w:rPr>
          <w:rFonts w:ascii="Times New Roman" w:eastAsia="MS Mincho" w:hAnsi="Times New Roman" w:cs="Times New Roman"/>
          <w:b/>
          <w:sz w:val="24"/>
          <w:szCs w:val="24"/>
          <w:lang w:eastAsia="ru-RU"/>
        </w:rPr>
        <w:t xml:space="preserve">: </w:t>
      </w:r>
      <w:bookmarkStart w:id="10" w:name="_Hlk507491256"/>
      <w:r w:rsidR="002042B5" w:rsidRPr="00277641">
        <w:rPr>
          <w:rFonts w:ascii="Times New Roman" w:eastAsia="MS Mincho" w:hAnsi="Times New Roman" w:cs="Times New Roman"/>
          <w:sz w:val="24"/>
          <w:szCs w:val="24"/>
          <w:lang w:eastAsia="ru-RU"/>
        </w:rPr>
        <w:t xml:space="preserve">Эстетика улыбки. Методики реставрации фронтальных зубов. </w:t>
      </w:r>
    </w:p>
    <w:bookmarkEnd w:id="10"/>
    <w:p w14:paraId="1179115C" w14:textId="77777777" w:rsidR="002042B5" w:rsidRPr="002042B5" w:rsidRDefault="002042B5" w:rsidP="002042B5">
      <w:pPr>
        <w:spacing w:after="0" w:line="240" w:lineRule="auto"/>
        <w:rPr>
          <w:rFonts w:ascii="Times New Roman" w:eastAsia="MS Mincho" w:hAnsi="Times New Roman" w:cs="Times New Roman"/>
          <w:b/>
          <w:sz w:val="24"/>
          <w:szCs w:val="24"/>
          <w:lang w:eastAsia="ru-RU"/>
        </w:rPr>
      </w:pPr>
    </w:p>
    <w:p w14:paraId="6C9BA8EC" w14:textId="77777777" w:rsidR="002042B5" w:rsidRPr="002042B5" w:rsidRDefault="002042B5" w:rsidP="002042B5">
      <w:pPr>
        <w:spacing w:after="0" w:line="240" w:lineRule="auto"/>
        <w:jc w:val="both"/>
        <w:outlineLvl w:val="0"/>
        <w:rPr>
          <w:rFonts w:ascii="Times New Roman" w:eastAsia="MS Mincho" w:hAnsi="Times New Roman" w:cs="Times New Roman"/>
          <w:b/>
          <w:sz w:val="24"/>
          <w:szCs w:val="24"/>
          <w:lang w:eastAsia="ru-RU"/>
        </w:rPr>
      </w:pPr>
      <w:r w:rsidRPr="002042B5">
        <w:rPr>
          <w:rFonts w:ascii="Times New Roman" w:eastAsia="MS Mincho" w:hAnsi="Times New Roman" w:cs="Times New Roman"/>
          <w:b/>
          <w:sz w:val="24"/>
          <w:szCs w:val="24"/>
          <w:lang w:eastAsia="ru-RU"/>
        </w:rPr>
        <w:t>Вопросы для самоподготовки:</w:t>
      </w:r>
    </w:p>
    <w:p w14:paraId="2AAC4FE9" w14:textId="77777777" w:rsidR="002042B5" w:rsidRPr="002042B5" w:rsidRDefault="002042B5" w:rsidP="009B2BB2">
      <w:pPr>
        <w:numPr>
          <w:ilvl w:val="0"/>
          <w:numId w:val="12"/>
        </w:numPr>
        <w:spacing w:after="0" w:line="240" w:lineRule="auto"/>
        <w:contextualSpacing/>
        <w:jc w:val="both"/>
        <w:rPr>
          <w:rFonts w:ascii="Times New Roman" w:eastAsia="MS Mincho" w:hAnsi="Times New Roman" w:cs="Times New Roman"/>
          <w:b/>
          <w:sz w:val="24"/>
          <w:szCs w:val="24"/>
          <w:lang w:eastAsia="ru-RU"/>
        </w:rPr>
      </w:pPr>
      <w:r w:rsidRPr="002042B5">
        <w:rPr>
          <w:rFonts w:ascii="Times New Roman" w:eastAsia="MS Mincho" w:hAnsi="Times New Roman" w:cs="Times New Roman"/>
          <w:sz w:val="24"/>
          <w:szCs w:val="24"/>
          <w:lang w:eastAsia="ru-RU"/>
        </w:rPr>
        <w:t>Эстетические пропорции улыбки.</w:t>
      </w:r>
    </w:p>
    <w:p w14:paraId="2F825FF5" w14:textId="77777777" w:rsidR="002042B5" w:rsidRPr="002042B5" w:rsidRDefault="002042B5" w:rsidP="009B2BB2">
      <w:pPr>
        <w:numPr>
          <w:ilvl w:val="0"/>
          <w:numId w:val="12"/>
        </w:numPr>
        <w:spacing w:after="0" w:line="240" w:lineRule="auto"/>
        <w:contextualSpacing/>
        <w:jc w:val="both"/>
        <w:rPr>
          <w:rFonts w:ascii="Times New Roman" w:eastAsia="MS Mincho" w:hAnsi="Times New Roman" w:cs="Times New Roman"/>
          <w:b/>
          <w:sz w:val="24"/>
          <w:szCs w:val="24"/>
          <w:lang w:eastAsia="ru-RU"/>
        </w:rPr>
      </w:pPr>
      <w:r w:rsidRPr="002042B5">
        <w:rPr>
          <w:rFonts w:ascii="Times New Roman" w:eastAsia="MS Mincho" w:hAnsi="Times New Roman" w:cs="Times New Roman"/>
          <w:sz w:val="24"/>
          <w:szCs w:val="24"/>
          <w:lang w:eastAsia="ru-RU"/>
        </w:rPr>
        <w:t>Принцип «золотой пропорции».</w:t>
      </w:r>
    </w:p>
    <w:p w14:paraId="37A80A54" w14:textId="77777777" w:rsidR="002042B5" w:rsidRPr="002042B5" w:rsidRDefault="002042B5" w:rsidP="009B2BB2">
      <w:pPr>
        <w:numPr>
          <w:ilvl w:val="0"/>
          <w:numId w:val="12"/>
        </w:numPr>
        <w:spacing w:after="0" w:line="240" w:lineRule="auto"/>
        <w:contextualSpacing/>
        <w:jc w:val="both"/>
        <w:rPr>
          <w:rFonts w:ascii="Times New Roman" w:eastAsia="MS Mincho" w:hAnsi="Times New Roman" w:cs="Times New Roman"/>
          <w:b/>
          <w:sz w:val="24"/>
          <w:szCs w:val="24"/>
          <w:lang w:eastAsia="ru-RU"/>
        </w:rPr>
      </w:pPr>
      <w:r w:rsidRPr="002042B5">
        <w:rPr>
          <w:rFonts w:ascii="Times New Roman" w:eastAsia="MS Mincho" w:hAnsi="Times New Roman" w:cs="Times New Roman"/>
          <w:sz w:val="24"/>
          <w:szCs w:val="24"/>
          <w:lang w:eastAsia="ru-RU"/>
        </w:rPr>
        <w:t>Коэффиц</w:t>
      </w:r>
      <w:r w:rsidR="0034772E">
        <w:rPr>
          <w:rFonts w:ascii="Times New Roman" w:eastAsia="MS Mincho" w:hAnsi="Times New Roman" w:cs="Times New Roman"/>
          <w:sz w:val="24"/>
          <w:szCs w:val="24"/>
          <w:lang w:eastAsia="ru-RU"/>
        </w:rPr>
        <w:t>и</w:t>
      </w:r>
      <w:r w:rsidRPr="002042B5">
        <w:rPr>
          <w:rFonts w:ascii="Times New Roman" w:eastAsia="MS Mincho" w:hAnsi="Times New Roman" w:cs="Times New Roman"/>
          <w:sz w:val="24"/>
          <w:szCs w:val="24"/>
          <w:lang w:eastAsia="ru-RU"/>
        </w:rPr>
        <w:t>ент соотношения ширины зубов, расчет фронтальных секстантов зубных рядов.</w:t>
      </w:r>
    </w:p>
    <w:p w14:paraId="44A10791" w14:textId="77777777" w:rsidR="002042B5" w:rsidRPr="002042B5" w:rsidRDefault="002042B5" w:rsidP="009B2BB2">
      <w:pPr>
        <w:numPr>
          <w:ilvl w:val="0"/>
          <w:numId w:val="12"/>
        </w:numPr>
        <w:spacing w:after="0" w:line="240" w:lineRule="auto"/>
        <w:contextualSpacing/>
        <w:jc w:val="both"/>
        <w:rPr>
          <w:rFonts w:ascii="Times New Roman" w:eastAsia="MS Mincho" w:hAnsi="Times New Roman" w:cs="Times New Roman"/>
          <w:b/>
          <w:sz w:val="24"/>
          <w:szCs w:val="24"/>
          <w:lang w:eastAsia="ru-RU"/>
        </w:rPr>
      </w:pPr>
      <w:r w:rsidRPr="002042B5">
        <w:rPr>
          <w:rFonts w:ascii="Times New Roman" w:eastAsia="MS Mincho" w:hAnsi="Times New Roman" w:cs="Times New Roman"/>
          <w:sz w:val="24"/>
          <w:szCs w:val="24"/>
          <w:lang w:eastAsia="ru-RU"/>
        </w:rPr>
        <w:t>Требования, предъявляемые к пломбировочным материалам для восстановления фронтальной группы зубов.</w:t>
      </w:r>
    </w:p>
    <w:p w14:paraId="70AC115A" w14:textId="77777777" w:rsidR="002042B5" w:rsidRPr="002042B5" w:rsidRDefault="002042B5" w:rsidP="009B2BB2">
      <w:pPr>
        <w:numPr>
          <w:ilvl w:val="0"/>
          <w:numId w:val="12"/>
        </w:numPr>
        <w:spacing w:after="0" w:line="240" w:lineRule="auto"/>
        <w:contextualSpacing/>
        <w:jc w:val="both"/>
        <w:rPr>
          <w:rFonts w:ascii="Times New Roman" w:eastAsia="MS Mincho" w:hAnsi="Times New Roman" w:cs="Times New Roman"/>
          <w:b/>
          <w:sz w:val="24"/>
          <w:szCs w:val="24"/>
          <w:lang w:eastAsia="ru-RU"/>
        </w:rPr>
      </w:pPr>
      <w:r w:rsidRPr="002042B5">
        <w:rPr>
          <w:rFonts w:ascii="Times New Roman" w:eastAsia="MS Mincho" w:hAnsi="Times New Roman" w:cs="Times New Roman"/>
          <w:sz w:val="24"/>
          <w:szCs w:val="24"/>
          <w:lang w:eastAsia="ru-RU"/>
        </w:rPr>
        <w:t xml:space="preserve"> Инструменты для работы с современными реставрационными материалами.</w:t>
      </w:r>
    </w:p>
    <w:p w14:paraId="14229512" w14:textId="77777777" w:rsidR="002042B5" w:rsidRPr="002042B5" w:rsidRDefault="002042B5" w:rsidP="009B2BB2">
      <w:pPr>
        <w:numPr>
          <w:ilvl w:val="0"/>
          <w:numId w:val="12"/>
        </w:numPr>
        <w:spacing w:after="0" w:line="240" w:lineRule="auto"/>
        <w:contextualSpacing/>
        <w:jc w:val="both"/>
        <w:rPr>
          <w:rFonts w:ascii="Times New Roman" w:eastAsia="MS Mincho" w:hAnsi="Times New Roman" w:cs="Times New Roman"/>
          <w:b/>
          <w:sz w:val="24"/>
          <w:szCs w:val="24"/>
          <w:lang w:eastAsia="ru-RU"/>
        </w:rPr>
      </w:pPr>
      <w:r w:rsidRPr="002042B5">
        <w:rPr>
          <w:rFonts w:ascii="Times New Roman" w:eastAsia="MS Mincho" w:hAnsi="Times New Roman" w:cs="Times New Roman"/>
          <w:sz w:val="24"/>
          <w:szCs w:val="24"/>
          <w:lang w:eastAsia="ru-RU"/>
        </w:rPr>
        <w:t xml:space="preserve">Схемы восстановления зубов светоотверждаемыми композитными материалами  при дефектах III, </w:t>
      </w:r>
      <w:r w:rsidRPr="002042B5">
        <w:rPr>
          <w:rFonts w:ascii="Times New Roman" w:eastAsia="MS Mincho" w:hAnsi="Times New Roman" w:cs="Times New Roman"/>
          <w:sz w:val="24"/>
          <w:szCs w:val="24"/>
          <w:lang w:val="en-US" w:eastAsia="ru-RU"/>
        </w:rPr>
        <w:t>IV</w:t>
      </w:r>
      <w:r w:rsidRPr="002042B5">
        <w:rPr>
          <w:rFonts w:ascii="Times New Roman" w:eastAsia="MS Mincho" w:hAnsi="Times New Roman" w:cs="Times New Roman"/>
          <w:sz w:val="24"/>
          <w:szCs w:val="24"/>
          <w:lang w:eastAsia="ru-RU"/>
        </w:rPr>
        <w:t xml:space="preserve">, </w:t>
      </w:r>
      <w:r w:rsidRPr="002042B5">
        <w:rPr>
          <w:rFonts w:ascii="Times New Roman" w:eastAsia="MS Mincho" w:hAnsi="Times New Roman" w:cs="Times New Roman"/>
          <w:sz w:val="24"/>
          <w:szCs w:val="24"/>
          <w:lang w:val="en-US" w:eastAsia="ru-RU"/>
        </w:rPr>
        <w:t>V</w:t>
      </w:r>
      <w:r w:rsidRPr="002042B5">
        <w:rPr>
          <w:rFonts w:ascii="Times New Roman" w:eastAsia="MS Mincho" w:hAnsi="Times New Roman" w:cs="Times New Roman"/>
          <w:sz w:val="24"/>
          <w:szCs w:val="24"/>
          <w:lang w:eastAsia="ru-RU"/>
        </w:rPr>
        <w:t xml:space="preserve"> классов.</w:t>
      </w:r>
    </w:p>
    <w:p w14:paraId="0DBD9242" w14:textId="77777777" w:rsidR="002042B5" w:rsidRPr="002042B5" w:rsidRDefault="002042B5" w:rsidP="009B2BB2">
      <w:pPr>
        <w:numPr>
          <w:ilvl w:val="0"/>
          <w:numId w:val="12"/>
        </w:numPr>
        <w:spacing w:after="0" w:line="240" w:lineRule="auto"/>
        <w:contextualSpacing/>
        <w:jc w:val="both"/>
        <w:rPr>
          <w:rFonts w:ascii="Times New Roman" w:eastAsia="MS Mincho" w:hAnsi="Times New Roman" w:cs="Times New Roman"/>
          <w:b/>
          <w:sz w:val="24"/>
          <w:szCs w:val="24"/>
          <w:lang w:eastAsia="ru-RU"/>
        </w:rPr>
      </w:pPr>
      <w:r w:rsidRPr="002042B5">
        <w:rPr>
          <w:rFonts w:ascii="Times New Roman" w:eastAsia="MS Mincho" w:hAnsi="Times New Roman" w:cs="Times New Roman"/>
          <w:sz w:val="24"/>
          <w:szCs w:val="24"/>
          <w:lang w:eastAsia="ru-RU"/>
        </w:rPr>
        <w:t xml:space="preserve">Заполнение эстетической анкеты пациента. </w:t>
      </w:r>
      <w:proofErr w:type="spellStart"/>
      <w:r w:rsidRPr="002042B5">
        <w:rPr>
          <w:rFonts w:ascii="Times New Roman" w:eastAsia="MS Mincho" w:hAnsi="Times New Roman" w:cs="Times New Roman"/>
          <w:sz w:val="24"/>
          <w:szCs w:val="24"/>
          <w:lang w:eastAsia="ru-RU"/>
        </w:rPr>
        <w:t>Фотопротокол</w:t>
      </w:r>
      <w:proofErr w:type="spellEnd"/>
      <w:r w:rsidRPr="002042B5">
        <w:rPr>
          <w:rFonts w:ascii="Times New Roman" w:eastAsia="MS Mincho" w:hAnsi="Times New Roman" w:cs="Times New Roman"/>
          <w:sz w:val="24"/>
          <w:szCs w:val="24"/>
          <w:lang w:eastAsia="ru-RU"/>
        </w:rPr>
        <w:t>.</w:t>
      </w:r>
    </w:p>
    <w:p w14:paraId="3CA0A2BA" w14:textId="77777777" w:rsidR="002042B5" w:rsidRPr="002042B5" w:rsidRDefault="002042B5" w:rsidP="009B2BB2">
      <w:pPr>
        <w:numPr>
          <w:ilvl w:val="0"/>
          <w:numId w:val="12"/>
        </w:numPr>
        <w:spacing w:after="0" w:line="240" w:lineRule="auto"/>
        <w:contextualSpacing/>
        <w:jc w:val="both"/>
        <w:rPr>
          <w:rFonts w:ascii="Times New Roman" w:eastAsia="MS Mincho" w:hAnsi="Times New Roman" w:cs="Times New Roman"/>
          <w:b/>
          <w:sz w:val="24"/>
          <w:szCs w:val="24"/>
          <w:lang w:eastAsia="ru-RU"/>
        </w:rPr>
      </w:pPr>
      <w:r w:rsidRPr="002042B5">
        <w:rPr>
          <w:rFonts w:ascii="Times New Roman" w:eastAsia="MS Mincho" w:hAnsi="Times New Roman" w:cs="Times New Roman"/>
          <w:sz w:val="24"/>
          <w:szCs w:val="24"/>
          <w:lang w:eastAsia="ru-RU"/>
        </w:rPr>
        <w:t>Методы устранения диастемы, трем в реставрационной терапии.</w:t>
      </w:r>
    </w:p>
    <w:p w14:paraId="135EFD19" w14:textId="77777777" w:rsidR="002042B5" w:rsidRPr="002042B5" w:rsidRDefault="002042B5" w:rsidP="002042B5">
      <w:pPr>
        <w:spacing w:after="0" w:line="240" w:lineRule="auto"/>
        <w:jc w:val="both"/>
        <w:rPr>
          <w:rFonts w:ascii="Times New Roman" w:eastAsia="Times New Roman" w:hAnsi="Times New Roman" w:cs="Times New Roman"/>
          <w:b/>
          <w:sz w:val="24"/>
          <w:szCs w:val="24"/>
          <w:lang w:eastAsia="ru-RU"/>
        </w:rPr>
      </w:pPr>
    </w:p>
    <w:p w14:paraId="3E205677" w14:textId="77777777" w:rsidR="002042B5" w:rsidRPr="002042B5" w:rsidRDefault="002042B5" w:rsidP="002042B5">
      <w:pPr>
        <w:spacing w:after="0" w:line="240" w:lineRule="auto"/>
        <w:outlineLvl w:val="0"/>
        <w:rPr>
          <w:rFonts w:ascii="Times New Roman" w:eastAsia="Times New Roman" w:hAnsi="Times New Roman" w:cs="Times New Roman"/>
          <w:b/>
          <w:sz w:val="24"/>
          <w:szCs w:val="24"/>
          <w:lang w:eastAsia="ru-RU"/>
        </w:rPr>
      </w:pPr>
      <w:r w:rsidRPr="002042B5">
        <w:rPr>
          <w:rFonts w:ascii="Times New Roman" w:eastAsia="Times New Roman" w:hAnsi="Times New Roman" w:cs="Times New Roman"/>
          <w:b/>
          <w:sz w:val="24"/>
          <w:szCs w:val="24"/>
          <w:lang w:eastAsia="ru-RU"/>
        </w:rPr>
        <w:lastRenderedPageBreak/>
        <w:t>Письменные задания:</w:t>
      </w:r>
    </w:p>
    <w:p w14:paraId="79A1D769" w14:textId="77777777" w:rsidR="002042B5" w:rsidRPr="002042B5" w:rsidRDefault="002042B5" w:rsidP="009B2BB2">
      <w:pPr>
        <w:numPr>
          <w:ilvl w:val="0"/>
          <w:numId w:val="21"/>
        </w:numPr>
        <w:spacing w:after="0" w:line="240" w:lineRule="auto"/>
        <w:contextualSpacing/>
        <w:jc w:val="both"/>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Зарисуйте варианты создания скоса.</w:t>
      </w:r>
    </w:p>
    <w:p w14:paraId="50D1E296" w14:textId="77777777" w:rsidR="002042B5" w:rsidRPr="002042B5" w:rsidRDefault="002042B5" w:rsidP="009B2BB2">
      <w:pPr>
        <w:numPr>
          <w:ilvl w:val="0"/>
          <w:numId w:val="21"/>
        </w:numPr>
        <w:spacing w:after="0" w:line="240" w:lineRule="auto"/>
        <w:contextualSpacing/>
        <w:jc w:val="both"/>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Запишите порядок и формулу расчета зубного ряда.</w:t>
      </w:r>
    </w:p>
    <w:p w14:paraId="1EEE6FAF" w14:textId="77777777" w:rsidR="002042B5" w:rsidRPr="002042B5" w:rsidRDefault="002042B5" w:rsidP="009B2BB2">
      <w:pPr>
        <w:numPr>
          <w:ilvl w:val="0"/>
          <w:numId w:val="21"/>
        </w:numPr>
        <w:spacing w:after="0" w:line="240" w:lineRule="auto"/>
        <w:contextualSpacing/>
        <w:jc w:val="both"/>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Запишите алгоритм реконструкции зубного ряда.</w:t>
      </w:r>
    </w:p>
    <w:p w14:paraId="3C3F4239" w14:textId="77777777" w:rsidR="002042B5" w:rsidRPr="002042B5" w:rsidRDefault="002042B5" w:rsidP="009B2BB2">
      <w:pPr>
        <w:numPr>
          <w:ilvl w:val="0"/>
          <w:numId w:val="21"/>
        </w:numPr>
        <w:spacing w:after="0" w:line="240" w:lineRule="auto"/>
        <w:contextualSpacing/>
        <w:jc w:val="both"/>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Опишите принципы заполнения эстетической анкеты пациента.</w:t>
      </w:r>
    </w:p>
    <w:p w14:paraId="61DC60A4" w14:textId="77777777" w:rsidR="009B2BB2" w:rsidRDefault="009B2BB2" w:rsidP="002042B5">
      <w:pPr>
        <w:spacing w:after="0" w:line="240" w:lineRule="auto"/>
        <w:jc w:val="both"/>
        <w:rPr>
          <w:rFonts w:ascii="Times New Roman" w:eastAsia="Calibri" w:hAnsi="Times New Roman" w:cs="Times New Roman"/>
          <w:b/>
          <w:bCs/>
          <w:i/>
          <w:sz w:val="24"/>
          <w:szCs w:val="24"/>
        </w:rPr>
      </w:pPr>
    </w:p>
    <w:p w14:paraId="33CFB9BC" w14:textId="77777777" w:rsidR="00806893" w:rsidRDefault="00806893" w:rsidP="00AA59A9">
      <w:pPr>
        <w:spacing w:after="0" w:line="240" w:lineRule="auto"/>
        <w:jc w:val="both"/>
        <w:rPr>
          <w:rFonts w:ascii="Times New Roman" w:eastAsia="Calibri" w:hAnsi="Times New Roman" w:cs="Times New Roman"/>
          <w:b/>
          <w:bCs/>
          <w:i/>
          <w:sz w:val="24"/>
          <w:szCs w:val="24"/>
        </w:rPr>
      </w:pPr>
    </w:p>
    <w:p w14:paraId="43153A03" w14:textId="088612FD" w:rsidR="00806893" w:rsidRDefault="00806893" w:rsidP="00AA59A9">
      <w:pPr>
        <w:spacing w:after="0" w:line="240" w:lineRule="auto"/>
        <w:jc w:val="both"/>
        <w:rPr>
          <w:rFonts w:ascii="Times New Roman" w:eastAsia="Calibri" w:hAnsi="Times New Roman" w:cs="Times New Roman"/>
          <w:b/>
          <w:bCs/>
          <w:i/>
          <w:sz w:val="24"/>
          <w:szCs w:val="24"/>
        </w:rPr>
      </w:pPr>
    </w:p>
    <w:p w14:paraId="1A932A63" w14:textId="6BB50852" w:rsidR="00B02FA4" w:rsidRDefault="00B02FA4" w:rsidP="00AA59A9">
      <w:pPr>
        <w:spacing w:after="0" w:line="240" w:lineRule="auto"/>
        <w:jc w:val="both"/>
        <w:rPr>
          <w:rFonts w:ascii="Times New Roman" w:eastAsia="Calibri" w:hAnsi="Times New Roman" w:cs="Times New Roman"/>
          <w:b/>
          <w:bCs/>
          <w:i/>
          <w:sz w:val="24"/>
          <w:szCs w:val="24"/>
        </w:rPr>
      </w:pPr>
    </w:p>
    <w:p w14:paraId="1B0D28C7" w14:textId="77777777" w:rsidR="00B02FA4" w:rsidRDefault="00B02FA4" w:rsidP="00AA59A9">
      <w:pPr>
        <w:spacing w:after="0" w:line="240" w:lineRule="auto"/>
        <w:jc w:val="both"/>
        <w:rPr>
          <w:rFonts w:ascii="Times New Roman" w:eastAsia="Calibri" w:hAnsi="Times New Roman" w:cs="Times New Roman"/>
          <w:b/>
          <w:bCs/>
          <w:i/>
          <w:sz w:val="24"/>
          <w:szCs w:val="24"/>
        </w:rPr>
      </w:pPr>
    </w:p>
    <w:p w14:paraId="205F6154" w14:textId="338B7165" w:rsidR="002042B5" w:rsidRPr="00277641" w:rsidRDefault="009B2BB2" w:rsidP="00AA59A9">
      <w:pPr>
        <w:spacing w:after="0" w:line="240" w:lineRule="auto"/>
        <w:jc w:val="both"/>
        <w:rPr>
          <w:rFonts w:ascii="Times New Roman" w:eastAsia="MS Mincho" w:hAnsi="Times New Roman" w:cs="Times New Roman"/>
          <w:sz w:val="24"/>
          <w:szCs w:val="24"/>
          <w:lang w:eastAsia="ru-RU"/>
        </w:rPr>
      </w:pPr>
      <w:r w:rsidRPr="00194099">
        <w:rPr>
          <w:rFonts w:ascii="Times New Roman" w:eastAsia="Calibri" w:hAnsi="Times New Roman" w:cs="Times New Roman"/>
          <w:b/>
          <w:bCs/>
          <w:i/>
          <w:sz w:val="24"/>
          <w:szCs w:val="24"/>
        </w:rPr>
        <w:t>Практическое</w:t>
      </w:r>
      <w:r w:rsidR="00277641">
        <w:rPr>
          <w:rFonts w:ascii="Times New Roman" w:eastAsia="Calibri" w:hAnsi="Times New Roman" w:cs="Times New Roman"/>
          <w:b/>
          <w:bCs/>
          <w:i/>
          <w:sz w:val="24"/>
          <w:szCs w:val="24"/>
        </w:rPr>
        <w:t xml:space="preserve"> занятие 1</w:t>
      </w:r>
      <w:r w:rsidR="005C6028">
        <w:rPr>
          <w:rFonts w:ascii="Times New Roman" w:eastAsia="Calibri" w:hAnsi="Times New Roman" w:cs="Times New Roman"/>
          <w:b/>
          <w:bCs/>
          <w:i/>
          <w:sz w:val="24"/>
          <w:szCs w:val="24"/>
        </w:rPr>
        <w:t>7</w:t>
      </w:r>
      <w:r w:rsidR="002042B5" w:rsidRPr="00194099">
        <w:rPr>
          <w:rFonts w:ascii="Times New Roman" w:eastAsia="MS Mincho" w:hAnsi="Times New Roman" w:cs="Times New Roman"/>
          <w:b/>
          <w:sz w:val="24"/>
          <w:szCs w:val="24"/>
          <w:lang w:eastAsia="ru-RU"/>
        </w:rPr>
        <w:t xml:space="preserve">: </w:t>
      </w:r>
      <w:bookmarkStart w:id="11" w:name="_Hlk507491297"/>
      <w:r w:rsidR="002042B5" w:rsidRPr="00277641">
        <w:rPr>
          <w:rFonts w:ascii="Times New Roman" w:eastAsia="MS Mincho" w:hAnsi="Times New Roman" w:cs="Times New Roman"/>
          <w:sz w:val="24"/>
          <w:szCs w:val="24"/>
          <w:lang w:eastAsia="ru-RU"/>
        </w:rPr>
        <w:t>Реставрация боковых зубов. Методы восстановления контактного пункта.</w:t>
      </w:r>
    </w:p>
    <w:bookmarkEnd w:id="11"/>
    <w:p w14:paraId="06259E00" w14:textId="77777777" w:rsidR="002042B5" w:rsidRPr="002042B5" w:rsidRDefault="002042B5" w:rsidP="002042B5">
      <w:pPr>
        <w:spacing w:after="0" w:line="240" w:lineRule="auto"/>
        <w:rPr>
          <w:rFonts w:ascii="Times New Roman" w:eastAsia="MS Mincho" w:hAnsi="Times New Roman" w:cs="Times New Roman"/>
          <w:sz w:val="24"/>
          <w:szCs w:val="24"/>
          <w:lang w:eastAsia="ru-RU"/>
        </w:rPr>
      </w:pPr>
    </w:p>
    <w:p w14:paraId="6C2B083D" w14:textId="77777777" w:rsidR="002042B5" w:rsidRPr="002042B5" w:rsidRDefault="002042B5" w:rsidP="002042B5">
      <w:pPr>
        <w:spacing w:after="0" w:line="240" w:lineRule="auto"/>
        <w:outlineLvl w:val="0"/>
        <w:rPr>
          <w:rFonts w:ascii="Times New Roman" w:eastAsia="MS Mincho" w:hAnsi="Times New Roman" w:cs="Times New Roman"/>
          <w:b/>
          <w:sz w:val="24"/>
          <w:szCs w:val="24"/>
          <w:lang w:eastAsia="ru-RU"/>
        </w:rPr>
      </w:pPr>
      <w:r w:rsidRPr="002042B5">
        <w:rPr>
          <w:rFonts w:ascii="Times New Roman" w:eastAsia="MS Mincho" w:hAnsi="Times New Roman" w:cs="Times New Roman"/>
          <w:b/>
          <w:sz w:val="24"/>
          <w:szCs w:val="24"/>
          <w:lang w:eastAsia="ru-RU"/>
        </w:rPr>
        <w:t>Вопросы для самоподготовки:</w:t>
      </w:r>
    </w:p>
    <w:p w14:paraId="49E80CBD" w14:textId="77777777" w:rsidR="002042B5" w:rsidRPr="002042B5" w:rsidRDefault="002042B5" w:rsidP="009B2BB2">
      <w:pPr>
        <w:numPr>
          <w:ilvl w:val="0"/>
          <w:numId w:val="22"/>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Требования, предъявляемых к пломбировочным материалам для восстановления боковой группы зубов.</w:t>
      </w:r>
    </w:p>
    <w:p w14:paraId="663D7CCF" w14:textId="77777777" w:rsidR="002042B5" w:rsidRPr="002042B5" w:rsidRDefault="002042B5" w:rsidP="009B2BB2">
      <w:pPr>
        <w:numPr>
          <w:ilvl w:val="0"/>
          <w:numId w:val="22"/>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Схемы восстановлении боковых зубов светоотверждаемыми композитными материалами.</w:t>
      </w:r>
    </w:p>
    <w:p w14:paraId="5FE9FC58" w14:textId="77777777" w:rsidR="002042B5" w:rsidRPr="002042B5" w:rsidRDefault="002042B5" w:rsidP="009B2BB2">
      <w:pPr>
        <w:numPr>
          <w:ilvl w:val="0"/>
          <w:numId w:val="22"/>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Набор инструментов для работы с современными реставрационными материалами.</w:t>
      </w:r>
    </w:p>
    <w:p w14:paraId="2E82B26F" w14:textId="77777777" w:rsidR="002042B5" w:rsidRPr="002042B5" w:rsidRDefault="002042B5" w:rsidP="009B2BB2">
      <w:pPr>
        <w:numPr>
          <w:ilvl w:val="0"/>
          <w:numId w:val="22"/>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Анализ матричных систем.</w:t>
      </w:r>
    </w:p>
    <w:p w14:paraId="67040677" w14:textId="77777777" w:rsidR="002042B5" w:rsidRPr="002042B5" w:rsidRDefault="002042B5" w:rsidP="009B2BB2">
      <w:pPr>
        <w:numPr>
          <w:ilvl w:val="0"/>
          <w:numId w:val="22"/>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Методы восстановления контактного пункта с использованием матричных систем.</w:t>
      </w:r>
    </w:p>
    <w:p w14:paraId="207901A3" w14:textId="77777777" w:rsidR="002042B5" w:rsidRPr="002042B5" w:rsidRDefault="002042B5" w:rsidP="009B2BB2">
      <w:pPr>
        <w:numPr>
          <w:ilvl w:val="0"/>
          <w:numId w:val="22"/>
        </w:numPr>
        <w:spacing w:after="0" w:line="240" w:lineRule="auto"/>
        <w:contextualSpacing/>
        <w:rPr>
          <w:rFonts w:ascii="Times New Roman" w:eastAsia="MS Mincho" w:hAnsi="Times New Roman" w:cs="Times New Roman"/>
          <w:sz w:val="24"/>
          <w:szCs w:val="24"/>
          <w:lang w:eastAsia="ru-RU"/>
        </w:rPr>
      </w:pPr>
      <w:proofErr w:type="spellStart"/>
      <w:r w:rsidRPr="002042B5">
        <w:rPr>
          <w:rFonts w:ascii="Times New Roman" w:eastAsia="MS Mincho" w:hAnsi="Times New Roman" w:cs="Times New Roman"/>
          <w:sz w:val="24"/>
          <w:szCs w:val="24"/>
          <w:lang w:eastAsia="ru-RU"/>
        </w:rPr>
        <w:t>Фотопротокол</w:t>
      </w:r>
      <w:proofErr w:type="spellEnd"/>
      <w:r w:rsidRPr="002042B5">
        <w:rPr>
          <w:rFonts w:ascii="Times New Roman" w:eastAsia="MS Mincho" w:hAnsi="Times New Roman" w:cs="Times New Roman"/>
          <w:sz w:val="24"/>
          <w:szCs w:val="24"/>
          <w:lang w:eastAsia="ru-RU"/>
        </w:rPr>
        <w:t xml:space="preserve"> при реставрации боковых зубов.</w:t>
      </w:r>
    </w:p>
    <w:p w14:paraId="5D408E19" w14:textId="77777777" w:rsidR="002042B5" w:rsidRPr="002042B5" w:rsidRDefault="002042B5" w:rsidP="002042B5">
      <w:pPr>
        <w:spacing w:after="0" w:line="240" w:lineRule="auto"/>
        <w:rPr>
          <w:rFonts w:ascii="Times New Roman" w:eastAsia="MS Mincho" w:hAnsi="Times New Roman" w:cs="Times New Roman"/>
          <w:sz w:val="24"/>
          <w:szCs w:val="24"/>
          <w:lang w:eastAsia="ru-RU"/>
        </w:rPr>
      </w:pPr>
    </w:p>
    <w:p w14:paraId="109844A7" w14:textId="77777777" w:rsidR="002042B5" w:rsidRPr="002042B5" w:rsidRDefault="002042B5" w:rsidP="002042B5">
      <w:pPr>
        <w:spacing w:after="0" w:line="240" w:lineRule="auto"/>
        <w:outlineLvl w:val="0"/>
        <w:rPr>
          <w:rFonts w:ascii="Times New Roman" w:eastAsia="Times New Roman" w:hAnsi="Times New Roman" w:cs="Times New Roman"/>
          <w:b/>
          <w:sz w:val="24"/>
          <w:szCs w:val="24"/>
          <w:lang w:eastAsia="ru-RU"/>
        </w:rPr>
      </w:pPr>
      <w:r w:rsidRPr="002042B5">
        <w:rPr>
          <w:rFonts w:ascii="Times New Roman" w:eastAsia="Times New Roman" w:hAnsi="Times New Roman" w:cs="Times New Roman"/>
          <w:b/>
          <w:sz w:val="24"/>
          <w:szCs w:val="24"/>
          <w:lang w:eastAsia="ru-RU"/>
        </w:rPr>
        <w:t>Письменные задания:</w:t>
      </w:r>
    </w:p>
    <w:p w14:paraId="3C8E7FE7" w14:textId="77777777" w:rsidR="002042B5" w:rsidRPr="002042B5" w:rsidRDefault="002042B5" w:rsidP="009B2BB2">
      <w:pPr>
        <w:numPr>
          <w:ilvl w:val="0"/>
          <w:numId w:val="23"/>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Запишите классификации матриц.</w:t>
      </w:r>
    </w:p>
    <w:p w14:paraId="41CD9477" w14:textId="77777777" w:rsidR="002042B5" w:rsidRPr="002042B5" w:rsidRDefault="002042B5" w:rsidP="009B2BB2">
      <w:pPr>
        <w:numPr>
          <w:ilvl w:val="0"/>
          <w:numId w:val="23"/>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Запишите функции матричной системы.</w:t>
      </w:r>
    </w:p>
    <w:p w14:paraId="06C56104" w14:textId="77777777" w:rsidR="002042B5" w:rsidRPr="002042B5" w:rsidRDefault="002042B5" w:rsidP="009B2BB2">
      <w:pPr>
        <w:numPr>
          <w:ilvl w:val="0"/>
          <w:numId w:val="23"/>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Зарисуйте правильную и неправильную постановку клиньев.</w:t>
      </w:r>
    </w:p>
    <w:p w14:paraId="7CD0843B" w14:textId="77777777" w:rsidR="002A3478" w:rsidRDefault="002A3478" w:rsidP="006B2ED1">
      <w:pPr>
        <w:spacing w:after="0" w:line="240" w:lineRule="auto"/>
        <w:rPr>
          <w:rFonts w:ascii="Times New Roman" w:eastAsia="Calibri" w:hAnsi="Times New Roman" w:cs="Times New Roman"/>
          <w:b/>
          <w:bCs/>
          <w:i/>
          <w:sz w:val="24"/>
          <w:szCs w:val="24"/>
        </w:rPr>
      </w:pPr>
    </w:p>
    <w:p w14:paraId="33370E7B" w14:textId="77777777" w:rsidR="00B02FA4" w:rsidRDefault="00B02FA4" w:rsidP="006B2ED1">
      <w:pPr>
        <w:spacing w:after="0" w:line="240" w:lineRule="auto"/>
        <w:rPr>
          <w:rFonts w:ascii="Times New Roman" w:eastAsia="Calibri" w:hAnsi="Times New Roman" w:cs="Times New Roman"/>
          <w:b/>
          <w:bCs/>
          <w:i/>
          <w:sz w:val="24"/>
          <w:szCs w:val="24"/>
        </w:rPr>
      </w:pPr>
    </w:p>
    <w:p w14:paraId="76914208" w14:textId="77777777" w:rsidR="00B02FA4" w:rsidRDefault="00B02FA4" w:rsidP="006B2ED1">
      <w:pPr>
        <w:spacing w:after="0" w:line="240" w:lineRule="auto"/>
        <w:rPr>
          <w:rFonts w:ascii="Times New Roman" w:eastAsia="Calibri" w:hAnsi="Times New Roman" w:cs="Times New Roman"/>
          <w:b/>
          <w:bCs/>
          <w:i/>
          <w:sz w:val="24"/>
          <w:szCs w:val="24"/>
        </w:rPr>
      </w:pPr>
    </w:p>
    <w:p w14:paraId="4EED0A16" w14:textId="56546FCD" w:rsidR="006B2ED1" w:rsidRPr="006B2ED1" w:rsidRDefault="00A5326A" w:rsidP="006B2ED1">
      <w:pPr>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
          <w:bCs/>
          <w:i/>
          <w:sz w:val="24"/>
          <w:szCs w:val="24"/>
        </w:rPr>
        <w:t>Практическое занятие 1</w:t>
      </w:r>
      <w:r w:rsidR="005C6028">
        <w:rPr>
          <w:rFonts w:ascii="Times New Roman" w:eastAsia="Calibri" w:hAnsi="Times New Roman" w:cs="Times New Roman"/>
          <w:b/>
          <w:bCs/>
          <w:i/>
          <w:sz w:val="24"/>
          <w:szCs w:val="24"/>
        </w:rPr>
        <w:t>8</w:t>
      </w:r>
      <w:r w:rsidR="002042B5" w:rsidRPr="00194099">
        <w:rPr>
          <w:rFonts w:ascii="Times New Roman" w:eastAsia="MS Mincho" w:hAnsi="Times New Roman" w:cs="Times New Roman"/>
          <w:b/>
          <w:sz w:val="24"/>
          <w:szCs w:val="24"/>
          <w:lang w:eastAsia="ru-RU"/>
        </w:rPr>
        <w:t xml:space="preserve">: </w:t>
      </w:r>
      <w:bookmarkStart w:id="12" w:name="_Hlk35501523"/>
      <w:bookmarkStart w:id="13" w:name="_Hlk507491353"/>
      <w:r w:rsidR="002042B5" w:rsidRPr="00277641">
        <w:rPr>
          <w:rFonts w:ascii="Times New Roman" w:eastAsia="MS Mincho" w:hAnsi="Times New Roman" w:cs="Times New Roman"/>
          <w:sz w:val="24"/>
          <w:szCs w:val="24"/>
          <w:lang w:eastAsia="ru-RU"/>
        </w:rPr>
        <w:t xml:space="preserve">Ошибки и осложнения при восстановлении зубов светоотверждаемыми композитными материалами. </w:t>
      </w:r>
      <w:r w:rsidR="006B2ED1" w:rsidRPr="006B2ED1">
        <w:rPr>
          <w:rFonts w:ascii="Times New Roman" w:eastAsia="Calibri" w:hAnsi="Times New Roman" w:cs="Times New Roman"/>
          <w:bCs/>
          <w:sz w:val="24"/>
          <w:szCs w:val="24"/>
          <w:lang w:eastAsia="ru-RU"/>
        </w:rPr>
        <w:t xml:space="preserve">Итоговое занятие по </w:t>
      </w:r>
      <w:r w:rsidR="00D97C30">
        <w:rPr>
          <w:rFonts w:ascii="Times New Roman" w:eastAsia="Calibri" w:hAnsi="Times New Roman" w:cs="Times New Roman"/>
          <w:bCs/>
          <w:sz w:val="24"/>
          <w:szCs w:val="24"/>
          <w:lang w:eastAsia="ru-RU"/>
        </w:rPr>
        <w:t>данному модулю в форме письменных заданий.</w:t>
      </w:r>
    </w:p>
    <w:bookmarkEnd w:id="12"/>
    <w:p w14:paraId="76A8BE76" w14:textId="77777777" w:rsidR="006B2ED1" w:rsidRDefault="006B2ED1" w:rsidP="006B2ED1">
      <w:pPr>
        <w:spacing w:after="0" w:line="240" w:lineRule="auto"/>
        <w:rPr>
          <w:rFonts w:ascii="Times New Roman" w:hAnsi="Times New Roman" w:cs="Times New Roman"/>
          <w:b/>
          <w:bCs/>
          <w:sz w:val="24"/>
          <w:szCs w:val="24"/>
        </w:rPr>
      </w:pPr>
    </w:p>
    <w:bookmarkEnd w:id="13"/>
    <w:p w14:paraId="429FB837" w14:textId="77777777" w:rsidR="002042B5" w:rsidRPr="00D97C30" w:rsidRDefault="002042B5" w:rsidP="002042B5">
      <w:pPr>
        <w:spacing w:after="0" w:line="240" w:lineRule="auto"/>
        <w:rPr>
          <w:rFonts w:ascii="Times New Roman" w:eastAsia="MS Mincho" w:hAnsi="Times New Roman" w:cs="Times New Roman"/>
          <w:b/>
          <w:sz w:val="24"/>
          <w:szCs w:val="24"/>
          <w:lang w:eastAsia="ru-RU"/>
        </w:rPr>
      </w:pPr>
      <w:r w:rsidRPr="00D97C30">
        <w:rPr>
          <w:rFonts w:ascii="Times New Roman" w:eastAsia="MS Mincho" w:hAnsi="Times New Roman" w:cs="Times New Roman"/>
          <w:b/>
          <w:sz w:val="24"/>
          <w:szCs w:val="24"/>
          <w:lang w:eastAsia="ru-RU"/>
        </w:rPr>
        <w:t>Вопросы для самоподготовки:</w:t>
      </w:r>
    </w:p>
    <w:p w14:paraId="046AFFDC" w14:textId="77777777" w:rsidR="002042B5" w:rsidRPr="002042B5" w:rsidRDefault="002042B5" w:rsidP="009B2BB2">
      <w:pPr>
        <w:numPr>
          <w:ilvl w:val="0"/>
          <w:numId w:val="24"/>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Клинические проблемы.</w:t>
      </w:r>
    </w:p>
    <w:p w14:paraId="17E6414A" w14:textId="77777777" w:rsidR="002042B5" w:rsidRPr="002042B5" w:rsidRDefault="002042B5" w:rsidP="009B2BB2">
      <w:pPr>
        <w:numPr>
          <w:ilvl w:val="0"/>
          <w:numId w:val="24"/>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Эстетические несоответствия:</w:t>
      </w:r>
    </w:p>
    <w:p w14:paraId="7763675B" w14:textId="77777777" w:rsidR="002042B5" w:rsidRPr="002042B5" w:rsidRDefault="002042B5" w:rsidP="009B2BB2">
      <w:pPr>
        <w:numPr>
          <w:ilvl w:val="0"/>
          <w:numId w:val="13"/>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ошибки в выборе цветовой конструкции;</w:t>
      </w:r>
    </w:p>
    <w:p w14:paraId="3B810618" w14:textId="77777777" w:rsidR="002042B5" w:rsidRPr="002042B5" w:rsidRDefault="002042B5" w:rsidP="009B2BB2">
      <w:pPr>
        <w:numPr>
          <w:ilvl w:val="0"/>
          <w:numId w:val="13"/>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ошибки при создании формы вестибулярной поверхности.</w:t>
      </w:r>
    </w:p>
    <w:p w14:paraId="5FD3A042" w14:textId="77777777" w:rsidR="002042B5" w:rsidRPr="002042B5" w:rsidRDefault="002042B5" w:rsidP="009B2BB2">
      <w:pPr>
        <w:numPr>
          <w:ilvl w:val="0"/>
          <w:numId w:val="24"/>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Анализ отдаленных результатов реставрации композитными материалами.</w:t>
      </w:r>
    </w:p>
    <w:p w14:paraId="54B7E023" w14:textId="77777777" w:rsidR="002042B5" w:rsidRPr="002042B5" w:rsidRDefault="002042B5" w:rsidP="002042B5">
      <w:pPr>
        <w:spacing w:after="0" w:line="240" w:lineRule="auto"/>
        <w:rPr>
          <w:rFonts w:ascii="Times New Roman" w:eastAsia="MS Mincho" w:hAnsi="Times New Roman" w:cs="Times New Roman"/>
          <w:sz w:val="24"/>
          <w:szCs w:val="24"/>
          <w:lang w:eastAsia="ru-RU"/>
        </w:rPr>
      </w:pPr>
    </w:p>
    <w:p w14:paraId="2D1E8897" w14:textId="77777777" w:rsidR="002042B5" w:rsidRPr="002042B5" w:rsidRDefault="002042B5" w:rsidP="002042B5">
      <w:pPr>
        <w:spacing w:after="0" w:line="240" w:lineRule="auto"/>
        <w:rPr>
          <w:rFonts w:ascii="Times New Roman" w:eastAsia="MS Mincho" w:hAnsi="Times New Roman" w:cs="Times New Roman"/>
          <w:sz w:val="24"/>
          <w:szCs w:val="24"/>
          <w:lang w:eastAsia="ru-RU"/>
        </w:rPr>
      </w:pPr>
    </w:p>
    <w:p w14:paraId="076AD596" w14:textId="77777777" w:rsidR="002042B5" w:rsidRPr="002042B5" w:rsidRDefault="002042B5" w:rsidP="002042B5">
      <w:pPr>
        <w:spacing w:after="0" w:line="240" w:lineRule="auto"/>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Письменные занятия:</w:t>
      </w:r>
    </w:p>
    <w:p w14:paraId="28908EF8" w14:textId="77777777" w:rsidR="002042B5" w:rsidRPr="002042B5" w:rsidRDefault="002042B5" w:rsidP="009B2BB2">
      <w:pPr>
        <w:numPr>
          <w:ilvl w:val="0"/>
          <w:numId w:val="25"/>
        </w:numPr>
        <w:spacing w:after="0" w:line="240" w:lineRule="auto"/>
        <w:contextualSpacing/>
        <w:rPr>
          <w:rFonts w:ascii="Times New Roman" w:eastAsia="MS Mincho" w:hAnsi="Times New Roman" w:cs="Times New Roman"/>
          <w:sz w:val="24"/>
          <w:szCs w:val="24"/>
          <w:lang w:eastAsia="ru-RU"/>
        </w:rPr>
      </w:pPr>
      <w:r w:rsidRPr="002042B5">
        <w:rPr>
          <w:rFonts w:ascii="Times New Roman" w:eastAsia="MS Mincho" w:hAnsi="Times New Roman" w:cs="Times New Roman"/>
          <w:sz w:val="24"/>
          <w:szCs w:val="24"/>
          <w:lang w:eastAsia="ru-RU"/>
        </w:rPr>
        <w:t>Заполните таблицу:</w:t>
      </w:r>
    </w:p>
    <w:tbl>
      <w:tblPr>
        <w:tblStyle w:val="4"/>
        <w:tblW w:w="0" w:type="auto"/>
        <w:tblLook w:val="04A0" w:firstRow="1" w:lastRow="0" w:firstColumn="1" w:lastColumn="0" w:noHBand="0" w:noVBand="1"/>
      </w:tblPr>
      <w:tblGrid>
        <w:gridCol w:w="3113"/>
        <w:gridCol w:w="3113"/>
        <w:gridCol w:w="3113"/>
      </w:tblGrid>
      <w:tr w:rsidR="002042B5" w:rsidRPr="002042B5" w14:paraId="02DECF2C" w14:textId="77777777" w:rsidTr="002042B5">
        <w:tc>
          <w:tcPr>
            <w:tcW w:w="3113" w:type="dxa"/>
          </w:tcPr>
          <w:p w14:paraId="4CC991C4" w14:textId="77777777" w:rsidR="002042B5" w:rsidRPr="002042B5" w:rsidRDefault="002042B5" w:rsidP="002042B5">
            <w:pPr>
              <w:rPr>
                <w:rFonts w:eastAsia="MS Mincho"/>
                <w:lang w:eastAsia="ru-RU"/>
              </w:rPr>
            </w:pPr>
            <w:r w:rsidRPr="002042B5">
              <w:rPr>
                <w:rFonts w:eastAsia="MS Mincho"/>
                <w:lang w:eastAsia="ru-RU"/>
              </w:rPr>
              <w:t xml:space="preserve">Ошибки и осложнения </w:t>
            </w:r>
          </w:p>
        </w:tc>
        <w:tc>
          <w:tcPr>
            <w:tcW w:w="3113" w:type="dxa"/>
          </w:tcPr>
          <w:p w14:paraId="6BE9E597" w14:textId="77777777" w:rsidR="002042B5" w:rsidRPr="002042B5" w:rsidRDefault="002042B5" w:rsidP="002042B5">
            <w:pPr>
              <w:rPr>
                <w:rFonts w:eastAsia="MS Mincho"/>
                <w:lang w:eastAsia="ru-RU"/>
              </w:rPr>
            </w:pPr>
            <w:r w:rsidRPr="002042B5">
              <w:rPr>
                <w:rFonts w:eastAsia="MS Mincho"/>
                <w:lang w:eastAsia="ru-RU"/>
              </w:rPr>
              <w:t>Причины</w:t>
            </w:r>
          </w:p>
        </w:tc>
        <w:tc>
          <w:tcPr>
            <w:tcW w:w="3113" w:type="dxa"/>
          </w:tcPr>
          <w:p w14:paraId="0719C673" w14:textId="77777777" w:rsidR="002042B5" w:rsidRPr="002042B5" w:rsidRDefault="002042B5" w:rsidP="002042B5">
            <w:pPr>
              <w:rPr>
                <w:rFonts w:eastAsia="MS Mincho"/>
                <w:lang w:eastAsia="ru-RU"/>
              </w:rPr>
            </w:pPr>
            <w:r w:rsidRPr="002042B5">
              <w:rPr>
                <w:rFonts w:eastAsia="MS Mincho"/>
                <w:lang w:eastAsia="ru-RU"/>
              </w:rPr>
              <w:t>Методы устранения</w:t>
            </w:r>
          </w:p>
        </w:tc>
      </w:tr>
      <w:tr w:rsidR="002042B5" w:rsidRPr="002042B5" w14:paraId="294066C4" w14:textId="77777777" w:rsidTr="002042B5">
        <w:tc>
          <w:tcPr>
            <w:tcW w:w="3113" w:type="dxa"/>
          </w:tcPr>
          <w:p w14:paraId="38BE7099" w14:textId="77777777" w:rsidR="002042B5" w:rsidRPr="002042B5" w:rsidRDefault="002042B5" w:rsidP="002042B5">
            <w:pPr>
              <w:rPr>
                <w:rFonts w:eastAsia="MS Mincho"/>
                <w:lang w:eastAsia="ru-RU"/>
              </w:rPr>
            </w:pPr>
          </w:p>
        </w:tc>
        <w:tc>
          <w:tcPr>
            <w:tcW w:w="3113" w:type="dxa"/>
          </w:tcPr>
          <w:p w14:paraId="7CF27E77" w14:textId="77777777" w:rsidR="002042B5" w:rsidRPr="002042B5" w:rsidRDefault="002042B5" w:rsidP="002042B5">
            <w:pPr>
              <w:rPr>
                <w:rFonts w:eastAsia="MS Mincho"/>
                <w:lang w:eastAsia="ru-RU"/>
              </w:rPr>
            </w:pPr>
          </w:p>
        </w:tc>
        <w:tc>
          <w:tcPr>
            <w:tcW w:w="3113" w:type="dxa"/>
          </w:tcPr>
          <w:p w14:paraId="7DEA86C0" w14:textId="77777777" w:rsidR="002042B5" w:rsidRPr="002042B5" w:rsidRDefault="002042B5" w:rsidP="002042B5">
            <w:pPr>
              <w:rPr>
                <w:rFonts w:eastAsia="MS Mincho"/>
                <w:lang w:eastAsia="ru-RU"/>
              </w:rPr>
            </w:pPr>
          </w:p>
        </w:tc>
      </w:tr>
      <w:tr w:rsidR="002042B5" w:rsidRPr="002042B5" w14:paraId="09D2642A" w14:textId="77777777" w:rsidTr="002042B5">
        <w:tc>
          <w:tcPr>
            <w:tcW w:w="3113" w:type="dxa"/>
          </w:tcPr>
          <w:p w14:paraId="26B34027" w14:textId="77777777" w:rsidR="002042B5" w:rsidRPr="002042B5" w:rsidRDefault="002042B5" w:rsidP="002042B5">
            <w:pPr>
              <w:rPr>
                <w:rFonts w:eastAsia="MS Mincho"/>
                <w:lang w:eastAsia="ru-RU"/>
              </w:rPr>
            </w:pPr>
          </w:p>
        </w:tc>
        <w:tc>
          <w:tcPr>
            <w:tcW w:w="3113" w:type="dxa"/>
          </w:tcPr>
          <w:p w14:paraId="45B0CE91" w14:textId="77777777" w:rsidR="002042B5" w:rsidRPr="002042B5" w:rsidRDefault="002042B5" w:rsidP="002042B5">
            <w:pPr>
              <w:rPr>
                <w:rFonts w:eastAsia="MS Mincho"/>
                <w:lang w:eastAsia="ru-RU"/>
              </w:rPr>
            </w:pPr>
          </w:p>
        </w:tc>
        <w:tc>
          <w:tcPr>
            <w:tcW w:w="3113" w:type="dxa"/>
          </w:tcPr>
          <w:p w14:paraId="2AF16592" w14:textId="77777777" w:rsidR="002042B5" w:rsidRPr="002042B5" w:rsidRDefault="002042B5" w:rsidP="002042B5">
            <w:pPr>
              <w:rPr>
                <w:rFonts w:eastAsia="MS Mincho"/>
                <w:lang w:eastAsia="ru-RU"/>
              </w:rPr>
            </w:pPr>
          </w:p>
        </w:tc>
      </w:tr>
      <w:tr w:rsidR="002042B5" w:rsidRPr="002042B5" w14:paraId="286F4162" w14:textId="77777777" w:rsidTr="002042B5">
        <w:tc>
          <w:tcPr>
            <w:tcW w:w="3113" w:type="dxa"/>
          </w:tcPr>
          <w:p w14:paraId="675955BB" w14:textId="77777777" w:rsidR="002042B5" w:rsidRPr="002042B5" w:rsidRDefault="002042B5" w:rsidP="002042B5">
            <w:pPr>
              <w:rPr>
                <w:rFonts w:eastAsia="MS Mincho"/>
                <w:lang w:eastAsia="ru-RU"/>
              </w:rPr>
            </w:pPr>
          </w:p>
        </w:tc>
        <w:tc>
          <w:tcPr>
            <w:tcW w:w="3113" w:type="dxa"/>
          </w:tcPr>
          <w:p w14:paraId="693AC2CB" w14:textId="77777777" w:rsidR="002042B5" w:rsidRPr="002042B5" w:rsidRDefault="002042B5" w:rsidP="002042B5">
            <w:pPr>
              <w:rPr>
                <w:rFonts w:eastAsia="MS Mincho"/>
                <w:lang w:eastAsia="ru-RU"/>
              </w:rPr>
            </w:pPr>
          </w:p>
        </w:tc>
        <w:tc>
          <w:tcPr>
            <w:tcW w:w="3113" w:type="dxa"/>
          </w:tcPr>
          <w:p w14:paraId="0E4FDA1D" w14:textId="77777777" w:rsidR="002042B5" w:rsidRPr="002042B5" w:rsidRDefault="002042B5" w:rsidP="002042B5">
            <w:pPr>
              <w:rPr>
                <w:rFonts w:eastAsia="MS Mincho"/>
                <w:lang w:eastAsia="ru-RU"/>
              </w:rPr>
            </w:pPr>
          </w:p>
        </w:tc>
      </w:tr>
      <w:tr w:rsidR="002042B5" w:rsidRPr="002042B5" w14:paraId="193EFFD4" w14:textId="77777777" w:rsidTr="002042B5">
        <w:tc>
          <w:tcPr>
            <w:tcW w:w="3113" w:type="dxa"/>
          </w:tcPr>
          <w:p w14:paraId="4F2C24F1" w14:textId="77777777" w:rsidR="002042B5" w:rsidRPr="002042B5" w:rsidRDefault="002042B5" w:rsidP="002042B5">
            <w:pPr>
              <w:rPr>
                <w:rFonts w:eastAsia="MS Mincho"/>
                <w:lang w:eastAsia="ru-RU"/>
              </w:rPr>
            </w:pPr>
          </w:p>
        </w:tc>
        <w:tc>
          <w:tcPr>
            <w:tcW w:w="3113" w:type="dxa"/>
          </w:tcPr>
          <w:p w14:paraId="6B92114F" w14:textId="77777777" w:rsidR="002042B5" w:rsidRPr="002042B5" w:rsidRDefault="002042B5" w:rsidP="002042B5">
            <w:pPr>
              <w:rPr>
                <w:rFonts w:eastAsia="MS Mincho"/>
                <w:lang w:eastAsia="ru-RU"/>
              </w:rPr>
            </w:pPr>
          </w:p>
        </w:tc>
        <w:tc>
          <w:tcPr>
            <w:tcW w:w="3113" w:type="dxa"/>
          </w:tcPr>
          <w:p w14:paraId="5DAEE2C8" w14:textId="77777777" w:rsidR="002042B5" w:rsidRPr="002042B5" w:rsidRDefault="002042B5" w:rsidP="002042B5">
            <w:pPr>
              <w:rPr>
                <w:rFonts w:eastAsia="MS Mincho"/>
                <w:lang w:eastAsia="ru-RU"/>
              </w:rPr>
            </w:pPr>
          </w:p>
        </w:tc>
      </w:tr>
    </w:tbl>
    <w:p w14:paraId="20E93472" w14:textId="77777777" w:rsidR="002042B5" w:rsidRPr="002042B5" w:rsidRDefault="002042B5" w:rsidP="002042B5">
      <w:pPr>
        <w:spacing w:after="0" w:line="240" w:lineRule="auto"/>
        <w:rPr>
          <w:rFonts w:ascii="Times New Roman" w:eastAsia="MS Mincho" w:hAnsi="Times New Roman" w:cs="Times New Roman"/>
          <w:sz w:val="24"/>
          <w:szCs w:val="24"/>
          <w:lang w:eastAsia="ru-RU"/>
        </w:rPr>
      </w:pPr>
    </w:p>
    <w:p w14:paraId="2D8DB762" w14:textId="77777777" w:rsidR="0034772E" w:rsidRDefault="0034772E" w:rsidP="00875D31">
      <w:pPr>
        <w:spacing w:after="0"/>
        <w:ind w:right="1134"/>
        <w:rPr>
          <w:rFonts w:ascii="Times New Roman" w:eastAsia="Times New Roman" w:hAnsi="Times New Roman" w:cs="Times New Roman"/>
          <w:b/>
          <w:i/>
          <w:sz w:val="24"/>
          <w:szCs w:val="24"/>
          <w:lang w:eastAsia="ru-RU"/>
        </w:rPr>
      </w:pPr>
    </w:p>
    <w:p w14:paraId="639E28C1" w14:textId="77777777" w:rsidR="00B02FA4" w:rsidRDefault="00B02FA4" w:rsidP="00BE26C2">
      <w:pPr>
        <w:spacing w:after="0" w:line="240" w:lineRule="auto"/>
        <w:ind w:right="1134"/>
        <w:rPr>
          <w:rFonts w:ascii="Times New Roman" w:eastAsia="Times New Roman" w:hAnsi="Times New Roman" w:cs="Times New Roman"/>
          <w:b/>
          <w:i/>
          <w:sz w:val="24"/>
          <w:szCs w:val="24"/>
          <w:lang w:eastAsia="ru-RU"/>
        </w:rPr>
      </w:pPr>
    </w:p>
    <w:p w14:paraId="07720387" w14:textId="77777777" w:rsidR="00B02FA4" w:rsidRDefault="00B02FA4" w:rsidP="00BE26C2">
      <w:pPr>
        <w:spacing w:after="0" w:line="240" w:lineRule="auto"/>
        <w:ind w:right="1134"/>
        <w:rPr>
          <w:rFonts w:ascii="Times New Roman" w:eastAsia="Times New Roman" w:hAnsi="Times New Roman" w:cs="Times New Roman"/>
          <w:b/>
          <w:i/>
          <w:sz w:val="24"/>
          <w:szCs w:val="24"/>
          <w:lang w:eastAsia="ru-RU"/>
        </w:rPr>
      </w:pPr>
    </w:p>
    <w:p w14:paraId="71E7D5E9" w14:textId="77777777" w:rsidR="00B02FA4" w:rsidRDefault="00B02FA4" w:rsidP="00BE26C2">
      <w:pPr>
        <w:spacing w:after="0" w:line="240" w:lineRule="auto"/>
        <w:ind w:right="1134"/>
        <w:rPr>
          <w:rFonts w:ascii="Times New Roman" w:eastAsia="Times New Roman" w:hAnsi="Times New Roman" w:cs="Times New Roman"/>
          <w:b/>
          <w:i/>
          <w:sz w:val="24"/>
          <w:szCs w:val="24"/>
          <w:lang w:eastAsia="ru-RU"/>
        </w:rPr>
      </w:pPr>
    </w:p>
    <w:p w14:paraId="11013F74" w14:textId="77777777" w:rsidR="00B02FA4" w:rsidRDefault="00B02FA4" w:rsidP="00BE26C2">
      <w:pPr>
        <w:spacing w:after="0" w:line="240" w:lineRule="auto"/>
        <w:ind w:right="1134"/>
        <w:rPr>
          <w:rFonts w:ascii="Times New Roman" w:eastAsia="Times New Roman" w:hAnsi="Times New Roman" w:cs="Times New Roman"/>
          <w:b/>
          <w:i/>
          <w:sz w:val="24"/>
          <w:szCs w:val="24"/>
          <w:lang w:eastAsia="ru-RU"/>
        </w:rPr>
      </w:pPr>
    </w:p>
    <w:p w14:paraId="39DD18FB" w14:textId="77777777" w:rsidR="00B02FA4" w:rsidRDefault="00B02FA4" w:rsidP="00BE26C2">
      <w:pPr>
        <w:spacing w:after="0" w:line="240" w:lineRule="auto"/>
        <w:ind w:right="1134"/>
        <w:rPr>
          <w:rFonts w:ascii="Times New Roman" w:eastAsia="Times New Roman" w:hAnsi="Times New Roman" w:cs="Times New Roman"/>
          <w:b/>
          <w:i/>
          <w:sz w:val="24"/>
          <w:szCs w:val="24"/>
          <w:lang w:eastAsia="ru-RU"/>
        </w:rPr>
      </w:pPr>
    </w:p>
    <w:p w14:paraId="5C828953" w14:textId="77777777" w:rsidR="00B02FA4" w:rsidRDefault="00B02FA4" w:rsidP="00BE26C2">
      <w:pPr>
        <w:spacing w:after="0" w:line="240" w:lineRule="auto"/>
        <w:ind w:right="1134"/>
        <w:rPr>
          <w:rFonts w:ascii="Times New Roman" w:eastAsia="Times New Roman" w:hAnsi="Times New Roman" w:cs="Times New Roman"/>
          <w:b/>
          <w:i/>
          <w:sz w:val="24"/>
          <w:szCs w:val="24"/>
          <w:lang w:eastAsia="ru-RU"/>
        </w:rPr>
      </w:pPr>
    </w:p>
    <w:p w14:paraId="30C0E665" w14:textId="617DB83B" w:rsidR="00875D31" w:rsidRPr="00277641" w:rsidRDefault="00A5326A" w:rsidP="00BE26C2">
      <w:pPr>
        <w:spacing w:after="0" w:line="240" w:lineRule="auto"/>
        <w:ind w:right="1134"/>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Практическое занятие 1</w:t>
      </w:r>
      <w:r w:rsidR="005C6028">
        <w:rPr>
          <w:rFonts w:ascii="Times New Roman" w:eastAsia="Times New Roman" w:hAnsi="Times New Roman" w:cs="Times New Roman"/>
          <w:b/>
          <w:i/>
          <w:sz w:val="24"/>
          <w:szCs w:val="24"/>
          <w:lang w:eastAsia="ru-RU"/>
        </w:rPr>
        <w:t>9</w:t>
      </w:r>
      <w:r w:rsidR="00875D31">
        <w:rPr>
          <w:rFonts w:ascii="Times New Roman" w:eastAsia="Times New Roman" w:hAnsi="Times New Roman" w:cs="Times New Roman"/>
          <w:b/>
          <w:sz w:val="24"/>
          <w:szCs w:val="24"/>
          <w:lang w:eastAsia="ru-RU"/>
        </w:rPr>
        <w:t xml:space="preserve">: </w:t>
      </w:r>
      <w:r w:rsidR="00875D31" w:rsidRPr="00A61E81">
        <w:rPr>
          <w:rFonts w:ascii="Times New Roman" w:eastAsia="Times New Roman" w:hAnsi="Times New Roman" w:cs="Times New Roman"/>
          <w:b/>
          <w:sz w:val="24"/>
          <w:szCs w:val="24"/>
          <w:lang w:eastAsia="ru-RU"/>
        </w:rPr>
        <w:t>«</w:t>
      </w:r>
      <w:bookmarkStart w:id="14" w:name="_Hlk507491385"/>
      <w:r w:rsidR="00875D31" w:rsidRPr="00277641">
        <w:rPr>
          <w:rFonts w:ascii="Times New Roman" w:eastAsia="Times New Roman" w:hAnsi="Times New Roman" w:cs="Times New Roman"/>
          <w:sz w:val="24"/>
          <w:szCs w:val="24"/>
          <w:lang w:eastAsia="ru-RU"/>
        </w:rPr>
        <w:t xml:space="preserve">Этические проблемы в стоматологии. </w:t>
      </w:r>
      <w:r w:rsidR="00875D31" w:rsidRPr="00277641">
        <w:rPr>
          <w:rFonts w:ascii="Times New Roman" w:eastAsia="Times New Roman" w:hAnsi="Times New Roman" w:cs="Times New Roman"/>
          <w:bCs/>
          <w:sz w:val="24"/>
          <w:szCs w:val="24"/>
          <w:lang w:eastAsia="ru-RU"/>
        </w:rPr>
        <w:t xml:space="preserve">Научно-обоснованные подходы к устранению этических проблем. </w:t>
      </w:r>
      <w:r w:rsidR="00875D31" w:rsidRPr="00277641">
        <w:rPr>
          <w:rFonts w:ascii="Times New Roman" w:eastAsia="Times New Roman" w:hAnsi="Times New Roman" w:cs="Times New Roman"/>
          <w:sz w:val="24"/>
          <w:szCs w:val="24"/>
          <w:lang w:eastAsia="ru-RU"/>
        </w:rPr>
        <w:t>Роль профессиональных стоматологических организаций в разрешении и предупреждении возникновения этических проблем</w:t>
      </w:r>
      <w:bookmarkEnd w:id="14"/>
      <w:r w:rsidR="00875D31" w:rsidRPr="00277641">
        <w:rPr>
          <w:rFonts w:ascii="Times New Roman" w:eastAsia="Times New Roman" w:hAnsi="Times New Roman" w:cs="Times New Roman"/>
          <w:sz w:val="24"/>
          <w:szCs w:val="24"/>
          <w:lang w:eastAsia="ru-RU"/>
        </w:rPr>
        <w:t xml:space="preserve">». </w:t>
      </w:r>
    </w:p>
    <w:p w14:paraId="73538894" w14:textId="77777777" w:rsidR="00875D31" w:rsidRPr="00875D31" w:rsidRDefault="00875D31" w:rsidP="00875D31">
      <w:pPr>
        <w:kinsoku w:val="0"/>
        <w:overflowPunct w:val="0"/>
        <w:spacing w:after="0" w:line="240" w:lineRule="auto"/>
        <w:ind w:right="3354"/>
        <w:rPr>
          <w:rFonts w:ascii="Times New Roman" w:eastAsia="Times New Roman" w:hAnsi="Times New Roman" w:cs="Times New Roman"/>
          <w:sz w:val="24"/>
          <w:szCs w:val="24"/>
          <w:lang w:eastAsia="ru-RU"/>
        </w:rPr>
      </w:pPr>
    </w:p>
    <w:p w14:paraId="66AB9870" w14:textId="77777777" w:rsidR="00875D31" w:rsidRDefault="00875D31" w:rsidP="00D97C30">
      <w:pPr>
        <w:kinsoku w:val="0"/>
        <w:overflowPunct w:val="0"/>
        <w:spacing w:after="0" w:line="274" w:lineRule="exact"/>
        <w:rPr>
          <w:rFonts w:ascii="Times New Roman" w:eastAsia="Times New Roman" w:hAnsi="Times New Roman" w:cs="Times New Roman"/>
          <w:b/>
          <w:bCs/>
          <w:spacing w:val="-1"/>
          <w:sz w:val="24"/>
          <w:szCs w:val="24"/>
          <w:lang w:eastAsia="ru-RU"/>
        </w:rPr>
      </w:pPr>
      <w:r w:rsidRPr="00875D31">
        <w:rPr>
          <w:rFonts w:ascii="Times New Roman" w:eastAsia="Times New Roman" w:hAnsi="Times New Roman" w:cs="Times New Roman"/>
          <w:b/>
          <w:bCs/>
          <w:spacing w:val="-1"/>
          <w:sz w:val="24"/>
          <w:szCs w:val="24"/>
          <w:lang w:eastAsia="ru-RU"/>
        </w:rPr>
        <w:t>Вопросы</w:t>
      </w:r>
      <w:r w:rsidRPr="00875D31">
        <w:rPr>
          <w:rFonts w:ascii="Times New Roman" w:eastAsia="Times New Roman" w:hAnsi="Times New Roman" w:cs="Times New Roman"/>
          <w:b/>
          <w:bCs/>
          <w:sz w:val="24"/>
          <w:szCs w:val="24"/>
          <w:lang w:eastAsia="ru-RU"/>
        </w:rPr>
        <w:t xml:space="preserve"> для </w:t>
      </w:r>
      <w:r w:rsidRPr="00875D31">
        <w:rPr>
          <w:rFonts w:ascii="Times New Roman" w:eastAsia="Times New Roman" w:hAnsi="Times New Roman" w:cs="Times New Roman"/>
          <w:b/>
          <w:bCs/>
          <w:spacing w:val="-1"/>
          <w:sz w:val="24"/>
          <w:szCs w:val="24"/>
          <w:lang w:eastAsia="ru-RU"/>
        </w:rPr>
        <w:t>самоподготовки:</w:t>
      </w:r>
    </w:p>
    <w:p w14:paraId="6003F87F" w14:textId="77777777" w:rsidR="001F61F2" w:rsidRPr="00875D31" w:rsidRDefault="001F61F2" w:rsidP="00875D31">
      <w:pPr>
        <w:kinsoku w:val="0"/>
        <w:overflowPunct w:val="0"/>
        <w:spacing w:after="0" w:line="274" w:lineRule="exact"/>
        <w:ind w:left="468"/>
        <w:rPr>
          <w:rFonts w:ascii="Times New Roman" w:eastAsia="Times New Roman" w:hAnsi="Times New Roman" w:cs="Times New Roman"/>
          <w:b/>
          <w:bCs/>
          <w:spacing w:val="-1"/>
          <w:sz w:val="24"/>
          <w:szCs w:val="24"/>
          <w:lang w:eastAsia="ru-RU"/>
        </w:rPr>
      </w:pPr>
    </w:p>
    <w:p w14:paraId="13610AFD" w14:textId="77777777" w:rsidR="00875D31" w:rsidRPr="00875D31" w:rsidRDefault="00875D31" w:rsidP="00875D31">
      <w:pPr>
        <w:spacing w:after="0" w:line="240" w:lineRule="auto"/>
        <w:rPr>
          <w:rFonts w:ascii="Times New Roman" w:eastAsia="Times New Roman" w:hAnsi="Times New Roman" w:cs="Times New Roman"/>
          <w:sz w:val="24"/>
          <w:szCs w:val="24"/>
        </w:rPr>
      </w:pPr>
      <w:r w:rsidRPr="00875D31">
        <w:rPr>
          <w:rFonts w:ascii="Times New Roman" w:eastAsia="Times New Roman" w:hAnsi="Times New Roman" w:cs="Times New Roman"/>
          <w:sz w:val="24"/>
          <w:szCs w:val="24"/>
        </w:rPr>
        <w:t>1.Этические проблемы в стоматологии.</w:t>
      </w:r>
    </w:p>
    <w:p w14:paraId="0CEF4023" w14:textId="77777777" w:rsidR="00875D31" w:rsidRPr="00875D31" w:rsidRDefault="00875D31" w:rsidP="00875D31">
      <w:pPr>
        <w:spacing w:after="0" w:line="240" w:lineRule="auto"/>
        <w:rPr>
          <w:rFonts w:ascii="Times New Roman" w:eastAsia="Times New Roman" w:hAnsi="Times New Roman" w:cs="Times New Roman"/>
          <w:sz w:val="24"/>
          <w:szCs w:val="24"/>
        </w:rPr>
      </w:pPr>
      <w:r w:rsidRPr="00875D31">
        <w:rPr>
          <w:rFonts w:ascii="Times New Roman" w:eastAsia="Times New Roman" w:hAnsi="Times New Roman" w:cs="Times New Roman"/>
          <w:sz w:val="24"/>
          <w:szCs w:val="24"/>
        </w:rPr>
        <w:t>2.Основные модели построения взаимоотношений врача и больного</w:t>
      </w:r>
    </w:p>
    <w:p w14:paraId="517C4958" w14:textId="77777777" w:rsidR="00875D31" w:rsidRPr="00875D31" w:rsidRDefault="00875D31" w:rsidP="00875D31">
      <w:pPr>
        <w:spacing w:after="0" w:line="240" w:lineRule="auto"/>
        <w:rPr>
          <w:rFonts w:ascii="Times New Roman" w:eastAsia="Times New Roman" w:hAnsi="Times New Roman" w:cs="Times New Roman"/>
          <w:sz w:val="24"/>
          <w:szCs w:val="24"/>
        </w:rPr>
      </w:pPr>
      <w:r w:rsidRPr="00875D31">
        <w:rPr>
          <w:rFonts w:ascii="Times New Roman" w:eastAsia="Times New Roman" w:hAnsi="Times New Roman" w:cs="Times New Roman"/>
          <w:sz w:val="24"/>
          <w:szCs w:val="24"/>
        </w:rPr>
        <w:t xml:space="preserve">3.Научно – обоснованные подходы к устранению этических проблем.  </w:t>
      </w:r>
    </w:p>
    <w:p w14:paraId="28168B83" w14:textId="77777777" w:rsidR="00875D31" w:rsidRPr="00875D31" w:rsidRDefault="00875D31" w:rsidP="00875D31">
      <w:pPr>
        <w:spacing w:after="0" w:line="240" w:lineRule="auto"/>
        <w:rPr>
          <w:rFonts w:ascii="Times New Roman" w:eastAsia="Times New Roman" w:hAnsi="Times New Roman" w:cs="Times New Roman"/>
          <w:sz w:val="24"/>
          <w:szCs w:val="24"/>
        </w:rPr>
      </w:pPr>
      <w:r w:rsidRPr="00875D31">
        <w:rPr>
          <w:rFonts w:ascii="Times New Roman" w:eastAsia="Times New Roman" w:hAnsi="Times New Roman" w:cs="Times New Roman"/>
          <w:sz w:val="24"/>
          <w:szCs w:val="24"/>
        </w:rPr>
        <w:t xml:space="preserve">4.Роль профессиональных стоматологических организаций (FDI,СТАР, СТАС)  в разрешении и предупреждении возникновения этических проблем.  </w:t>
      </w:r>
    </w:p>
    <w:p w14:paraId="03F2F291" w14:textId="77777777" w:rsidR="00875D31" w:rsidRPr="00875D31" w:rsidRDefault="00875D31" w:rsidP="00875D31">
      <w:pPr>
        <w:spacing w:after="0" w:line="240" w:lineRule="auto"/>
        <w:rPr>
          <w:rFonts w:ascii="Times New Roman" w:eastAsia="Times New Roman" w:hAnsi="Times New Roman" w:cs="Times New Roman"/>
          <w:sz w:val="24"/>
          <w:szCs w:val="24"/>
        </w:rPr>
      </w:pPr>
      <w:r w:rsidRPr="00875D31">
        <w:rPr>
          <w:rFonts w:ascii="Times New Roman" w:eastAsia="Times New Roman" w:hAnsi="Times New Roman" w:cs="Times New Roman"/>
          <w:sz w:val="24"/>
          <w:szCs w:val="24"/>
        </w:rPr>
        <w:t>5.Федеральный закон №323 РФ, Конституция РФ об охране здоровья граждан.</w:t>
      </w:r>
    </w:p>
    <w:p w14:paraId="1A504D37" w14:textId="77777777" w:rsidR="00875D31" w:rsidRPr="00875D31" w:rsidRDefault="00875D31" w:rsidP="00875D31">
      <w:pPr>
        <w:spacing w:after="0" w:line="240" w:lineRule="auto"/>
        <w:rPr>
          <w:rFonts w:ascii="Times New Roman" w:eastAsia="Times New Roman" w:hAnsi="Times New Roman" w:cs="Times New Roman"/>
          <w:sz w:val="24"/>
          <w:szCs w:val="24"/>
        </w:rPr>
      </w:pPr>
      <w:r w:rsidRPr="00875D31">
        <w:rPr>
          <w:rFonts w:ascii="Times New Roman" w:eastAsia="Times New Roman" w:hAnsi="Times New Roman" w:cs="Times New Roman"/>
          <w:sz w:val="24"/>
          <w:szCs w:val="24"/>
        </w:rPr>
        <w:t>6.Международный кодекс медицинской этики. Этический кодекс российского  врача и специалистов стоматологического профиля.</w:t>
      </w:r>
    </w:p>
    <w:p w14:paraId="15AEF4B9" w14:textId="77777777" w:rsidR="00875D31" w:rsidRPr="00875D31" w:rsidRDefault="00875D31" w:rsidP="00875D31">
      <w:pPr>
        <w:spacing w:after="0" w:line="240" w:lineRule="auto"/>
        <w:rPr>
          <w:rFonts w:ascii="Times New Roman" w:eastAsia="Times New Roman" w:hAnsi="Times New Roman" w:cs="Times New Roman"/>
          <w:sz w:val="24"/>
          <w:szCs w:val="24"/>
        </w:rPr>
      </w:pPr>
      <w:r w:rsidRPr="00875D31">
        <w:rPr>
          <w:rFonts w:ascii="Times New Roman" w:eastAsia="Times New Roman" w:hAnsi="Times New Roman" w:cs="Times New Roman"/>
          <w:sz w:val="24"/>
          <w:szCs w:val="24"/>
        </w:rPr>
        <w:t>7. Этические комиссии стоматологических поликлиник, их значение в   практической деятельности врача-стоматолога</w:t>
      </w:r>
    </w:p>
    <w:p w14:paraId="73EF2A75" w14:textId="77777777" w:rsidR="00875D31" w:rsidRPr="00875D31" w:rsidRDefault="00875D31" w:rsidP="00875D31">
      <w:pPr>
        <w:kinsoku w:val="0"/>
        <w:overflowPunct w:val="0"/>
        <w:spacing w:after="0" w:line="274" w:lineRule="exact"/>
        <w:ind w:left="468"/>
        <w:rPr>
          <w:rFonts w:ascii="Times New Roman" w:eastAsia="Times New Roman" w:hAnsi="Times New Roman" w:cs="Times New Roman"/>
          <w:sz w:val="24"/>
          <w:szCs w:val="24"/>
          <w:lang w:eastAsia="ru-RU"/>
        </w:rPr>
      </w:pPr>
    </w:p>
    <w:p w14:paraId="393CAEC2" w14:textId="77777777" w:rsidR="00875D31" w:rsidRPr="00875D31" w:rsidRDefault="00277641" w:rsidP="00875D31">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Тестовые задания.</w:t>
      </w:r>
    </w:p>
    <w:p w14:paraId="680923D0" w14:textId="77777777" w:rsidR="00875D31" w:rsidRPr="00277641" w:rsidRDefault="00875D31" w:rsidP="00875D31">
      <w:pPr>
        <w:shd w:val="clear" w:color="auto" w:fill="FFFFFF"/>
        <w:spacing w:before="82" w:after="0" w:line="360" w:lineRule="auto"/>
        <w:ind w:left="720" w:right="170"/>
        <w:contextualSpacing/>
        <w:jc w:val="both"/>
        <w:rPr>
          <w:rFonts w:ascii="Times New Roman" w:eastAsia="Times New Roman" w:hAnsi="Times New Roman" w:cs="Times New Roman"/>
          <w:b/>
          <w:sz w:val="24"/>
          <w:szCs w:val="24"/>
          <w:lang w:eastAsia="ru-RU"/>
        </w:rPr>
      </w:pPr>
      <w:r w:rsidRPr="00277641">
        <w:rPr>
          <w:rFonts w:ascii="Times New Roman" w:eastAsia="Times New Roman" w:hAnsi="Times New Roman" w:cs="Times New Roman"/>
          <w:b/>
          <w:sz w:val="24"/>
          <w:szCs w:val="24"/>
          <w:lang w:eastAsia="ru-RU"/>
        </w:rPr>
        <w:t>Выбрать правильный ответ:</w:t>
      </w:r>
    </w:p>
    <w:p w14:paraId="41AFCC83" w14:textId="77777777" w:rsidR="00875D31" w:rsidRPr="00875D31" w:rsidRDefault="00875D31" w:rsidP="00875D31">
      <w:pPr>
        <w:spacing w:after="0" w:line="36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w:t>
      </w:r>
      <w:r w:rsidRPr="00875D31">
        <w:rPr>
          <w:rFonts w:ascii="Times New Roman" w:eastAsia="Times New Roman" w:hAnsi="Times New Roman" w:cs="Times New Roman"/>
          <w:b/>
          <w:bCs/>
          <w:sz w:val="24"/>
          <w:szCs w:val="24"/>
          <w:lang w:eastAsia="ru-RU"/>
        </w:rPr>
        <w:t xml:space="preserve">1. Главной целью профессиональной деятельности врача-стоматолога   является: </w:t>
      </w:r>
    </w:p>
    <w:p w14:paraId="1045914A"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а) здоровые зубы, СОПР, здоровье  человека в целом; </w:t>
      </w:r>
    </w:p>
    <w:p w14:paraId="57E3733D"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социальное доверие к профессии врача – стоматолога;</w:t>
      </w:r>
    </w:p>
    <w:p w14:paraId="4BC8BD35"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уважение коллег;</w:t>
      </w:r>
    </w:p>
    <w:p w14:paraId="6F0F701F"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г) материальная выгода. </w:t>
      </w:r>
    </w:p>
    <w:p w14:paraId="33007F97" w14:textId="77777777" w:rsidR="00875D31" w:rsidRPr="00875D31" w:rsidRDefault="00875D31" w:rsidP="00875D31">
      <w:pPr>
        <w:spacing w:after="0" w:line="240" w:lineRule="auto"/>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b/>
          <w:sz w:val="24"/>
          <w:szCs w:val="24"/>
          <w:lang w:eastAsia="ru-RU"/>
        </w:rPr>
        <w:t>2. Наиболее правильной моделью построения взаимоотношений врача и больного является:</w:t>
      </w:r>
    </w:p>
    <w:p w14:paraId="352B8532" w14:textId="77777777" w:rsidR="00875D31" w:rsidRPr="00875D31" w:rsidRDefault="00875D31" w:rsidP="00875D31">
      <w:pPr>
        <w:spacing w:after="0" w:line="240" w:lineRule="auto"/>
        <w:ind w:firstLine="567"/>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активно – пассивная;</w:t>
      </w:r>
    </w:p>
    <w:p w14:paraId="61A191A0" w14:textId="77777777" w:rsidR="00875D31" w:rsidRPr="00875D31" w:rsidRDefault="00875D31" w:rsidP="00875D31">
      <w:pPr>
        <w:spacing w:after="0" w:line="240" w:lineRule="auto"/>
        <w:ind w:firstLine="567"/>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покровительственная;</w:t>
      </w:r>
    </w:p>
    <w:p w14:paraId="0E5C8563" w14:textId="77777777" w:rsidR="00875D31" w:rsidRPr="00875D31" w:rsidRDefault="00875D31" w:rsidP="00875D31">
      <w:pPr>
        <w:spacing w:after="0" w:line="240" w:lineRule="auto"/>
        <w:ind w:firstLine="567"/>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информативная</w:t>
      </w:r>
    </w:p>
    <w:p w14:paraId="0E75EDC7" w14:textId="77777777" w:rsidR="00875D31" w:rsidRPr="00875D31" w:rsidRDefault="00875D31" w:rsidP="00875D31">
      <w:pPr>
        <w:spacing w:after="0" w:line="240" w:lineRule="auto"/>
        <w:ind w:firstLine="567"/>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г) </w:t>
      </w:r>
      <w:proofErr w:type="spellStart"/>
      <w:r w:rsidRPr="00875D31">
        <w:rPr>
          <w:rFonts w:ascii="Times New Roman" w:eastAsia="Times New Roman" w:hAnsi="Times New Roman" w:cs="Times New Roman"/>
          <w:sz w:val="24"/>
          <w:szCs w:val="24"/>
          <w:lang w:eastAsia="ru-RU"/>
        </w:rPr>
        <w:t>интерпретивная</w:t>
      </w:r>
      <w:proofErr w:type="spellEnd"/>
    </w:p>
    <w:p w14:paraId="5D2F915B" w14:textId="77777777" w:rsidR="00875D31" w:rsidRPr="00875D31" w:rsidRDefault="00875D31" w:rsidP="00875D31">
      <w:pPr>
        <w:spacing w:after="0" w:line="240" w:lineRule="auto"/>
        <w:ind w:firstLine="567"/>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д) совещательная (договорная)</w:t>
      </w:r>
    </w:p>
    <w:p w14:paraId="04E83464" w14:textId="77777777" w:rsidR="00875D31" w:rsidRPr="00875D31" w:rsidRDefault="00875D31" w:rsidP="00875D31">
      <w:pPr>
        <w:spacing w:before="100" w:beforeAutospacing="1" w:after="100" w:afterAutospacing="1" w:line="240" w:lineRule="auto"/>
        <w:ind w:left="75" w:right="75"/>
        <w:jc w:val="both"/>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b/>
          <w:sz w:val="24"/>
          <w:szCs w:val="24"/>
          <w:lang w:eastAsia="ru-RU"/>
        </w:rPr>
        <w:t>3. Какая из указанных сфер деятельности отличает деятельность врача-стоматолога от деятельности представителей других врачебных специальностей:</w:t>
      </w:r>
    </w:p>
    <w:p w14:paraId="5B2E9C1F" w14:textId="77777777" w:rsidR="00875D31" w:rsidRPr="00875D31" w:rsidRDefault="00875D31" w:rsidP="00875D31">
      <w:pPr>
        <w:spacing w:after="0" w:line="240" w:lineRule="auto"/>
        <w:ind w:left="75" w:right="75" w:firstLine="30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общемедицинская;</w:t>
      </w:r>
    </w:p>
    <w:p w14:paraId="26282928" w14:textId="77777777" w:rsidR="00875D31" w:rsidRPr="00875D31" w:rsidRDefault="00875D31" w:rsidP="00875D31">
      <w:pPr>
        <w:spacing w:after="0" w:line="240" w:lineRule="auto"/>
        <w:ind w:left="75" w:right="75" w:firstLine="30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специальная (специфическая);</w:t>
      </w:r>
    </w:p>
    <w:p w14:paraId="6DBF997A" w14:textId="77777777" w:rsidR="00875D31" w:rsidRPr="00875D31" w:rsidRDefault="00875D31" w:rsidP="00875D31">
      <w:pPr>
        <w:spacing w:after="0" w:line="240" w:lineRule="auto"/>
        <w:ind w:left="75" w:right="75" w:firstLine="30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lastRenderedPageBreak/>
        <w:t>в) социальная или общественная;</w:t>
      </w:r>
    </w:p>
    <w:p w14:paraId="6A6FD521" w14:textId="77777777" w:rsidR="00875D31" w:rsidRPr="00875D31" w:rsidRDefault="00875D31" w:rsidP="00875D31">
      <w:pPr>
        <w:spacing w:after="0" w:line="240" w:lineRule="auto"/>
        <w:ind w:left="75" w:right="75" w:firstLine="30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научно-исследовательская</w:t>
      </w:r>
    </w:p>
    <w:p w14:paraId="5F503DE9" w14:textId="77777777" w:rsidR="00875D31" w:rsidRPr="00875D31" w:rsidRDefault="00875D31" w:rsidP="00875D31">
      <w:pPr>
        <w:spacing w:after="0" w:line="240" w:lineRule="auto"/>
        <w:ind w:left="360" w:right="-1"/>
        <w:jc w:val="both"/>
        <w:rPr>
          <w:rFonts w:ascii="Times New Roman" w:eastAsia="Times New Roman" w:hAnsi="Times New Roman" w:cs="Times New Roman"/>
          <w:b/>
          <w:sz w:val="24"/>
          <w:szCs w:val="24"/>
          <w:lang w:eastAsia="ru-RU"/>
        </w:rPr>
      </w:pPr>
    </w:p>
    <w:p w14:paraId="2463F534" w14:textId="77777777" w:rsidR="00875D31" w:rsidRPr="00875D31" w:rsidRDefault="00875D31" w:rsidP="00875D31">
      <w:pPr>
        <w:spacing w:after="0" w:line="240" w:lineRule="auto"/>
        <w:ind w:right="-1"/>
        <w:jc w:val="both"/>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b/>
          <w:sz w:val="24"/>
          <w:szCs w:val="24"/>
          <w:lang w:eastAsia="ru-RU"/>
        </w:rPr>
        <w:t>4 .Основными доминантами коллегиальной модели являются:</w:t>
      </w:r>
    </w:p>
    <w:p w14:paraId="29C29266" w14:textId="77777777" w:rsidR="00875D31" w:rsidRPr="00875D31" w:rsidRDefault="00875D31" w:rsidP="00875D31">
      <w:pPr>
        <w:spacing w:after="0" w:line="240" w:lineRule="auto"/>
        <w:ind w:right="-1"/>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отношение к пациенту как к несведущему слушателю, призванному исполнять любые предписания врача без какого-либо обсуждения;</w:t>
      </w:r>
    </w:p>
    <w:p w14:paraId="287729F9" w14:textId="77777777" w:rsidR="00875D31" w:rsidRPr="00875D31" w:rsidRDefault="00875D31" w:rsidP="00875D31">
      <w:pPr>
        <w:spacing w:after="0" w:line="240" w:lineRule="auto"/>
        <w:ind w:right="-1"/>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выраженное смещение акцента на стандарты медицинской помощи;</w:t>
      </w:r>
    </w:p>
    <w:p w14:paraId="7E9203E7" w14:textId="77777777" w:rsidR="00875D31" w:rsidRPr="00875D31" w:rsidRDefault="00875D31" w:rsidP="00875D31">
      <w:pPr>
        <w:spacing w:after="0" w:line="240" w:lineRule="auto"/>
        <w:ind w:right="-1"/>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отношение к пациенту как носителю специальных знаний в области медицины;</w:t>
      </w:r>
    </w:p>
    <w:p w14:paraId="42ACBBF0" w14:textId="77777777" w:rsidR="00875D31" w:rsidRPr="00875D31" w:rsidRDefault="00875D31" w:rsidP="00875D31">
      <w:pPr>
        <w:spacing w:after="0" w:line="240" w:lineRule="auto"/>
        <w:ind w:right="-1"/>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активное участие пациента в выработке конкретных клинических решений.</w:t>
      </w:r>
    </w:p>
    <w:p w14:paraId="21550902" w14:textId="77777777" w:rsidR="00875D31" w:rsidRPr="00875D31" w:rsidRDefault="00875D31" w:rsidP="00875D31">
      <w:pPr>
        <w:spacing w:after="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b/>
          <w:sz w:val="24"/>
          <w:szCs w:val="24"/>
          <w:lang w:eastAsia="ru-RU"/>
        </w:rPr>
        <w:t>5.Этический кодекс врача - стоматолога является документом</w:t>
      </w:r>
      <w:r w:rsidRPr="00875D31">
        <w:rPr>
          <w:rFonts w:ascii="Times New Roman" w:eastAsia="Times New Roman" w:hAnsi="Times New Roman" w:cs="Times New Roman"/>
          <w:sz w:val="24"/>
          <w:szCs w:val="24"/>
          <w:lang w:eastAsia="ru-RU"/>
        </w:rPr>
        <w:t>:</w:t>
      </w:r>
    </w:p>
    <w:p w14:paraId="56475396" w14:textId="77777777" w:rsidR="00875D31" w:rsidRPr="00875D31" w:rsidRDefault="00875D31" w:rsidP="00875D31">
      <w:pPr>
        <w:spacing w:after="0"/>
        <w:ind w:left="720" w:firstLine="567"/>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учебным;</w:t>
      </w:r>
    </w:p>
    <w:p w14:paraId="095E94BC" w14:textId="77777777" w:rsidR="00875D31" w:rsidRPr="00875D31" w:rsidRDefault="00875D31" w:rsidP="00875D31">
      <w:pPr>
        <w:tabs>
          <w:tab w:val="center" w:pos="5248"/>
        </w:tabs>
        <w:spacing w:after="0"/>
        <w:ind w:left="720" w:firstLine="567"/>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лечебным;</w:t>
      </w:r>
      <w:r>
        <w:rPr>
          <w:rFonts w:ascii="Times New Roman" w:eastAsia="Times New Roman" w:hAnsi="Times New Roman" w:cs="Times New Roman"/>
          <w:sz w:val="24"/>
          <w:szCs w:val="24"/>
          <w:lang w:eastAsia="ru-RU"/>
        </w:rPr>
        <w:tab/>
      </w:r>
    </w:p>
    <w:p w14:paraId="0C7CB1B6" w14:textId="77777777" w:rsidR="00875D31" w:rsidRPr="00875D31" w:rsidRDefault="00875D31" w:rsidP="00875D31">
      <w:pPr>
        <w:spacing w:after="0"/>
        <w:ind w:left="720" w:firstLine="567"/>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нравственным;</w:t>
      </w:r>
    </w:p>
    <w:p w14:paraId="26BA5C8C" w14:textId="77777777" w:rsidR="00875D31" w:rsidRPr="00875D31" w:rsidRDefault="00875D31" w:rsidP="00875D31">
      <w:pPr>
        <w:spacing w:after="0"/>
        <w:ind w:firstLine="567"/>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w:t>
      </w:r>
      <w:r w:rsidR="00D74886">
        <w:rPr>
          <w:rFonts w:ascii="Times New Roman" w:eastAsia="Times New Roman" w:hAnsi="Times New Roman" w:cs="Times New Roman"/>
          <w:sz w:val="24"/>
          <w:szCs w:val="24"/>
          <w:lang w:eastAsia="ru-RU"/>
        </w:rPr>
        <w:t xml:space="preserve">  </w:t>
      </w:r>
      <w:r w:rsidRPr="00875D31">
        <w:rPr>
          <w:rFonts w:ascii="Times New Roman" w:eastAsia="Times New Roman" w:hAnsi="Times New Roman" w:cs="Times New Roman"/>
          <w:sz w:val="24"/>
          <w:szCs w:val="24"/>
          <w:lang w:eastAsia="ru-RU"/>
        </w:rPr>
        <w:t>г) научным;</w:t>
      </w:r>
    </w:p>
    <w:p w14:paraId="567D40FF" w14:textId="77777777" w:rsidR="00875D31" w:rsidRPr="00875D31" w:rsidRDefault="00875D31" w:rsidP="00875D31">
      <w:pPr>
        <w:spacing w:after="0"/>
        <w:ind w:left="720" w:firstLine="567"/>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д) юридическим</w:t>
      </w:r>
    </w:p>
    <w:p w14:paraId="1E33642F" w14:textId="77777777" w:rsidR="00875D31" w:rsidRPr="00875D31" w:rsidRDefault="00875D31" w:rsidP="00875D31">
      <w:pPr>
        <w:spacing w:after="0"/>
        <w:jc w:val="both"/>
        <w:rPr>
          <w:rFonts w:ascii="Times New Roman" w:eastAsia="Times New Roman" w:hAnsi="Times New Roman" w:cs="Times New Roman"/>
          <w:b/>
          <w:sz w:val="24"/>
          <w:szCs w:val="24"/>
          <w:lang w:eastAsia="ru-RU"/>
        </w:rPr>
      </w:pPr>
    </w:p>
    <w:p w14:paraId="349727FB" w14:textId="77777777" w:rsidR="00875D31" w:rsidRPr="00875D31" w:rsidRDefault="00875D31" w:rsidP="00875D31">
      <w:pPr>
        <w:spacing w:after="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b/>
          <w:sz w:val="24"/>
          <w:szCs w:val="24"/>
          <w:lang w:eastAsia="ru-RU"/>
        </w:rPr>
        <w:t>6</w:t>
      </w:r>
      <w:r w:rsidRPr="00875D31">
        <w:rPr>
          <w:rFonts w:ascii="Times New Roman" w:eastAsia="Times New Roman" w:hAnsi="Times New Roman" w:cs="Times New Roman"/>
          <w:sz w:val="24"/>
          <w:szCs w:val="24"/>
          <w:lang w:eastAsia="ru-RU"/>
        </w:rPr>
        <w:t xml:space="preserve">. </w:t>
      </w:r>
      <w:r w:rsidRPr="00875D31">
        <w:rPr>
          <w:rFonts w:ascii="Times New Roman" w:eastAsia="Times New Roman" w:hAnsi="Times New Roman" w:cs="Times New Roman"/>
          <w:b/>
          <w:sz w:val="24"/>
          <w:szCs w:val="24"/>
          <w:lang w:eastAsia="ru-RU"/>
        </w:rPr>
        <w:t>Клятва Гиппократа и клятва врача являются документами:</w:t>
      </w:r>
    </w:p>
    <w:p w14:paraId="25E597E9" w14:textId="77777777" w:rsidR="00875D31" w:rsidRPr="00875D31" w:rsidRDefault="00875D31" w:rsidP="00875D31">
      <w:pPr>
        <w:spacing w:after="0"/>
        <w:ind w:left="720" w:firstLine="567"/>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лечебным;</w:t>
      </w:r>
    </w:p>
    <w:p w14:paraId="7401834F" w14:textId="77777777" w:rsidR="00875D31" w:rsidRPr="00875D31" w:rsidRDefault="00875D31" w:rsidP="00875D31">
      <w:pPr>
        <w:spacing w:after="0"/>
        <w:ind w:left="720" w:firstLine="567"/>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нравственным;</w:t>
      </w:r>
    </w:p>
    <w:p w14:paraId="79175A58" w14:textId="77777777" w:rsidR="00875D31" w:rsidRPr="00875D31" w:rsidRDefault="00875D31" w:rsidP="00875D31">
      <w:pPr>
        <w:spacing w:after="0"/>
        <w:ind w:firstLine="567"/>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w:t>
      </w:r>
      <w:r w:rsidR="00D74886">
        <w:rPr>
          <w:rFonts w:ascii="Times New Roman" w:eastAsia="Times New Roman" w:hAnsi="Times New Roman" w:cs="Times New Roman"/>
          <w:sz w:val="24"/>
          <w:szCs w:val="24"/>
          <w:lang w:eastAsia="ru-RU"/>
        </w:rPr>
        <w:t xml:space="preserve">  </w:t>
      </w:r>
      <w:r w:rsidRPr="00875D31">
        <w:rPr>
          <w:rFonts w:ascii="Times New Roman" w:eastAsia="Times New Roman" w:hAnsi="Times New Roman" w:cs="Times New Roman"/>
          <w:sz w:val="24"/>
          <w:szCs w:val="24"/>
          <w:lang w:eastAsia="ru-RU"/>
        </w:rPr>
        <w:t>в) научным;</w:t>
      </w:r>
    </w:p>
    <w:p w14:paraId="2C0D7D48" w14:textId="77777777" w:rsidR="000F0D46" w:rsidRDefault="000F0D46" w:rsidP="00875D31">
      <w:pPr>
        <w:spacing w:after="0" w:line="240" w:lineRule="auto"/>
        <w:jc w:val="both"/>
        <w:rPr>
          <w:rFonts w:ascii="Times New Roman" w:eastAsia="Times New Roman" w:hAnsi="Times New Roman" w:cs="Times New Roman"/>
          <w:b/>
          <w:sz w:val="24"/>
          <w:szCs w:val="24"/>
          <w:lang w:eastAsia="ru-RU"/>
        </w:rPr>
      </w:pPr>
    </w:p>
    <w:p w14:paraId="0FF1CA7F" w14:textId="5F7524B1" w:rsidR="00875D31" w:rsidRPr="00875D31" w:rsidRDefault="00875D31" w:rsidP="00875D31">
      <w:pPr>
        <w:spacing w:after="0" w:line="240" w:lineRule="auto"/>
        <w:jc w:val="both"/>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b/>
          <w:sz w:val="24"/>
          <w:szCs w:val="24"/>
          <w:lang w:eastAsia="ru-RU"/>
        </w:rPr>
        <w:t>7. Этические комиссии поликлиник разбирают:</w:t>
      </w:r>
    </w:p>
    <w:p w14:paraId="49F22C99"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кадровые вопросы;</w:t>
      </w:r>
    </w:p>
    <w:p w14:paraId="6AA5C7D7"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вопросы этики и деонтологии;</w:t>
      </w:r>
    </w:p>
    <w:p w14:paraId="74F07046"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распределение денежных вознаграждений сотрудников;</w:t>
      </w:r>
    </w:p>
    <w:p w14:paraId="47102038"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распределением путевок на санаторно-курортное лечение</w:t>
      </w:r>
    </w:p>
    <w:p w14:paraId="50B0E8AC" w14:textId="77777777" w:rsidR="00875D31" w:rsidRPr="00875D31" w:rsidRDefault="00875D31" w:rsidP="00875D31">
      <w:pPr>
        <w:spacing w:after="0"/>
        <w:ind w:firstLine="708"/>
        <w:jc w:val="both"/>
        <w:rPr>
          <w:rFonts w:ascii="Times New Roman" w:eastAsia="Times New Roman" w:hAnsi="Times New Roman" w:cs="Times New Roman"/>
          <w:sz w:val="24"/>
          <w:szCs w:val="24"/>
          <w:lang w:eastAsia="ru-RU"/>
        </w:rPr>
      </w:pPr>
    </w:p>
    <w:p w14:paraId="2DDAF0A4" w14:textId="77777777" w:rsidR="00875D31" w:rsidRPr="00875D31" w:rsidRDefault="006B2ED1" w:rsidP="00875D31">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Ситуационная</w:t>
      </w:r>
      <w:r w:rsidR="00AE70B3">
        <w:rPr>
          <w:rFonts w:ascii="Times New Roman" w:eastAsia="Times New Roman" w:hAnsi="Times New Roman" w:cs="Times New Roman"/>
          <w:b/>
          <w:sz w:val="24"/>
          <w:szCs w:val="24"/>
          <w:lang w:eastAsia="ru-RU"/>
        </w:rPr>
        <w:t xml:space="preserve"> задач</w:t>
      </w:r>
      <w:r>
        <w:rPr>
          <w:rFonts w:ascii="Times New Roman" w:eastAsia="Times New Roman" w:hAnsi="Times New Roman" w:cs="Times New Roman"/>
          <w:b/>
          <w:sz w:val="24"/>
          <w:szCs w:val="24"/>
          <w:lang w:eastAsia="ru-RU"/>
        </w:rPr>
        <w:t>а</w:t>
      </w:r>
      <w:r w:rsidR="00AE70B3">
        <w:rPr>
          <w:rFonts w:ascii="Times New Roman" w:eastAsia="Times New Roman" w:hAnsi="Times New Roman" w:cs="Times New Roman"/>
          <w:b/>
          <w:sz w:val="24"/>
          <w:szCs w:val="24"/>
          <w:lang w:eastAsia="ru-RU"/>
        </w:rPr>
        <w:t xml:space="preserve"> №</w:t>
      </w:r>
      <w:r w:rsidR="00277641">
        <w:rPr>
          <w:rFonts w:ascii="Times New Roman" w:eastAsia="Times New Roman" w:hAnsi="Times New Roman" w:cs="Times New Roman"/>
          <w:b/>
          <w:sz w:val="24"/>
          <w:szCs w:val="24"/>
          <w:lang w:eastAsia="ru-RU"/>
        </w:rPr>
        <w:t xml:space="preserve"> </w:t>
      </w:r>
      <w:r w:rsidR="00AE70B3">
        <w:rPr>
          <w:rFonts w:ascii="Times New Roman" w:eastAsia="Times New Roman" w:hAnsi="Times New Roman" w:cs="Times New Roman"/>
          <w:b/>
          <w:sz w:val="24"/>
          <w:szCs w:val="24"/>
          <w:lang w:eastAsia="ru-RU"/>
        </w:rPr>
        <w:t>1</w:t>
      </w:r>
      <w:r w:rsidR="00875D31" w:rsidRPr="00875D31">
        <w:rPr>
          <w:rFonts w:ascii="Times New Roman" w:eastAsia="Times New Roman" w:hAnsi="Times New Roman" w:cs="Times New Roman"/>
          <w:b/>
          <w:sz w:val="24"/>
          <w:szCs w:val="24"/>
          <w:lang w:eastAsia="ru-RU"/>
        </w:rPr>
        <w:t xml:space="preserve">: </w:t>
      </w:r>
    </w:p>
    <w:p w14:paraId="434E9B78" w14:textId="156E197C" w:rsidR="00875D31" w:rsidRPr="00875D31" w:rsidRDefault="00875D31" w:rsidP="00750A12">
      <w:pPr>
        <w:spacing w:after="0" w:line="240" w:lineRule="auto"/>
        <w:ind w:firstLine="708"/>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Иногда во врачебной практике встречаются ситуации, когда врачу приходится делать выбор между попыткой оказать помощь, не являясь в этой области специалистом, и не оказывать её, руководствуясь принципом «Не навреди». Например, если врач не является хирургом, то он, как правило, не умеет производить трахеотомию при закупорке верхних дыхательных путей. Непрофессиональное наложение трахеостомы может закончиться повреждением сонных артерий, что приведёт к гибели пациента. В этой ситуации каждый врач стоит перед выбором: либо попытаться произвести трахеотомию, возможно погубив больного неумелыми действиями, либо не предпринимать эту процедуру, также обрекая больного на гибель. </w:t>
      </w:r>
    </w:p>
    <w:p w14:paraId="39AF26E8"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Как квалифицируется эта ситуация в этике и может ли она быть разрешена с помощью принципа «выбора меньшего зла»? </w:t>
      </w:r>
    </w:p>
    <w:p w14:paraId="0F7463BB" w14:textId="77777777" w:rsidR="00875D31" w:rsidRPr="00875D31" w:rsidRDefault="00875D31" w:rsidP="00875D31">
      <w:pPr>
        <w:spacing w:after="0" w:line="240" w:lineRule="auto"/>
        <w:jc w:val="both"/>
        <w:rPr>
          <w:rFonts w:ascii="Times New Roman" w:eastAsia="Times New Roman" w:hAnsi="Times New Roman" w:cs="Times New Roman"/>
          <w:b/>
          <w:sz w:val="24"/>
          <w:szCs w:val="24"/>
          <w:lang w:eastAsia="ru-RU"/>
        </w:rPr>
      </w:pPr>
    </w:p>
    <w:p w14:paraId="7F22C16A" w14:textId="77777777" w:rsidR="00AE70B3" w:rsidRDefault="006B2ED1" w:rsidP="00875D3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Ситуационная</w:t>
      </w:r>
      <w:r w:rsidR="00AE70B3">
        <w:rPr>
          <w:rFonts w:ascii="Times New Roman" w:eastAsia="Times New Roman" w:hAnsi="Times New Roman" w:cs="Times New Roman"/>
          <w:b/>
          <w:sz w:val="24"/>
          <w:szCs w:val="24"/>
          <w:lang w:eastAsia="ru-RU"/>
        </w:rPr>
        <w:t xml:space="preserve"> задач</w:t>
      </w:r>
      <w:r>
        <w:rPr>
          <w:rFonts w:ascii="Times New Roman" w:eastAsia="Times New Roman" w:hAnsi="Times New Roman" w:cs="Times New Roman"/>
          <w:b/>
          <w:sz w:val="24"/>
          <w:szCs w:val="24"/>
          <w:lang w:eastAsia="ru-RU"/>
        </w:rPr>
        <w:t>а</w:t>
      </w:r>
      <w:r w:rsidR="00AE70B3">
        <w:rPr>
          <w:rFonts w:ascii="Times New Roman" w:eastAsia="Times New Roman" w:hAnsi="Times New Roman" w:cs="Times New Roman"/>
          <w:b/>
          <w:sz w:val="24"/>
          <w:szCs w:val="24"/>
          <w:lang w:eastAsia="ru-RU"/>
        </w:rPr>
        <w:t xml:space="preserve"> № 2</w:t>
      </w:r>
      <w:r w:rsidR="00AE70B3" w:rsidRPr="00875D31">
        <w:rPr>
          <w:rFonts w:ascii="Times New Roman" w:eastAsia="Times New Roman" w:hAnsi="Times New Roman" w:cs="Times New Roman"/>
          <w:b/>
          <w:sz w:val="24"/>
          <w:szCs w:val="24"/>
          <w:lang w:eastAsia="ru-RU"/>
        </w:rPr>
        <w:t xml:space="preserve">: </w:t>
      </w:r>
      <w:r w:rsidR="00875D31" w:rsidRPr="00875D31">
        <w:rPr>
          <w:rFonts w:ascii="Times New Roman" w:eastAsia="Times New Roman" w:hAnsi="Times New Roman" w:cs="Times New Roman"/>
          <w:sz w:val="24"/>
          <w:szCs w:val="24"/>
          <w:lang w:eastAsia="ru-RU"/>
        </w:rPr>
        <w:t xml:space="preserve"> </w:t>
      </w:r>
    </w:p>
    <w:p w14:paraId="73630075" w14:textId="77777777" w:rsidR="00875D31" w:rsidRPr="00875D31" w:rsidRDefault="00875D31" w:rsidP="00750A12">
      <w:pPr>
        <w:spacing w:after="0" w:line="240" w:lineRule="auto"/>
        <w:ind w:firstLine="708"/>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Врач-стоматолог, находящийся в отпуске, проходя по улице, видит толпу, в центре которой на тротуаре лежит человек без сознания и никто не знает, как ему помочь. Кто-то из людей уже вызвал скорую помощь. Врач прошел мимо, посчитав, что врачи скорой помощи, когда приедут, сами разберутся и его помощь не нужна. Человек на тротуаре, страдавший сахарным диабетом, находился в гипогликемической коме и умер в машине скорой помощи. </w:t>
      </w:r>
    </w:p>
    <w:p w14:paraId="38157992"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lastRenderedPageBreak/>
        <w:t xml:space="preserve">К какому виду нравственного действия относится неоказание помощи врачом-стоматологом? </w:t>
      </w:r>
    </w:p>
    <w:p w14:paraId="2AE5B3A0" w14:textId="77777777" w:rsidR="00875D31" w:rsidRPr="00875D31" w:rsidRDefault="00875D31" w:rsidP="00875D31">
      <w:pPr>
        <w:spacing w:after="0" w:line="240" w:lineRule="auto"/>
        <w:rPr>
          <w:rFonts w:ascii="Times New Roman" w:eastAsia="Times New Roman" w:hAnsi="Times New Roman" w:cs="Times New Roman"/>
          <w:b/>
          <w:sz w:val="24"/>
          <w:szCs w:val="24"/>
          <w:lang w:eastAsia="ru-RU"/>
        </w:rPr>
      </w:pPr>
    </w:p>
    <w:p w14:paraId="4928D5F2" w14:textId="77777777" w:rsidR="00AE70B3" w:rsidRDefault="00AE70B3" w:rsidP="00AE70B3">
      <w:pPr>
        <w:spacing w:after="0" w:line="240" w:lineRule="auto"/>
        <w:jc w:val="both"/>
        <w:rPr>
          <w:rFonts w:ascii="Times New Roman" w:eastAsia="Times New Roman" w:hAnsi="Times New Roman" w:cs="Times New Roman"/>
          <w:sz w:val="24"/>
          <w:szCs w:val="24"/>
          <w:lang w:eastAsia="ru-RU"/>
        </w:rPr>
      </w:pPr>
      <w:r w:rsidRPr="00AE70B3">
        <w:rPr>
          <w:rFonts w:ascii="Times New Roman" w:eastAsia="Times New Roman" w:hAnsi="Times New Roman" w:cs="Times New Roman"/>
          <w:b/>
          <w:sz w:val="24"/>
          <w:szCs w:val="24"/>
          <w:lang w:eastAsia="ru-RU"/>
        </w:rPr>
        <w:t xml:space="preserve"> </w:t>
      </w:r>
      <w:r w:rsidR="006B2ED1">
        <w:rPr>
          <w:rFonts w:ascii="Times New Roman" w:eastAsia="Times New Roman" w:hAnsi="Times New Roman" w:cs="Times New Roman"/>
          <w:b/>
          <w:sz w:val="24"/>
          <w:szCs w:val="24"/>
          <w:lang w:eastAsia="ru-RU"/>
        </w:rPr>
        <w:t>Ситуационная</w:t>
      </w:r>
      <w:r>
        <w:rPr>
          <w:rFonts w:ascii="Times New Roman" w:eastAsia="Times New Roman" w:hAnsi="Times New Roman" w:cs="Times New Roman"/>
          <w:b/>
          <w:sz w:val="24"/>
          <w:szCs w:val="24"/>
          <w:lang w:eastAsia="ru-RU"/>
        </w:rPr>
        <w:t xml:space="preserve"> задач</w:t>
      </w:r>
      <w:r w:rsidR="006B2ED1">
        <w:rPr>
          <w:rFonts w:ascii="Times New Roman" w:eastAsia="Times New Roman" w:hAnsi="Times New Roman" w:cs="Times New Roman"/>
          <w:b/>
          <w:sz w:val="24"/>
          <w:szCs w:val="24"/>
          <w:lang w:eastAsia="ru-RU"/>
        </w:rPr>
        <w:t>а</w:t>
      </w:r>
      <w:r>
        <w:rPr>
          <w:rFonts w:ascii="Times New Roman" w:eastAsia="Times New Roman" w:hAnsi="Times New Roman" w:cs="Times New Roman"/>
          <w:b/>
          <w:sz w:val="24"/>
          <w:szCs w:val="24"/>
          <w:lang w:eastAsia="ru-RU"/>
        </w:rPr>
        <w:t xml:space="preserve"> № 3</w:t>
      </w:r>
      <w:r w:rsidRPr="00875D31">
        <w:rPr>
          <w:rFonts w:ascii="Times New Roman" w:eastAsia="Times New Roman" w:hAnsi="Times New Roman" w:cs="Times New Roman"/>
          <w:b/>
          <w:sz w:val="24"/>
          <w:szCs w:val="24"/>
          <w:lang w:eastAsia="ru-RU"/>
        </w:rPr>
        <w:t xml:space="preserve">: </w:t>
      </w:r>
      <w:r w:rsidRPr="00875D31">
        <w:rPr>
          <w:rFonts w:ascii="Times New Roman" w:eastAsia="Times New Roman" w:hAnsi="Times New Roman" w:cs="Times New Roman"/>
          <w:sz w:val="24"/>
          <w:szCs w:val="24"/>
          <w:lang w:eastAsia="ru-RU"/>
        </w:rPr>
        <w:t xml:space="preserve"> </w:t>
      </w:r>
    </w:p>
    <w:p w14:paraId="3EA47011" w14:textId="1F33127D" w:rsidR="00875D31" w:rsidRPr="00875D31" w:rsidRDefault="00875D31" w:rsidP="00750A12">
      <w:pPr>
        <w:spacing w:after="0" w:line="240" w:lineRule="auto"/>
        <w:ind w:firstLine="708"/>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Врач-стоматолог отказал пациенту Ч., 45 лет в помощи при острой зубной боли, объяснив причину отказа неприятным  внешним видом пациента. Как Вы оцениваете действия врача с позиций врачебной этики: неэтичные, незаконные, морально-обоснованные.</w:t>
      </w:r>
    </w:p>
    <w:p w14:paraId="78FED45C" w14:textId="77777777" w:rsidR="00750A12" w:rsidRDefault="006B2ED1" w:rsidP="00750A1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14:paraId="456C1D22" w14:textId="7DD1E9AF" w:rsidR="00AE70B3" w:rsidRDefault="006B2ED1" w:rsidP="00750A1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Ситуационная</w:t>
      </w:r>
      <w:r w:rsidR="00AE70B3">
        <w:rPr>
          <w:rFonts w:ascii="Times New Roman" w:eastAsia="Times New Roman" w:hAnsi="Times New Roman" w:cs="Times New Roman"/>
          <w:b/>
          <w:sz w:val="24"/>
          <w:szCs w:val="24"/>
          <w:lang w:eastAsia="ru-RU"/>
        </w:rPr>
        <w:t xml:space="preserve"> задач</w:t>
      </w:r>
      <w:r>
        <w:rPr>
          <w:rFonts w:ascii="Times New Roman" w:eastAsia="Times New Roman" w:hAnsi="Times New Roman" w:cs="Times New Roman"/>
          <w:b/>
          <w:sz w:val="24"/>
          <w:szCs w:val="24"/>
          <w:lang w:eastAsia="ru-RU"/>
        </w:rPr>
        <w:t>а</w:t>
      </w:r>
      <w:r w:rsidR="00AE70B3">
        <w:rPr>
          <w:rFonts w:ascii="Times New Roman" w:eastAsia="Times New Roman" w:hAnsi="Times New Roman" w:cs="Times New Roman"/>
          <w:b/>
          <w:sz w:val="24"/>
          <w:szCs w:val="24"/>
          <w:lang w:eastAsia="ru-RU"/>
        </w:rPr>
        <w:t xml:space="preserve"> № 4</w:t>
      </w:r>
      <w:r w:rsidR="00AE70B3" w:rsidRPr="00875D31">
        <w:rPr>
          <w:rFonts w:ascii="Times New Roman" w:eastAsia="Times New Roman" w:hAnsi="Times New Roman" w:cs="Times New Roman"/>
          <w:b/>
          <w:sz w:val="24"/>
          <w:szCs w:val="24"/>
          <w:lang w:eastAsia="ru-RU"/>
        </w:rPr>
        <w:t xml:space="preserve">: </w:t>
      </w:r>
      <w:r w:rsidR="00AE70B3" w:rsidRPr="00875D31">
        <w:rPr>
          <w:rFonts w:ascii="Times New Roman" w:eastAsia="Times New Roman" w:hAnsi="Times New Roman" w:cs="Times New Roman"/>
          <w:sz w:val="24"/>
          <w:szCs w:val="24"/>
          <w:lang w:eastAsia="ru-RU"/>
        </w:rPr>
        <w:t xml:space="preserve"> </w:t>
      </w:r>
      <w:r w:rsidR="00875D31" w:rsidRPr="00875D31">
        <w:rPr>
          <w:rFonts w:ascii="Times New Roman" w:eastAsia="Times New Roman" w:hAnsi="Times New Roman" w:cs="Times New Roman"/>
          <w:sz w:val="24"/>
          <w:szCs w:val="24"/>
          <w:lang w:eastAsia="ru-RU"/>
        </w:rPr>
        <w:t xml:space="preserve"> </w:t>
      </w:r>
    </w:p>
    <w:p w14:paraId="5FA67CD6" w14:textId="77777777" w:rsidR="00875D31" w:rsidRPr="00875D31" w:rsidRDefault="00875D31" w:rsidP="00750A12">
      <w:pPr>
        <w:spacing w:after="0" w:line="240" w:lineRule="auto"/>
        <w:ind w:firstLine="708"/>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Работая в Институт  головы и шеи, молодой ординатор был свидетелем следующего случая. Во время дежурства случился рецидив кровотечения у больного, перенесшего 3-4 дня назад сложную операцию на околоушной слюнной железе. Оперировавший его врач незамедлительно прибыл в отделение, хотя и жил на другом конце Москвы, а операцию по остановке кровотечения мог бы выполнить и дежуривший тогда хирург, грамотный специалист, кандидат медицинских наук. И лишь через некоторое время выяснилось, что из-за этого приезда врач с семьёй не попали на интереснейший спектакль, билеты на который практически невозможно было достать, и на который он очень хотел попасть. Чем был определён поступок врача, пожертвовавшего семейным праздником?  </w:t>
      </w:r>
    </w:p>
    <w:p w14:paraId="111015A1" w14:textId="77777777" w:rsidR="00AE70B3" w:rsidRDefault="006B2ED1" w:rsidP="00BE26C2">
      <w:pPr>
        <w:spacing w:before="100" w:beforeAutospacing="1"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Ситуационная</w:t>
      </w:r>
      <w:r w:rsidR="00AE70B3">
        <w:rPr>
          <w:rFonts w:ascii="Times New Roman" w:eastAsia="Times New Roman" w:hAnsi="Times New Roman" w:cs="Times New Roman"/>
          <w:b/>
          <w:sz w:val="24"/>
          <w:szCs w:val="24"/>
          <w:lang w:eastAsia="ru-RU"/>
        </w:rPr>
        <w:t xml:space="preserve"> задач</w:t>
      </w:r>
      <w:r>
        <w:rPr>
          <w:rFonts w:ascii="Times New Roman" w:eastAsia="Times New Roman" w:hAnsi="Times New Roman" w:cs="Times New Roman"/>
          <w:b/>
          <w:sz w:val="24"/>
          <w:szCs w:val="24"/>
          <w:lang w:eastAsia="ru-RU"/>
        </w:rPr>
        <w:t>а</w:t>
      </w:r>
      <w:r w:rsidR="00AE70B3">
        <w:rPr>
          <w:rFonts w:ascii="Times New Roman" w:eastAsia="Times New Roman" w:hAnsi="Times New Roman" w:cs="Times New Roman"/>
          <w:b/>
          <w:sz w:val="24"/>
          <w:szCs w:val="24"/>
          <w:lang w:eastAsia="ru-RU"/>
        </w:rPr>
        <w:t xml:space="preserve"> № 5</w:t>
      </w:r>
      <w:r w:rsidR="00AE70B3" w:rsidRPr="00875D31">
        <w:rPr>
          <w:rFonts w:ascii="Times New Roman" w:eastAsia="Times New Roman" w:hAnsi="Times New Roman" w:cs="Times New Roman"/>
          <w:b/>
          <w:sz w:val="24"/>
          <w:szCs w:val="24"/>
          <w:lang w:eastAsia="ru-RU"/>
        </w:rPr>
        <w:t xml:space="preserve">: </w:t>
      </w:r>
      <w:r w:rsidR="00AE70B3" w:rsidRPr="00875D31">
        <w:rPr>
          <w:rFonts w:ascii="Times New Roman" w:eastAsia="Times New Roman" w:hAnsi="Times New Roman" w:cs="Times New Roman"/>
          <w:sz w:val="24"/>
          <w:szCs w:val="24"/>
          <w:lang w:eastAsia="ru-RU"/>
        </w:rPr>
        <w:t xml:space="preserve">  </w:t>
      </w:r>
    </w:p>
    <w:p w14:paraId="311A8CF1" w14:textId="18052BCA" w:rsidR="00875D31" w:rsidRPr="00875D31" w:rsidRDefault="00875D31" w:rsidP="00BE26C2">
      <w:pPr>
        <w:spacing w:after="0"/>
        <w:ind w:firstLine="708"/>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Предприниматель О., выписываясь после лечения в стоматологическом отделении, передал лечащему врачу Д.  конверт с суммой 55000 руб. в знак благодарности за проведенное лечение. В конверте так же находилось заявление О. о том, что данная сумма является благотворительным взносом лечебно-профилактическому учреждению и может быть истрачена администрацией на цели и нужды больницы без указания суммы взноса.</w:t>
      </w:r>
    </w:p>
    <w:p w14:paraId="629DD004" w14:textId="77777777" w:rsidR="00875D31" w:rsidRPr="00875D31" w:rsidRDefault="00875D31" w:rsidP="00875D31">
      <w:pPr>
        <w:spacing w:after="0" w:line="240" w:lineRule="auto"/>
        <w:contextualSpacing/>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Д. присвоил часть этой суммы (25 000 руб.), а оставшуюся сумму (30 000) разделил между сотрудниками отделения (личная премия), а часть этих средств была потрачена на приобретение дорогостоящих лекарств малообеспеченным пациентам стоматологического отделения, о чем Д. собрал расписки и платежные документы. </w:t>
      </w:r>
      <w:r w:rsidRPr="00875D31">
        <w:rPr>
          <w:rFonts w:ascii="Times New Roman" w:eastAsia="Times New Roman" w:hAnsi="Times New Roman" w:cs="Times New Roman"/>
          <w:sz w:val="24"/>
          <w:szCs w:val="24"/>
          <w:lang w:eastAsia="ru-RU"/>
        </w:rPr>
        <w:br/>
        <w:t xml:space="preserve">Является ли данный прецедент предметом разбирательства этической комиссии поликлиники? </w:t>
      </w:r>
    </w:p>
    <w:p w14:paraId="5B421AD1" w14:textId="77777777" w:rsidR="00875D31" w:rsidRPr="00D515E9" w:rsidRDefault="00875D31" w:rsidP="00875D31">
      <w:pPr>
        <w:spacing w:after="100" w:afterAutospacing="1" w:line="240" w:lineRule="auto"/>
        <w:contextualSpacing/>
        <w:rPr>
          <w:rFonts w:ascii="Times New Roman" w:eastAsia="Times New Roman" w:hAnsi="Times New Roman" w:cs="Times New Roman"/>
          <w:b/>
          <w:sz w:val="24"/>
          <w:szCs w:val="24"/>
          <w:lang w:eastAsia="ru-RU"/>
        </w:rPr>
      </w:pPr>
    </w:p>
    <w:p w14:paraId="75F76286" w14:textId="77777777" w:rsidR="00B02FA4" w:rsidRDefault="00B02FA4" w:rsidP="00875D31">
      <w:pPr>
        <w:spacing w:line="240" w:lineRule="auto"/>
        <w:contextualSpacing/>
        <w:rPr>
          <w:rFonts w:ascii="Times New Roman" w:eastAsia="Times New Roman" w:hAnsi="Times New Roman" w:cs="Times New Roman"/>
          <w:b/>
          <w:i/>
          <w:sz w:val="24"/>
          <w:szCs w:val="24"/>
          <w:lang w:eastAsia="ru-RU"/>
        </w:rPr>
      </w:pPr>
    </w:p>
    <w:p w14:paraId="48C7B93C" w14:textId="77777777" w:rsidR="00B02FA4" w:rsidRDefault="00B02FA4" w:rsidP="00875D31">
      <w:pPr>
        <w:spacing w:line="240" w:lineRule="auto"/>
        <w:contextualSpacing/>
        <w:rPr>
          <w:rFonts w:ascii="Times New Roman" w:eastAsia="Times New Roman" w:hAnsi="Times New Roman" w:cs="Times New Roman"/>
          <w:b/>
          <w:i/>
          <w:sz w:val="24"/>
          <w:szCs w:val="24"/>
          <w:lang w:eastAsia="ru-RU"/>
        </w:rPr>
      </w:pPr>
    </w:p>
    <w:p w14:paraId="676A636D" w14:textId="15EE93A7" w:rsidR="00A15F1D" w:rsidRDefault="00D515E9" w:rsidP="00875D31">
      <w:pPr>
        <w:spacing w:line="240" w:lineRule="auto"/>
        <w:contextualSpacing/>
        <w:rPr>
          <w:rFonts w:ascii="Times New Roman" w:eastAsia="Times New Roman" w:hAnsi="Times New Roman" w:cs="Times New Roman"/>
          <w:sz w:val="24"/>
          <w:szCs w:val="24"/>
          <w:lang w:eastAsia="ru-RU"/>
        </w:rPr>
      </w:pPr>
      <w:r w:rsidRPr="00D74886">
        <w:rPr>
          <w:rFonts w:ascii="Times New Roman" w:eastAsia="Times New Roman" w:hAnsi="Times New Roman" w:cs="Times New Roman"/>
          <w:b/>
          <w:i/>
          <w:sz w:val="24"/>
          <w:szCs w:val="24"/>
          <w:lang w:eastAsia="ru-RU"/>
        </w:rPr>
        <w:t>Пр</w:t>
      </w:r>
      <w:r w:rsidR="00A5326A">
        <w:rPr>
          <w:rFonts w:ascii="Times New Roman" w:eastAsia="Times New Roman" w:hAnsi="Times New Roman" w:cs="Times New Roman"/>
          <w:b/>
          <w:i/>
          <w:sz w:val="24"/>
          <w:szCs w:val="24"/>
          <w:lang w:eastAsia="ru-RU"/>
        </w:rPr>
        <w:t xml:space="preserve">актическое занятие </w:t>
      </w:r>
      <w:r w:rsidR="005C6028">
        <w:rPr>
          <w:rFonts w:ascii="Times New Roman" w:eastAsia="Times New Roman" w:hAnsi="Times New Roman" w:cs="Times New Roman"/>
          <w:b/>
          <w:i/>
          <w:sz w:val="24"/>
          <w:szCs w:val="24"/>
          <w:lang w:eastAsia="ru-RU"/>
        </w:rPr>
        <w:t>20</w:t>
      </w:r>
      <w:r w:rsidRPr="00D515E9">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w:t>
      </w:r>
      <w:bookmarkStart w:id="15" w:name="_Hlk507491443"/>
      <w:r w:rsidR="00875D31" w:rsidRPr="00D515E9">
        <w:rPr>
          <w:rFonts w:ascii="Times New Roman" w:eastAsia="Times New Roman" w:hAnsi="Times New Roman" w:cs="Times New Roman"/>
          <w:sz w:val="24"/>
          <w:szCs w:val="24"/>
          <w:lang w:eastAsia="ru-RU"/>
        </w:rPr>
        <w:t>Медицинское право в стоматологии. Законодательство РФ в сфере здравоохранения.</w:t>
      </w:r>
      <w:r w:rsidR="0032700C">
        <w:rPr>
          <w:rFonts w:ascii="Times New Roman" w:eastAsia="Times New Roman" w:hAnsi="Times New Roman" w:cs="Times New Roman"/>
          <w:sz w:val="24"/>
          <w:szCs w:val="24"/>
          <w:lang w:eastAsia="ru-RU"/>
        </w:rPr>
        <w:t xml:space="preserve"> Правовые нарушения в стоматологии. Трудовое право.</w:t>
      </w:r>
    </w:p>
    <w:bookmarkEnd w:id="15"/>
    <w:p w14:paraId="777543BB" w14:textId="77777777" w:rsidR="00875D31" w:rsidRPr="00D515E9" w:rsidRDefault="00D515E9" w:rsidP="00D515E9">
      <w:pPr>
        <w:tabs>
          <w:tab w:val="left" w:pos="2796"/>
        </w:tabs>
        <w:spacing w:after="0" w:line="240" w:lineRule="auto"/>
        <w:contextualSpacing/>
        <w:rPr>
          <w:rFonts w:ascii="Times New Roman" w:eastAsia="Times New Roman" w:hAnsi="Times New Roman" w:cs="Times New Roman"/>
          <w:sz w:val="24"/>
          <w:szCs w:val="24"/>
          <w:lang w:eastAsia="ru-RU"/>
        </w:rPr>
      </w:pPr>
      <w:r w:rsidRPr="00D515E9">
        <w:rPr>
          <w:rFonts w:ascii="Times New Roman" w:eastAsia="Times New Roman" w:hAnsi="Times New Roman" w:cs="Times New Roman"/>
          <w:sz w:val="24"/>
          <w:szCs w:val="24"/>
          <w:lang w:eastAsia="ru-RU"/>
        </w:rPr>
        <w:tab/>
      </w:r>
    </w:p>
    <w:p w14:paraId="68B455CA" w14:textId="77777777" w:rsidR="00875D31" w:rsidRPr="006B2ED1" w:rsidRDefault="00875D31" w:rsidP="00875D31">
      <w:pPr>
        <w:spacing w:before="60" w:after="60" w:line="240" w:lineRule="auto"/>
        <w:ind w:right="170"/>
        <w:contextualSpacing/>
        <w:jc w:val="both"/>
        <w:rPr>
          <w:rFonts w:ascii="Times New Roman" w:eastAsia="Times New Roman" w:hAnsi="Times New Roman" w:cs="Times New Roman"/>
          <w:sz w:val="24"/>
          <w:szCs w:val="24"/>
          <w:lang w:eastAsia="ru-RU"/>
        </w:rPr>
      </w:pPr>
      <w:r w:rsidRPr="006B2ED1">
        <w:rPr>
          <w:rFonts w:ascii="Times New Roman" w:eastAsia="Times New Roman" w:hAnsi="Times New Roman" w:cs="Times New Roman"/>
          <w:b/>
          <w:bCs/>
          <w:spacing w:val="-1"/>
          <w:sz w:val="24"/>
          <w:szCs w:val="24"/>
          <w:lang w:eastAsia="ru-RU"/>
        </w:rPr>
        <w:t>Вопросы</w:t>
      </w:r>
      <w:r w:rsidRPr="006B2ED1">
        <w:rPr>
          <w:rFonts w:ascii="Times New Roman" w:eastAsia="Times New Roman" w:hAnsi="Times New Roman" w:cs="Times New Roman"/>
          <w:b/>
          <w:bCs/>
          <w:sz w:val="24"/>
          <w:szCs w:val="24"/>
          <w:lang w:eastAsia="ru-RU"/>
        </w:rPr>
        <w:t xml:space="preserve"> для </w:t>
      </w:r>
      <w:r w:rsidRPr="006B2ED1">
        <w:rPr>
          <w:rFonts w:ascii="Times New Roman" w:eastAsia="Times New Roman" w:hAnsi="Times New Roman" w:cs="Times New Roman"/>
          <w:b/>
          <w:bCs/>
          <w:spacing w:val="-1"/>
          <w:sz w:val="24"/>
          <w:szCs w:val="24"/>
          <w:lang w:eastAsia="ru-RU"/>
        </w:rPr>
        <w:t>самоподготовки:</w:t>
      </w:r>
    </w:p>
    <w:p w14:paraId="694C2622" w14:textId="77777777" w:rsidR="00875D31" w:rsidRPr="006B2ED1" w:rsidRDefault="00875D31" w:rsidP="00875D31">
      <w:pPr>
        <w:numPr>
          <w:ilvl w:val="0"/>
          <w:numId w:val="27"/>
        </w:numPr>
        <w:spacing w:before="60" w:after="60" w:line="240" w:lineRule="auto"/>
        <w:ind w:left="0" w:right="170"/>
        <w:contextualSpacing/>
        <w:jc w:val="both"/>
        <w:rPr>
          <w:rFonts w:ascii="Times New Roman" w:eastAsia="Times New Roman" w:hAnsi="Times New Roman" w:cs="Times New Roman"/>
          <w:sz w:val="24"/>
          <w:szCs w:val="24"/>
          <w:lang w:eastAsia="ru-RU"/>
        </w:rPr>
      </w:pPr>
      <w:r w:rsidRPr="006B2ED1">
        <w:rPr>
          <w:rFonts w:ascii="Times New Roman" w:eastAsia="Times New Roman" w:hAnsi="Times New Roman" w:cs="Times New Roman"/>
          <w:sz w:val="24"/>
          <w:szCs w:val="24"/>
          <w:lang w:eastAsia="ru-RU"/>
        </w:rPr>
        <w:t>Медицинское право в стоматологии.</w:t>
      </w:r>
    </w:p>
    <w:p w14:paraId="295FDAF1" w14:textId="77777777" w:rsidR="006B2ED1" w:rsidRPr="006B2ED1" w:rsidRDefault="00875D31" w:rsidP="006B2ED1">
      <w:pPr>
        <w:numPr>
          <w:ilvl w:val="0"/>
          <w:numId w:val="27"/>
        </w:numPr>
        <w:spacing w:before="60" w:after="60" w:line="240" w:lineRule="auto"/>
        <w:ind w:left="0" w:right="170"/>
        <w:contextualSpacing/>
        <w:jc w:val="both"/>
        <w:rPr>
          <w:rFonts w:ascii="Times New Roman" w:eastAsia="Times New Roman" w:hAnsi="Times New Roman" w:cs="Times New Roman"/>
          <w:sz w:val="24"/>
          <w:szCs w:val="24"/>
          <w:lang w:eastAsia="ru-RU"/>
        </w:rPr>
      </w:pPr>
      <w:r w:rsidRPr="006B2ED1">
        <w:rPr>
          <w:rFonts w:ascii="Times New Roman" w:eastAsia="Times New Roman" w:hAnsi="Times New Roman" w:cs="Times New Roman"/>
          <w:sz w:val="24"/>
          <w:szCs w:val="24"/>
          <w:lang w:eastAsia="ru-RU"/>
        </w:rPr>
        <w:t>Нормативно-правовые акты и их применение в стоматологической практике.</w:t>
      </w:r>
    </w:p>
    <w:p w14:paraId="5D5F1B4D" w14:textId="77777777" w:rsidR="006B2ED1" w:rsidRPr="006B2ED1" w:rsidRDefault="006B2ED1" w:rsidP="006B2ED1">
      <w:pPr>
        <w:numPr>
          <w:ilvl w:val="0"/>
          <w:numId w:val="27"/>
        </w:numPr>
        <w:spacing w:before="60" w:after="60" w:line="240" w:lineRule="auto"/>
        <w:ind w:left="0" w:right="170"/>
        <w:contextualSpacing/>
        <w:jc w:val="both"/>
        <w:rPr>
          <w:rFonts w:ascii="Times New Roman" w:eastAsia="Times New Roman" w:hAnsi="Times New Roman" w:cs="Times New Roman"/>
          <w:sz w:val="24"/>
          <w:szCs w:val="24"/>
          <w:lang w:eastAsia="ru-RU"/>
        </w:rPr>
      </w:pPr>
      <w:r w:rsidRPr="006B2ED1">
        <w:rPr>
          <w:rFonts w:ascii="Times New Roman" w:eastAsia="Times New Roman" w:hAnsi="Times New Roman" w:cs="Times New Roman"/>
          <w:sz w:val="24"/>
          <w:szCs w:val="24"/>
        </w:rPr>
        <w:t>Правоотношения и правонарушения в стоматологии: понятие, структура, юридические факты.</w:t>
      </w:r>
    </w:p>
    <w:p w14:paraId="24A74B51" w14:textId="77777777" w:rsidR="006B2ED1" w:rsidRPr="006B2ED1" w:rsidRDefault="006B2ED1" w:rsidP="006B2ED1">
      <w:pPr>
        <w:numPr>
          <w:ilvl w:val="0"/>
          <w:numId w:val="27"/>
        </w:numPr>
        <w:spacing w:before="60" w:after="60" w:line="240" w:lineRule="auto"/>
        <w:ind w:left="0" w:right="170"/>
        <w:contextualSpacing/>
        <w:jc w:val="both"/>
        <w:rPr>
          <w:rFonts w:ascii="Times New Roman" w:eastAsia="Times New Roman" w:hAnsi="Times New Roman" w:cs="Times New Roman"/>
          <w:sz w:val="24"/>
          <w:szCs w:val="24"/>
          <w:lang w:eastAsia="ru-RU"/>
        </w:rPr>
      </w:pPr>
      <w:r w:rsidRPr="006B2ED1">
        <w:rPr>
          <w:rFonts w:ascii="Times New Roman" w:eastAsia="Times New Roman" w:hAnsi="Times New Roman" w:cs="Times New Roman"/>
          <w:sz w:val="24"/>
          <w:szCs w:val="24"/>
        </w:rPr>
        <w:t>Правосознание и правовая культура врача-стоматолога.</w:t>
      </w:r>
    </w:p>
    <w:p w14:paraId="41011CF2" w14:textId="77777777" w:rsidR="006B2ED1" w:rsidRPr="006B2ED1" w:rsidRDefault="006B2ED1" w:rsidP="006B2ED1">
      <w:pPr>
        <w:numPr>
          <w:ilvl w:val="0"/>
          <w:numId w:val="27"/>
        </w:numPr>
        <w:spacing w:before="60" w:after="60" w:line="240" w:lineRule="auto"/>
        <w:ind w:left="0" w:right="170"/>
        <w:contextualSpacing/>
        <w:jc w:val="both"/>
        <w:rPr>
          <w:rFonts w:ascii="Times New Roman" w:eastAsia="Times New Roman" w:hAnsi="Times New Roman" w:cs="Times New Roman"/>
          <w:sz w:val="24"/>
          <w:szCs w:val="24"/>
          <w:lang w:eastAsia="ru-RU"/>
        </w:rPr>
      </w:pPr>
      <w:r w:rsidRPr="006B2ED1">
        <w:rPr>
          <w:rFonts w:ascii="Times New Roman" w:eastAsia="Times New Roman" w:hAnsi="Times New Roman" w:cs="Times New Roman"/>
          <w:bCs/>
          <w:sz w:val="24"/>
          <w:szCs w:val="24"/>
        </w:rPr>
        <w:t>Правовое регулирование трудовых правоотношений в стоматологии.</w:t>
      </w:r>
    </w:p>
    <w:p w14:paraId="62C0446E" w14:textId="77777777" w:rsidR="006B2ED1" w:rsidRPr="006B2ED1" w:rsidRDefault="006B2ED1" w:rsidP="006B2ED1">
      <w:pPr>
        <w:numPr>
          <w:ilvl w:val="0"/>
          <w:numId w:val="27"/>
        </w:numPr>
        <w:spacing w:before="60" w:after="60" w:line="240" w:lineRule="auto"/>
        <w:ind w:left="0" w:right="170"/>
        <w:contextualSpacing/>
        <w:jc w:val="both"/>
        <w:rPr>
          <w:rFonts w:ascii="Times New Roman" w:eastAsia="Times New Roman" w:hAnsi="Times New Roman" w:cs="Times New Roman"/>
          <w:sz w:val="24"/>
          <w:szCs w:val="24"/>
          <w:lang w:eastAsia="ru-RU"/>
        </w:rPr>
      </w:pPr>
      <w:r w:rsidRPr="006B2ED1">
        <w:rPr>
          <w:rFonts w:ascii="Times New Roman" w:eastAsia="Times New Roman" w:hAnsi="Times New Roman" w:cs="Times New Roman"/>
          <w:bCs/>
          <w:sz w:val="24"/>
          <w:szCs w:val="24"/>
        </w:rPr>
        <w:t>Компетенция и образование, условия допуска к трудовой деятельности.</w:t>
      </w:r>
    </w:p>
    <w:p w14:paraId="050E2BF9" w14:textId="77777777" w:rsidR="006B2ED1" w:rsidRPr="006B2ED1" w:rsidRDefault="006B2ED1" w:rsidP="006B2ED1">
      <w:pPr>
        <w:numPr>
          <w:ilvl w:val="0"/>
          <w:numId w:val="27"/>
        </w:numPr>
        <w:spacing w:before="60" w:after="60" w:line="240" w:lineRule="auto"/>
        <w:ind w:left="0" w:right="170"/>
        <w:contextualSpacing/>
        <w:jc w:val="both"/>
        <w:rPr>
          <w:rFonts w:ascii="Times New Roman" w:eastAsia="Times New Roman" w:hAnsi="Times New Roman" w:cs="Times New Roman"/>
          <w:sz w:val="24"/>
          <w:szCs w:val="24"/>
          <w:lang w:eastAsia="ru-RU"/>
        </w:rPr>
      </w:pPr>
      <w:r w:rsidRPr="006B2ED1">
        <w:rPr>
          <w:rFonts w:ascii="Times New Roman" w:eastAsia="Times New Roman" w:hAnsi="Times New Roman" w:cs="Times New Roman"/>
          <w:bCs/>
          <w:sz w:val="24"/>
          <w:szCs w:val="24"/>
        </w:rPr>
        <w:lastRenderedPageBreak/>
        <w:t xml:space="preserve">Социальные гарантии в профессиональной деятельности врача-стоматолога: охрана труда, повышение квалификации.  </w:t>
      </w:r>
    </w:p>
    <w:p w14:paraId="0BB9942D" w14:textId="77777777" w:rsidR="006B2ED1" w:rsidRPr="006B2ED1" w:rsidRDefault="006B2ED1" w:rsidP="006B2ED1">
      <w:pPr>
        <w:numPr>
          <w:ilvl w:val="0"/>
          <w:numId w:val="27"/>
        </w:numPr>
        <w:spacing w:before="60" w:after="60" w:line="240" w:lineRule="auto"/>
        <w:ind w:left="0" w:right="170"/>
        <w:contextualSpacing/>
        <w:jc w:val="both"/>
        <w:rPr>
          <w:rFonts w:ascii="Times New Roman" w:eastAsia="Times New Roman" w:hAnsi="Times New Roman" w:cs="Times New Roman"/>
          <w:sz w:val="24"/>
          <w:szCs w:val="24"/>
          <w:lang w:eastAsia="ru-RU"/>
        </w:rPr>
      </w:pPr>
      <w:r w:rsidRPr="006B2ED1">
        <w:rPr>
          <w:rFonts w:ascii="Times New Roman" w:eastAsia="Times New Roman" w:hAnsi="Times New Roman" w:cs="Times New Roman"/>
          <w:bCs/>
          <w:sz w:val="24"/>
          <w:szCs w:val="24"/>
        </w:rPr>
        <w:t>Вредные условия труда в стоматологии, инвалидность и трудовая социальная реабилитация.</w:t>
      </w:r>
    </w:p>
    <w:p w14:paraId="697635F9" w14:textId="77777777" w:rsidR="006B2ED1" w:rsidRPr="006B2ED1" w:rsidRDefault="006B2ED1" w:rsidP="006B2ED1">
      <w:pPr>
        <w:numPr>
          <w:ilvl w:val="0"/>
          <w:numId w:val="27"/>
        </w:numPr>
        <w:spacing w:before="60" w:after="60" w:line="240" w:lineRule="auto"/>
        <w:ind w:left="0" w:right="170"/>
        <w:contextualSpacing/>
        <w:jc w:val="both"/>
        <w:rPr>
          <w:rFonts w:ascii="Times New Roman" w:eastAsia="Times New Roman" w:hAnsi="Times New Roman" w:cs="Times New Roman"/>
          <w:sz w:val="24"/>
          <w:szCs w:val="24"/>
          <w:lang w:eastAsia="ru-RU"/>
        </w:rPr>
      </w:pPr>
      <w:r w:rsidRPr="006B2ED1">
        <w:rPr>
          <w:rFonts w:ascii="Times New Roman" w:eastAsia="Times New Roman" w:hAnsi="Times New Roman" w:cs="Times New Roman"/>
          <w:bCs/>
          <w:sz w:val="24"/>
          <w:szCs w:val="24"/>
        </w:rPr>
        <w:t>Правовое регулирование внутреннего трудового распорядка, дисциплинарная и материальная ответственность.</w:t>
      </w:r>
    </w:p>
    <w:p w14:paraId="275D412F" w14:textId="77777777" w:rsidR="00CB4C22" w:rsidRDefault="00CB4C22" w:rsidP="00875D31">
      <w:pPr>
        <w:spacing w:line="240" w:lineRule="auto"/>
        <w:ind w:right="170"/>
        <w:contextualSpacing/>
        <w:jc w:val="both"/>
        <w:rPr>
          <w:rFonts w:ascii="Times New Roman" w:eastAsia="Times New Roman" w:hAnsi="Times New Roman" w:cs="Times New Roman"/>
          <w:b/>
          <w:bCs/>
          <w:sz w:val="24"/>
          <w:szCs w:val="24"/>
          <w:lang w:eastAsia="ru-RU"/>
        </w:rPr>
      </w:pPr>
    </w:p>
    <w:p w14:paraId="0D5B6A54" w14:textId="7AE46756" w:rsidR="00875D31" w:rsidRPr="00875D31" w:rsidRDefault="00875D31" w:rsidP="00875D31">
      <w:pPr>
        <w:spacing w:line="240" w:lineRule="auto"/>
        <w:ind w:right="170"/>
        <w:contextualSpacing/>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b/>
          <w:bCs/>
          <w:sz w:val="24"/>
          <w:szCs w:val="24"/>
          <w:lang w:eastAsia="ru-RU"/>
        </w:rPr>
        <w:t>Тес</w:t>
      </w:r>
      <w:r w:rsidR="00277641">
        <w:rPr>
          <w:rFonts w:ascii="Times New Roman" w:eastAsia="Times New Roman" w:hAnsi="Times New Roman" w:cs="Times New Roman"/>
          <w:b/>
          <w:bCs/>
          <w:sz w:val="24"/>
          <w:szCs w:val="24"/>
          <w:lang w:eastAsia="ru-RU"/>
        </w:rPr>
        <w:t>товые задания</w:t>
      </w:r>
      <w:r w:rsidRPr="00875D31">
        <w:rPr>
          <w:rFonts w:ascii="Times New Roman" w:eastAsia="Times New Roman" w:hAnsi="Times New Roman" w:cs="Times New Roman"/>
          <w:b/>
          <w:bCs/>
          <w:sz w:val="24"/>
          <w:szCs w:val="24"/>
          <w:lang w:eastAsia="ru-RU"/>
        </w:rPr>
        <w:t>:</w:t>
      </w:r>
    </w:p>
    <w:p w14:paraId="070AC135" w14:textId="77777777" w:rsidR="00875D31" w:rsidRPr="00277641" w:rsidRDefault="00875D31" w:rsidP="00875D31">
      <w:pPr>
        <w:shd w:val="clear" w:color="auto" w:fill="FFFFFF"/>
        <w:spacing w:before="82" w:after="0" w:line="240" w:lineRule="auto"/>
        <w:ind w:right="170"/>
        <w:contextualSpacing/>
        <w:jc w:val="both"/>
        <w:rPr>
          <w:rFonts w:ascii="Times New Roman" w:eastAsia="Times New Roman" w:hAnsi="Times New Roman" w:cs="Times New Roman"/>
          <w:b/>
          <w:sz w:val="24"/>
          <w:szCs w:val="24"/>
          <w:lang w:eastAsia="ru-RU"/>
        </w:rPr>
      </w:pPr>
      <w:r w:rsidRPr="00277641">
        <w:rPr>
          <w:rFonts w:ascii="Times New Roman" w:eastAsia="Times New Roman" w:hAnsi="Times New Roman" w:cs="Times New Roman"/>
          <w:b/>
          <w:sz w:val="24"/>
          <w:szCs w:val="24"/>
          <w:lang w:eastAsia="ru-RU"/>
        </w:rPr>
        <w:t>Выбрать правильный ответ:</w:t>
      </w:r>
    </w:p>
    <w:p w14:paraId="42A2B392" w14:textId="77777777" w:rsidR="00875D31" w:rsidRPr="006B2ED1" w:rsidRDefault="00875D31" w:rsidP="00875D31">
      <w:pPr>
        <w:spacing w:after="0" w:line="240" w:lineRule="auto"/>
        <w:jc w:val="both"/>
        <w:rPr>
          <w:rFonts w:ascii="Times New Roman" w:eastAsia="Times New Roman" w:hAnsi="Times New Roman" w:cs="Times New Roman"/>
          <w:b/>
          <w:sz w:val="24"/>
          <w:szCs w:val="24"/>
          <w:lang w:eastAsia="ru-RU"/>
        </w:rPr>
      </w:pPr>
      <w:r w:rsidRPr="006B2ED1">
        <w:rPr>
          <w:rFonts w:ascii="Times New Roman" w:eastAsia="Times New Roman" w:hAnsi="Times New Roman" w:cs="Times New Roman"/>
          <w:b/>
          <w:bCs/>
          <w:sz w:val="24"/>
          <w:szCs w:val="24"/>
          <w:lang w:eastAsia="ru-RU"/>
        </w:rPr>
        <w:t>1. К законам Российской Федерации относятся:</w:t>
      </w:r>
    </w:p>
    <w:p w14:paraId="76CFAD0C"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Основы законодательства Российской Федерации об охране здоровья граждан;</w:t>
      </w:r>
    </w:p>
    <w:p w14:paraId="182E8A5E"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указы Президента Российской Федерации;</w:t>
      </w:r>
    </w:p>
    <w:p w14:paraId="4C7EE5EE"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федеральные конституционные законы;</w:t>
      </w:r>
    </w:p>
    <w:p w14:paraId="3B47B4A0"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федеральные законы;</w:t>
      </w:r>
    </w:p>
    <w:p w14:paraId="48E93DCF"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д) законы субъектов Российской Федерации;</w:t>
      </w:r>
    </w:p>
    <w:p w14:paraId="36F50651"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е) постановления Правительства Российской Федерации.</w:t>
      </w:r>
    </w:p>
    <w:p w14:paraId="71001C47"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p>
    <w:p w14:paraId="2C49BB3E" w14:textId="77777777" w:rsidR="00875D31" w:rsidRPr="006B2ED1" w:rsidRDefault="00875D31" w:rsidP="00875D31">
      <w:pPr>
        <w:spacing w:after="0" w:line="240" w:lineRule="auto"/>
        <w:jc w:val="both"/>
        <w:rPr>
          <w:rFonts w:ascii="Times New Roman" w:eastAsia="Times New Roman" w:hAnsi="Times New Roman" w:cs="Times New Roman"/>
          <w:b/>
          <w:sz w:val="24"/>
          <w:szCs w:val="24"/>
          <w:lang w:eastAsia="ru-RU"/>
        </w:rPr>
      </w:pPr>
      <w:r w:rsidRPr="006B2ED1">
        <w:rPr>
          <w:rFonts w:ascii="Times New Roman" w:eastAsia="Times New Roman" w:hAnsi="Times New Roman" w:cs="Times New Roman"/>
          <w:b/>
          <w:bCs/>
          <w:sz w:val="24"/>
          <w:szCs w:val="24"/>
          <w:lang w:eastAsia="ru-RU"/>
        </w:rPr>
        <w:t>2. Среди перечисленных ниже нормативно-правовых актов высшей юридической силой обладает:</w:t>
      </w:r>
    </w:p>
    <w:p w14:paraId="23A0FF49"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Приказ Министерства здравоохранения Российской Федерации;</w:t>
      </w:r>
    </w:p>
    <w:p w14:paraId="726E4B1D"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Указ Президента Российской Федерации;</w:t>
      </w:r>
    </w:p>
    <w:p w14:paraId="0C448F33"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Основы законодательства Российской Федерации об охране здоровья граждан</w:t>
      </w:r>
    </w:p>
    <w:p w14:paraId="3D364E27"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Конституция РФ.</w:t>
      </w:r>
    </w:p>
    <w:p w14:paraId="6760F19A"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p>
    <w:p w14:paraId="0D218D12" w14:textId="77777777" w:rsidR="00875D31" w:rsidRPr="006B2ED1" w:rsidRDefault="00875D31" w:rsidP="00875D31">
      <w:pPr>
        <w:spacing w:after="0" w:line="240" w:lineRule="auto"/>
        <w:jc w:val="both"/>
        <w:rPr>
          <w:rFonts w:ascii="Times New Roman" w:eastAsia="Times New Roman" w:hAnsi="Times New Roman" w:cs="Times New Roman"/>
          <w:b/>
          <w:sz w:val="24"/>
          <w:szCs w:val="24"/>
          <w:lang w:eastAsia="ru-RU"/>
        </w:rPr>
      </w:pPr>
      <w:r w:rsidRPr="006B2ED1">
        <w:rPr>
          <w:rFonts w:ascii="Times New Roman" w:eastAsia="Times New Roman" w:hAnsi="Times New Roman" w:cs="Times New Roman"/>
          <w:b/>
          <w:sz w:val="24"/>
          <w:szCs w:val="24"/>
          <w:lang w:eastAsia="ru-RU"/>
        </w:rPr>
        <w:t xml:space="preserve"> </w:t>
      </w:r>
      <w:r w:rsidRPr="006B2ED1">
        <w:rPr>
          <w:rFonts w:ascii="Times New Roman" w:eastAsia="Times New Roman" w:hAnsi="Times New Roman" w:cs="Times New Roman"/>
          <w:b/>
          <w:bCs/>
          <w:sz w:val="24"/>
          <w:szCs w:val="24"/>
          <w:lang w:eastAsia="ru-RU"/>
        </w:rPr>
        <w:t>3. Министерство здравоохранения Российской Федерации является:</w:t>
      </w:r>
    </w:p>
    <w:p w14:paraId="5B2DA322"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федеральным органом исполнительной власти;</w:t>
      </w:r>
    </w:p>
    <w:p w14:paraId="00D84704"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муниципальным органом системы здравоохранения;</w:t>
      </w:r>
    </w:p>
    <w:p w14:paraId="04291B01" w14:textId="77777777" w:rsidR="00875D31" w:rsidRP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органом представительной власти;</w:t>
      </w:r>
    </w:p>
    <w:p w14:paraId="37FDB1D5" w14:textId="77777777" w:rsidR="00875D31" w:rsidRDefault="00875D31" w:rsidP="00875D31">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федеральным органом законодательной власти.</w:t>
      </w:r>
    </w:p>
    <w:p w14:paraId="1A9C0DC2" w14:textId="77777777" w:rsidR="00073677" w:rsidRDefault="00073677" w:rsidP="00073677">
      <w:pPr>
        <w:spacing w:after="0" w:line="240" w:lineRule="auto"/>
        <w:jc w:val="both"/>
        <w:rPr>
          <w:rFonts w:ascii="Times New Roman" w:eastAsia="Times New Roman" w:hAnsi="Times New Roman" w:cs="Times New Roman"/>
          <w:sz w:val="24"/>
          <w:szCs w:val="24"/>
          <w:lang w:eastAsia="ru-RU"/>
        </w:rPr>
      </w:pPr>
    </w:p>
    <w:p w14:paraId="6FC889BD" w14:textId="77777777" w:rsidR="00073677" w:rsidRPr="00073677" w:rsidRDefault="00073677" w:rsidP="00073677">
      <w:pPr>
        <w:spacing w:after="0" w:line="240" w:lineRule="auto"/>
        <w:jc w:val="both"/>
        <w:rPr>
          <w:rFonts w:ascii="Times New Roman" w:eastAsia="Times New Roman" w:hAnsi="Times New Roman" w:cs="Times New Roman"/>
          <w:b/>
          <w:sz w:val="24"/>
          <w:szCs w:val="24"/>
          <w:lang w:eastAsia="ru-RU"/>
        </w:rPr>
      </w:pPr>
      <w:r w:rsidRPr="00073677">
        <w:rPr>
          <w:rFonts w:ascii="Times New Roman" w:eastAsia="Times New Roman" w:hAnsi="Times New Roman" w:cs="Times New Roman"/>
          <w:b/>
          <w:sz w:val="24"/>
          <w:szCs w:val="24"/>
          <w:lang w:eastAsia="ru-RU"/>
        </w:rPr>
        <w:t>4. Нарушения служебной, трудовой, исполнительной, учебной и др. дисциплин (прогул, опоздание на работу, невыполнение распоряжений главного врача, заведующего отделением, нетрезвое состояние при исполнении своих служебных обязанностей) – это:</w:t>
      </w:r>
    </w:p>
    <w:p w14:paraId="7B5915B0"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75D31">
        <w:rPr>
          <w:rFonts w:ascii="Times New Roman" w:eastAsia="Times New Roman" w:hAnsi="Times New Roman" w:cs="Times New Roman"/>
          <w:sz w:val="24"/>
          <w:szCs w:val="24"/>
          <w:lang w:eastAsia="ru-RU"/>
        </w:rPr>
        <w:t>- дисциплинарный проступок</w:t>
      </w:r>
    </w:p>
    <w:p w14:paraId="23A1EEDC"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 гражданский проступок</w:t>
      </w:r>
    </w:p>
    <w:p w14:paraId="16553362"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p>
    <w:p w14:paraId="5DA0F8B0" w14:textId="77777777" w:rsidR="00073677" w:rsidRPr="00073677" w:rsidRDefault="00073677" w:rsidP="00073677">
      <w:pPr>
        <w:spacing w:after="0" w:line="240" w:lineRule="auto"/>
        <w:jc w:val="both"/>
        <w:rPr>
          <w:rFonts w:ascii="Times New Roman" w:eastAsia="Times New Roman" w:hAnsi="Times New Roman" w:cs="Times New Roman"/>
          <w:b/>
          <w:sz w:val="24"/>
          <w:szCs w:val="24"/>
          <w:lang w:eastAsia="ru-RU"/>
        </w:rPr>
      </w:pPr>
      <w:r w:rsidRPr="00073677">
        <w:rPr>
          <w:rFonts w:ascii="Times New Roman" w:eastAsia="Times New Roman" w:hAnsi="Times New Roman" w:cs="Times New Roman"/>
          <w:b/>
          <w:sz w:val="24"/>
          <w:szCs w:val="24"/>
          <w:lang w:eastAsia="ru-RU"/>
        </w:rPr>
        <w:t>5.  Сторонами трудового отношения  являются:</w:t>
      </w:r>
    </w:p>
    <w:p w14:paraId="037159B9"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75D31">
        <w:rPr>
          <w:rFonts w:ascii="Times New Roman" w:eastAsia="Times New Roman" w:hAnsi="Times New Roman" w:cs="Times New Roman"/>
          <w:sz w:val="24"/>
          <w:szCs w:val="24"/>
          <w:lang w:eastAsia="ru-RU"/>
        </w:rPr>
        <w:t>- работодатель и трудовой коллектив;</w:t>
      </w:r>
    </w:p>
    <w:p w14:paraId="2E8BC342"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75D3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875D31">
        <w:rPr>
          <w:rFonts w:ascii="Times New Roman" w:eastAsia="Times New Roman" w:hAnsi="Times New Roman" w:cs="Times New Roman"/>
          <w:sz w:val="24"/>
          <w:szCs w:val="24"/>
          <w:lang w:eastAsia="ru-RU"/>
        </w:rPr>
        <w:t>- работодатель и физическое лицо;</w:t>
      </w:r>
    </w:p>
    <w:p w14:paraId="42CE8588" w14:textId="77777777" w:rsidR="00073677"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w:t>
      </w:r>
    </w:p>
    <w:p w14:paraId="07E581FC"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75D31">
        <w:rPr>
          <w:rFonts w:ascii="Times New Roman" w:eastAsia="Times New Roman" w:hAnsi="Times New Roman" w:cs="Times New Roman"/>
          <w:sz w:val="24"/>
          <w:szCs w:val="24"/>
          <w:lang w:eastAsia="ru-RU"/>
        </w:rPr>
        <w:t xml:space="preserve">    - работодатель и юридическое лицо;</w:t>
      </w:r>
    </w:p>
    <w:p w14:paraId="0AB85048"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 работодатель и предприниматель;</w:t>
      </w:r>
    </w:p>
    <w:p w14:paraId="5BEC8251"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 работодатель и профессиональная (медицин</w:t>
      </w:r>
      <w:r>
        <w:rPr>
          <w:rFonts w:ascii="Times New Roman" w:eastAsia="Times New Roman" w:hAnsi="Times New Roman" w:cs="Times New Roman"/>
          <w:sz w:val="24"/>
          <w:szCs w:val="24"/>
          <w:lang w:eastAsia="ru-RU"/>
        </w:rPr>
        <w:t>ская) общественная организация.</w:t>
      </w:r>
    </w:p>
    <w:p w14:paraId="1B50450E" w14:textId="77777777" w:rsidR="00073677" w:rsidRDefault="00073677" w:rsidP="00073677">
      <w:pPr>
        <w:spacing w:after="0" w:line="240" w:lineRule="auto"/>
        <w:jc w:val="both"/>
        <w:rPr>
          <w:rFonts w:ascii="Times New Roman" w:eastAsia="Times New Roman" w:hAnsi="Times New Roman" w:cs="Times New Roman"/>
          <w:sz w:val="24"/>
          <w:szCs w:val="24"/>
          <w:lang w:eastAsia="ru-RU"/>
        </w:rPr>
      </w:pPr>
    </w:p>
    <w:p w14:paraId="7175E594" w14:textId="77777777" w:rsidR="00073677" w:rsidRPr="00073677" w:rsidRDefault="00073677" w:rsidP="00073677">
      <w:pPr>
        <w:spacing w:after="0" w:line="240" w:lineRule="auto"/>
        <w:jc w:val="both"/>
        <w:rPr>
          <w:rFonts w:ascii="Times New Roman" w:eastAsia="Times New Roman" w:hAnsi="Times New Roman" w:cs="Times New Roman"/>
          <w:b/>
          <w:sz w:val="24"/>
          <w:szCs w:val="24"/>
          <w:lang w:eastAsia="ru-RU"/>
        </w:rPr>
      </w:pPr>
      <w:r w:rsidRPr="00073677">
        <w:rPr>
          <w:rFonts w:ascii="Times New Roman" w:eastAsia="Times New Roman" w:hAnsi="Times New Roman" w:cs="Times New Roman"/>
          <w:b/>
          <w:sz w:val="24"/>
          <w:szCs w:val="24"/>
          <w:lang w:eastAsia="ru-RU"/>
        </w:rPr>
        <w:t>6. Трудовой договор (контракт) заключается:</w:t>
      </w:r>
    </w:p>
    <w:p w14:paraId="52F54125"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в устной форме;</w:t>
      </w:r>
    </w:p>
    <w:p w14:paraId="25D11550"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в письменной форме;</w:t>
      </w:r>
    </w:p>
    <w:p w14:paraId="612B74FA"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lastRenderedPageBreak/>
        <w:t>- в устной форме при предоставлении работником, поступающим на работу, паспорта и трудовой книжки;</w:t>
      </w:r>
    </w:p>
    <w:p w14:paraId="5B338FA2"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75D31">
        <w:rPr>
          <w:rFonts w:ascii="Times New Roman" w:eastAsia="Times New Roman" w:hAnsi="Times New Roman" w:cs="Times New Roman"/>
          <w:sz w:val="24"/>
          <w:szCs w:val="24"/>
          <w:lang w:eastAsia="ru-RU"/>
        </w:rPr>
        <w:t>- в письменной форме с нотариальным удостоверением.</w:t>
      </w:r>
    </w:p>
    <w:p w14:paraId="641A1A82" w14:textId="77777777" w:rsidR="00073677" w:rsidRDefault="00073677" w:rsidP="00073677">
      <w:pPr>
        <w:spacing w:after="0" w:line="240" w:lineRule="auto"/>
        <w:jc w:val="both"/>
        <w:rPr>
          <w:rFonts w:ascii="Times New Roman" w:eastAsia="Times New Roman" w:hAnsi="Times New Roman" w:cs="Times New Roman"/>
          <w:sz w:val="24"/>
          <w:szCs w:val="24"/>
          <w:lang w:eastAsia="ru-RU"/>
        </w:rPr>
      </w:pPr>
    </w:p>
    <w:p w14:paraId="5877D334" w14:textId="77777777" w:rsidR="00073677" w:rsidRPr="00073677" w:rsidRDefault="00073677" w:rsidP="00073677">
      <w:pPr>
        <w:spacing w:after="0" w:line="240" w:lineRule="auto"/>
        <w:jc w:val="both"/>
        <w:rPr>
          <w:rFonts w:ascii="Times New Roman" w:eastAsia="Times New Roman" w:hAnsi="Times New Roman" w:cs="Times New Roman"/>
          <w:b/>
          <w:sz w:val="24"/>
          <w:szCs w:val="24"/>
          <w:lang w:eastAsia="ru-RU"/>
        </w:rPr>
      </w:pPr>
      <w:r w:rsidRPr="00073677">
        <w:rPr>
          <w:rFonts w:ascii="Times New Roman" w:eastAsia="Times New Roman" w:hAnsi="Times New Roman" w:cs="Times New Roman"/>
          <w:b/>
          <w:sz w:val="24"/>
          <w:szCs w:val="24"/>
          <w:lang w:eastAsia="ru-RU"/>
        </w:rPr>
        <w:t>7. При приеме на работу работодатель вправе потребовать от лица, поступающего  на работу:</w:t>
      </w:r>
    </w:p>
    <w:p w14:paraId="07EE53E7"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паспорт или иной документ, удостоверяющий личность;</w:t>
      </w:r>
    </w:p>
    <w:p w14:paraId="5D156882"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документ об образовании;</w:t>
      </w:r>
    </w:p>
    <w:p w14:paraId="195727C8"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лицензию на избранный вид деятельности;</w:t>
      </w:r>
    </w:p>
    <w:p w14:paraId="3F9DF45B"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вышеперечисленное.</w:t>
      </w:r>
    </w:p>
    <w:p w14:paraId="29B41297" w14:textId="77777777" w:rsidR="00073677" w:rsidRDefault="00073677" w:rsidP="00073677">
      <w:pPr>
        <w:spacing w:after="0" w:line="240" w:lineRule="auto"/>
        <w:jc w:val="both"/>
        <w:rPr>
          <w:rFonts w:ascii="Times New Roman" w:eastAsia="Times New Roman" w:hAnsi="Times New Roman" w:cs="Times New Roman"/>
          <w:sz w:val="24"/>
          <w:szCs w:val="24"/>
          <w:lang w:eastAsia="ru-RU"/>
        </w:rPr>
      </w:pPr>
    </w:p>
    <w:p w14:paraId="7C39E1ED" w14:textId="77777777" w:rsidR="00073677" w:rsidRPr="00073677" w:rsidRDefault="00073677" w:rsidP="00073677">
      <w:pPr>
        <w:spacing w:after="0" w:line="240" w:lineRule="auto"/>
        <w:jc w:val="both"/>
        <w:rPr>
          <w:rFonts w:ascii="Times New Roman" w:eastAsia="Times New Roman" w:hAnsi="Times New Roman" w:cs="Times New Roman"/>
          <w:b/>
          <w:sz w:val="24"/>
          <w:szCs w:val="24"/>
          <w:lang w:eastAsia="ru-RU"/>
        </w:rPr>
      </w:pPr>
      <w:r w:rsidRPr="00073677">
        <w:rPr>
          <w:rFonts w:ascii="Times New Roman" w:eastAsia="Times New Roman" w:hAnsi="Times New Roman" w:cs="Times New Roman"/>
          <w:b/>
          <w:sz w:val="24"/>
          <w:szCs w:val="24"/>
          <w:lang w:eastAsia="ru-RU"/>
        </w:rPr>
        <w:t>8. При увольнении выплата всех сумм, причитающихся работнику, производится:</w:t>
      </w:r>
    </w:p>
    <w:p w14:paraId="539D2E58"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-за день до увольнения;</w:t>
      </w:r>
    </w:p>
    <w:p w14:paraId="5007B983"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75D31">
        <w:rPr>
          <w:rFonts w:ascii="Times New Roman" w:eastAsia="Times New Roman" w:hAnsi="Times New Roman" w:cs="Times New Roman"/>
          <w:sz w:val="24"/>
          <w:szCs w:val="24"/>
          <w:lang w:eastAsia="ru-RU"/>
        </w:rPr>
        <w:t>- в день увольнения;</w:t>
      </w:r>
    </w:p>
    <w:p w14:paraId="5364C4BC"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75D31">
        <w:rPr>
          <w:rFonts w:ascii="Times New Roman" w:eastAsia="Times New Roman" w:hAnsi="Times New Roman" w:cs="Times New Roman"/>
          <w:sz w:val="24"/>
          <w:szCs w:val="24"/>
          <w:lang w:eastAsia="ru-RU"/>
        </w:rPr>
        <w:t>- на следующий день после увольнения;</w:t>
      </w:r>
    </w:p>
    <w:p w14:paraId="5BDC3A96" w14:textId="77777777" w:rsidR="00073677" w:rsidRDefault="00073677" w:rsidP="0007367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75D31">
        <w:rPr>
          <w:rFonts w:ascii="Times New Roman" w:eastAsia="Times New Roman" w:hAnsi="Times New Roman" w:cs="Times New Roman"/>
          <w:sz w:val="24"/>
          <w:szCs w:val="24"/>
          <w:lang w:eastAsia="ru-RU"/>
        </w:rPr>
        <w:t>- по истеч</w:t>
      </w:r>
      <w:r>
        <w:rPr>
          <w:rFonts w:ascii="Times New Roman" w:eastAsia="Times New Roman" w:hAnsi="Times New Roman" w:cs="Times New Roman"/>
          <w:sz w:val="24"/>
          <w:szCs w:val="24"/>
          <w:lang w:eastAsia="ru-RU"/>
        </w:rPr>
        <w:t>ении 2 недель после увольнения;</w:t>
      </w:r>
    </w:p>
    <w:p w14:paraId="2AC0619D"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 по истечении 6 недель после увольнения.</w:t>
      </w:r>
    </w:p>
    <w:p w14:paraId="316D84B3"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p>
    <w:p w14:paraId="51889780" w14:textId="77777777" w:rsidR="00073677" w:rsidRPr="00073677" w:rsidRDefault="00073677" w:rsidP="0007367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Pr="00073677">
        <w:rPr>
          <w:rFonts w:ascii="Times New Roman" w:eastAsia="Times New Roman" w:hAnsi="Times New Roman" w:cs="Times New Roman"/>
          <w:b/>
          <w:sz w:val="24"/>
          <w:szCs w:val="24"/>
          <w:lang w:eastAsia="ru-RU"/>
        </w:rPr>
        <w:t>. При увольнении выдача трудовой книжки работнику производится:</w:t>
      </w:r>
    </w:p>
    <w:p w14:paraId="0028E67D"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за день до увольнения;</w:t>
      </w:r>
    </w:p>
    <w:p w14:paraId="3C1F0CD9"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в день увольнения;</w:t>
      </w:r>
    </w:p>
    <w:p w14:paraId="0E3CA698"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на с</w:t>
      </w:r>
      <w:r>
        <w:rPr>
          <w:rFonts w:ascii="Times New Roman" w:eastAsia="Times New Roman" w:hAnsi="Times New Roman" w:cs="Times New Roman"/>
          <w:sz w:val="24"/>
          <w:szCs w:val="24"/>
          <w:lang w:eastAsia="ru-RU"/>
        </w:rPr>
        <w:t>ледующий день после увольнения;</w:t>
      </w:r>
    </w:p>
    <w:p w14:paraId="47CFDB34" w14:textId="77777777" w:rsidR="00073677" w:rsidRDefault="00073677" w:rsidP="00073677">
      <w:pPr>
        <w:spacing w:after="0" w:line="240" w:lineRule="auto"/>
        <w:jc w:val="both"/>
        <w:rPr>
          <w:rFonts w:ascii="Times New Roman" w:eastAsia="Times New Roman" w:hAnsi="Times New Roman" w:cs="Times New Roman"/>
          <w:sz w:val="24"/>
          <w:szCs w:val="24"/>
          <w:lang w:eastAsia="ru-RU"/>
        </w:rPr>
      </w:pPr>
    </w:p>
    <w:p w14:paraId="0C192665" w14:textId="77777777" w:rsidR="00073677" w:rsidRPr="00073677" w:rsidRDefault="00073677" w:rsidP="00073677">
      <w:pPr>
        <w:spacing w:after="0" w:line="240" w:lineRule="auto"/>
        <w:jc w:val="both"/>
        <w:rPr>
          <w:rFonts w:ascii="Times New Roman" w:eastAsia="Times New Roman" w:hAnsi="Times New Roman" w:cs="Times New Roman"/>
          <w:b/>
          <w:sz w:val="24"/>
          <w:szCs w:val="24"/>
          <w:lang w:eastAsia="ru-RU"/>
        </w:rPr>
      </w:pPr>
      <w:r w:rsidRPr="00073677">
        <w:rPr>
          <w:rFonts w:ascii="Times New Roman" w:eastAsia="Times New Roman" w:hAnsi="Times New Roman" w:cs="Times New Roman"/>
          <w:b/>
          <w:sz w:val="24"/>
          <w:szCs w:val="24"/>
          <w:lang w:eastAsia="ru-RU"/>
        </w:rPr>
        <w:t>10 К дисциплинарным взысканиям относятся:</w:t>
      </w:r>
    </w:p>
    <w:p w14:paraId="3BE2B5A0"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предупреждение;</w:t>
      </w:r>
    </w:p>
    <w:p w14:paraId="035E992A"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замечание;</w:t>
      </w:r>
    </w:p>
    <w:p w14:paraId="5F269229"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лишение премии;</w:t>
      </w:r>
    </w:p>
    <w:p w14:paraId="65C207AF"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увольнение;</w:t>
      </w:r>
    </w:p>
    <w:p w14:paraId="5FADA7C7"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875D31">
        <w:rPr>
          <w:rFonts w:ascii="Times New Roman" w:eastAsia="Times New Roman" w:hAnsi="Times New Roman" w:cs="Times New Roman"/>
          <w:sz w:val="24"/>
          <w:szCs w:val="24"/>
          <w:lang w:eastAsia="ru-RU"/>
        </w:rPr>
        <w:t xml:space="preserve"> выговор;</w:t>
      </w:r>
    </w:p>
    <w:p w14:paraId="240A6A04" w14:textId="77777777" w:rsidR="00073677" w:rsidRPr="00875D31" w:rsidRDefault="00073677" w:rsidP="00073677">
      <w:pPr>
        <w:spacing w:after="0" w:line="240" w:lineRule="auto"/>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строгий выговор с занесением в трудовую книжку.</w:t>
      </w:r>
    </w:p>
    <w:p w14:paraId="3E91E46F" w14:textId="77777777" w:rsidR="00073677" w:rsidRPr="00875D31" w:rsidRDefault="00073677" w:rsidP="00875D31">
      <w:pPr>
        <w:spacing w:after="0" w:line="240" w:lineRule="auto"/>
        <w:jc w:val="both"/>
        <w:rPr>
          <w:rFonts w:ascii="Times New Roman" w:eastAsia="Times New Roman" w:hAnsi="Times New Roman" w:cs="Times New Roman"/>
          <w:sz w:val="24"/>
          <w:szCs w:val="24"/>
          <w:lang w:eastAsia="ru-RU"/>
        </w:rPr>
      </w:pPr>
    </w:p>
    <w:p w14:paraId="7DF54D03" w14:textId="77777777" w:rsidR="00875D31" w:rsidRPr="00875D31" w:rsidRDefault="00875D31" w:rsidP="00875D31">
      <w:pPr>
        <w:spacing w:after="0" w:line="240" w:lineRule="auto"/>
        <w:ind w:left="785"/>
        <w:rPr>
          <w:rFonts w:ascii="Times New Roman" w:eastAsia="Times New Roman" w:hAnsi="Times New Roman" w:cs="Times New Roman"/>
          <w:b/>
          <w:sz w:val="24"/>
          <w:szCs w:val="24"/>
          <w:lang w:eastAsia="ru-RU"/>
        </w:rPr>
      </w:pPr>
    </w:p>
    <w:p w14:paraId="4698725C" w14:textId="77777777" w:rsidR="00875D31" w:rsidRPr="00875D31" w:rsidRDefault="00AE70B3" w:rsidP="00875D31">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Ситуационная задача №1:</w:t>
      </w:r>
      <w:r w:rsidR="00875D31" w:rsidRPr="00875D31">
        <w:rPr>
          <w:rFonts w:ascii="Times New Roman" w:eastAsia="Times New Roman" w:hAnsi="Times New Roman" w:cs="Times New Roman"/>
          <w:b/>
          <w:sz w:val="24"/>
          <w:szCs w:val="24"/>
          <w:lang w:eastAsia="ru-RU"/>
        </w:rPr>
        <w:t xml:space="preserve"> </w:t>
      </w:r>
    </w:p>
    <w:p w14:paraId="61682071" w14:textId="77777777" w:rsidR="00875D31" w:rsidRPr="00875D31" w:rsidRDefault="00875D31" w:rsidP="00875D31">
      <w:pPr>
        <w:spacing w:after="0" w:line="240" w:lineRule="auto"/>
        <w:ind w:left="57" w:right="170"/>
        <w:jc w:val="both"/>
        <w:rPr>
          <w:rFonts w:ascii="Times New Roman" w:eastAsia="Times New Roman" w:hAnsi="Times New Roman" w:cs="Times New Roman"/>
          <w:iCs/>
          <w:color w:val="121212"/>
          <w:sz w:val="24"/>
          <w:szCs w:val="24"/>
          <w:shd w:val="clear" w:color="auto" w:fill="FFFFFF"/>
          <w:lang w:eastAsia="ru-RU"/>
        </w:rPr>
      </w:pPr>
      <w:r w:rsidRPr="00D74886">
        <w:rPr>
          <w:rFonts w:ascii="Times New Roman" w:eastAsia="Times New Roman" w:hAnsi="Times New Roman" w:cs="Times New Roman"/>
          <w:sz w:val="24"/>
          <w:szCs w:val="24"/>
          <w:lang w:eastAsia="ru-RU"/>
        </w:rPr>
        <w:t>1.</w:t>
      </w:r>
      <w:r w:rsidRPr="00875D31">
        <w:rPr>
          <w:rFonts w:ascii="Times New Roman" w:eastAsia="Times New Roman" w:hAnsi="Times New Roman" w:cs="Times New Roman"/>
          <w:sz w:val="24"/>
          <w:szCs w:val="24"/>
          <w:lang w:eastAsia="ru-RU"/>
        </w:rPr>
        <w:t xml:space="preserve"> </w:t>
      </w:r>
      <w:r w:rsidRPr="00875D31">
        <w:rPr>
          <w:rFonts w:ascii="Times New Roman" w:eastAsia="Times New Roman" w:hAnsi="Times New Roman" w:cs="Times New Roman"/>
          <w:iCs/>
          <w:color w:val="121212"/>
          <w:sz w:val="24"/>
          <w:szCs w:val="24"/>
          <w:shd w:val="clear" w:color="auto" w:fill="FFFFFF"/>
          <w:lang w:eastAsia="ru-RU"/>
        </w:rPr>
        <w:t>Главный врач стоматологической поликлиники получил в подарок от генерального директора фирмы, выигравшей электронный аукцион, кофемашину (стоимостью 140 тыс.</w:t>
      </w:r>
      <w:r w:rsidR="00D74886">
        <w:rPr>
          <w:rFonts w:ascii="Times New Roman" w:eastAsia="Times New Roman" w:hAnsi="Times New Roman" w:cs="Times New Roman"/>
          <w:iCs/>
          <w:color w:val="121212"/>
          <w:sz w:val="24"/>
          <w:szCs w:val="24"/>
          <w:shd w:val="clear" w:color="auto" w:fill="FFFFFF"/>
          <w:lang w:eastAsia="ru-RU"/>
        </w:rPr>
        <w:t xml:space="preserve"> </w:t>
      </w:r>
      <w:r w:rsidRPr="00875D31">
        <w:rPr>
          <w:rFonts w:ascii="Times New Roman" w:eastAsia="Times New Roman" w:hAnsi="Times New Roman" w:cs="Times New Roman"/>
          <w:iCs/>
          <w:color w:val="121212"/>
          <w:sz w:val="24"/>
          <w:szCs w:val="24"/>
          <w:shd w:val="clear" w:color="auto" w:fill="FFFFFF"/>
          <w:lang w:eastAsia="ru-RU"/>
        </w:rPr>
        <w:t>руб.) при проведении процедуры никаких нарушений законодательства зафиксировано не было</w:t>
      </w:r>
    </w:p>
    <w:p w14:paraId="72B173E7" w14:textId="77777777" w:rsidR="00875D31" w:rsidRPr="00875D31" w:rsidRDefault="00875D31" w:rsidP="00875D31">
      <w:pPr>
        <w:spacing w:after="0" w:line="240" w:lineRule="auto"/>
        <w:ind w:left="57" w:right="170"/>
        <w:jc w:val="both"/>
        <w:rPr>
          <w:rFonts w:ascii="Times New Roman" w:eastAsia="Times New Roman" w:hAnsi="Times New Roman" w:cs="Times New Roman"/>
          <w:iCs/>
          <w:color w:val="121212"/>
          <w:sz w:val="24"/>
          <w:szCs w:val="24"/>
          <w:shd w:val="clear" w:color="auto" w:fill="FFFFFF"/>
          <w:lang w:eastAsia="ru-RU"/>
        </w:rPr>
      </w:pPr>
      <w:r w:rsidRPr="00875D31">
        <w:rPr>
          <w:rFonts w:ascii="Times New Roman" w:eastAsia="Times New Roman" w:hAnsi="Times New Roman" w:cs="Times New Roman"/>
          <w:bCs/>
          <w:iCs/>
          <w:color w:val="121212"/>
          <w:sz w:val="24"/>
          <w:szCs w:val="24"/>
          <w:u w:val="single"/>
          <w:shd w:val="clear" w:color="auto" w:fill="FFFFFF"/>
          <w:lang w:eastAsia="ru-RU"/>
        </w:rPr>
        <w:t>Вопросы:</w:t>
      </w:r>
    </w:p>
    <w:p w14:paraId="1CB8517E" w14:textId="77777777" w:rsidR="00875D31" w:rsidRPr="00875D31" w:rsidRDefault="00AE70B3" w:rsidP="00875D31">
      <w:pPr>
        <w:spacing w:after="0" w:line="240" w:lineRule="auto"/>
        <w:ind w:left="57" w:right="170"/>
        <w:jc w:val="both"/>
        <w:rPr>
          <w:rFonts w:ascii="Times New Roman" w:eastAsia="Times New Roman" w:hAnsi="Times New Roman" w:cs="Times New Roman"/>
          <w:iCs/>
          <w:color w:val="121212"/>
          <w:sz w:val="24"/>
          <w:szCs w:val="24"/>
          <w:shd w:val="clear" w:color="auto" w:fill="FFFFFF"/>
          <w:lang w:eastAsia="ru-RU"/>
        </w:rPr>
      </w:pPr>
      <w:r>
        <w:rPr>
          <w:rFonts w:ascii="Times New Roman" w:eastAsia="Times New Roman" w:hAnsi="Times New Roman" w:cs="Times New Roman"/>
          <w:iCs/>
          <w:color w:val="121212"/>
          <w:sz w:val="24"/>
          <w:szCs w:val="24"/>
          <w:shd w:val="clear" w:color="auto" w:fill="FFFFFF"/>
          <w:lang w:eastAsia="ru-RU"/>
        </w:rPr>
        <w:t>-</w:t>
      </w:r>
      <w:r w:rsidR="00875D31" w:rsidRPr="00875D31">
        <w:rPr>
          <w:rFonts w:ascii="Times New Roman" w:eastAsia="Times New Roman" w:hAnsi="Times New Roman" w:cs="Times New Roman"/>
          <w:iCs/>
          <w:color w:val="121212"/>
          <w:sz w:val="24"/>
          <w:szCs w:val="24"/>
          <w:shd w:val="clear" w:color="auto" w:fill="FFFFFF"/>
          <w:lang w:eastAsia="ru-RU"/>
        </w:rPr>
        <w:t>Как надлежит квалифицировать действия главного врача? Почему?</w:t>
      </w:r>
    </w:p>
    <w:p w14:paraId="661B09E4" w14:textId="77777777" w:rsidR="00875D31" w:rsidRDefault="00AE70B3" w:rsidP="00875D31">
      <w:pPr>
        <w:spacing w:after="0" w:line="240" w:lineRule="auto"/>
        <w:ind w:left="57" w:right="170"/>
        <w:jc w:val="both"/>
        <w:rPr>
          <w:rFonts w:ascii="Times New Roman" w:eastAsia="Times New Roman" w:hAnsi="Times New Roman" w:cs="Times New Roman"/>
          <w:iCs/>
          <w:color w:val="121212"/>
          <w:sz w:val="24"/>
          <w:szCs w:val="24"/>
          <w:shd w:val="clear" w:color="auto" w:fill="FFFFFF"/>
          <w:lang w:eastAsia="ru-RU"/>
        </w:rPr>
      </w:pPr>
      <w:r>
        <w:rPr>
          <w:rFonts w:ascii="Times New Roman" w:eastAsia="Times New Roman" w:hAnsi="Times New Roman" w:cs="Times New Roman"/>
          <w:iCs/>
          <w:color w:val="121212"/>
          <w:sz w:val="24"/>
          <w:szCs w:val="24"/>
          <w:shd w:val="clear" w:color="auto" w:fill="FFFFFF"/>
          <w:lang w:eastAsia="ru-RU"/>
        </w:rPr>
        <w:t>-</w:t>
      </w:r>
      <w:r w:rsidR="00875D31" w:rsidRPr="00875D31">
        <w:rPr>
          <w:rFonts w:ascii="Times New Roman" w:eastAsia="Times New Roman" w:hAnsi="Times New Roman" w:cs="Times New Roman"/>
          <w:iCs/>
          <w:color w:val="121212"/>
          <w:sz w:val="24"/>
          <w:szCs w:val="24"/>
          <w:shd w:val="clear" w:color="auto" w:fill="FFFFFF"/>
          <w:lang w:eastAsia="ru-RU"/>
        </w:rPr>
        <w:t xml:space="preserve"> Как должен был поступить главный врач в соответствии с действующим законодательством?</w:t>
      </w:r>
    </w:p>
    <w:p w14:paraId="365755BB" w14:textId="77777777" w:rsidR="00AE70B3" w:rsidRPr="00875D31" w:rsidRDefault="00AE70B3" w:rsidP="00875D31">
      <w:pPr>
        <w:spacing w:after="0" w:line="240" w:lineRule="auto"/>
        <w:ind w:left="57" w:right="170"/>
        <w:jc w:val="both"/>
        <w:rPr>
          <w:rFonts w:ascii="Times New Roman" w:eastAsia="Times New Roman" w:hAnsi="Times New Roman" w:cs="Times New Roman"/>
          <w:iCs/>
          <w:color w:val="121212"/>
          <w:sz w:val="24"/>
          <w:szCs w:val="24"/>
          <w:shd w:val="clear" w:color="auto" w:fill="FFFFFF"/>
          <w:lang w:eastAsia="ru-RU"/>
        </w:rPr>
      </w:pPr>
    </w:p>
    <w:p w14:paraId="4F80C1F9" w14:textId="77777777" w:rsidR="00AE70B3" w:rsidRPr="00875D31" w:rsidRDefault="00D97C30" w:rsidP="00AE70B3">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Ситуационная</w:t>
      </w:r>
      <w:r w:rsidR="00AE70B3">
        <w:rPr>
          <w:rFonts w:ascii="Times New Roman" w:eastAsia="Times New Roman" w:hAnsi="Times New Roman" w:cs="Times New Roman"/>
          <w:b/>
          <w:sz w:val="24"/>
          <w:szCs w:val="24"/>
          <w:lang w:eastAsia="ru-RU"/>
        </w:rPr>
        <w:t xml:space="preserve"> задач</w:t>
      </w:r>
      <w:r>
        <w:rPr>
          <w:rFonts w:ascii="Times New Roman" w:eastAsia="Times New Roman" w:hAnsi="Times New Roman" w:cs="Times New Roman"/>
          <w:b/>
          <w:sz w:val="24"/>
          <w:szCs w:val="24"/>
          <w:lang w:eastAsia="ru-RU"/>
        </w:rPr>
        <w:t>а №2</w:t>
      </w:r>
      <w:r w:rsidR="00AE70B3">
        <w:rPr>
          <w:rFonts w:ascii="Times New Roman" w:eastAsia="Times New Roman" w:hAnsi="Times New Roman" w:cs="Times New Roman"/>
          <w:b/>
          <w:sz w:val="24"/>
          <w:szCs w:val="24"/>
          <w:lang w:eastAsia="ru-RU"/>
        </w:rPr>
        <w:t>:</w:t>
      </w:r>
      <w:r w:rsidR="00AE70B3" w:rsidRPr="00875D31">
        <w:rPr>
          <w:rFonts w:ascii="Times New Roman" w:eastAsia="Times New Roman" w:hAnsi="Times New Roman" w:cs="Times New Roman"/>
          <w:b/>
          <w:sz w:val="24"/>
          <w:szCs w:val="24"/>
          <w:lang w:eastAsia="ru-RU"/>
        </w:rPr>
        <w:t xml:space="preserve"> </w:t>
      </w:r>
    </w:p>
    <w:p w14:paraId="199E3B89" w14:textId="77777777" w:rsidR="00875D31" w:rsidRPr="00875D31" w:rsidRDefault="00875D31" w:rsidP="00CB4C22">
      <w:pPr>
        <w:spacing w:after="0" w:line="240" w:lineRule="auto"/>
        <w:ind w:left="57" w:right="170" w:firstLine="651"/>
        <w:jc w:val="both"/>
        <w:rPr>
          <w:rFonts w:ascii="Times New Roman" w:eastAsia="Times New Roman" w:hAnsi="Times New Roman" w:cs="Times New Roman"/>
          <w:iCs/>
          <w:color w:val="121212"/>
          <w:sz w:val="24"/>
          <w:szCs w:val="24"/>
          <w:shd w:val="clear" w:color="auto" w:fill="FFFFFF"/>
          <w:lang w:eastAsia="ru-RU"/>
        </w:rPr>
      </w:pPr>
      <w:r w:rsidRPr="00875D31">
        <w:rPr>
          <w:rFonts w:ascii="Times New Roman" w:eastAsia="Times New Roman" w:hAnsi="Times New Roman" w:cs="Times New Roman"/>
          <w:iCs/>
          <w:color w:val="121212"/>
          <w:sz w:val="24"/>
          <w:szCs w:val="24"/>
          <w:shd w:val="clear" w:color="auto" w:fill="FFFFFF"/>
          <w:lang w:eastAsia="ru-RU"/>
        </w:rPr>
        <w:t>Гражданин А. обратился в стоматологическую поликлинику с жалобами на острую боль в области зуба 1.4.</w:t>
      </w:r>
    </w:p>
    <w:p w14:paraId="665EB495" w14:textId="77777777" w:rsidR="00875D31" w:rsidRPr="00875D31" w:rsidRDefault="00875D31" w:rsidP="00875D31">
      <w:pPr>
        <w:spacing w:after="0" w:line="240" w:lineRule="auto"/>
        <w:ind w:left="57" w:right="170"/>
        <w:jc w:val="both"/>
        <w:rPr>
          <w:rFonts w:ascii="Times New Roman" w:eastAsia="Times New Roman" w:hAnsi="Times New Roman" w:cs="Times New Roman"/>
          <w:iCs/>
          <w:color w:val="121212"/>
          <w:sz w:val="24"/>
          <w:szCs w:val="24"/>
          <w:shd w:val="clear" w:color="auto" w:fill="FFFFFF"/>
          <w:lang w:eastAsia="ru-RU"/>
        </w:rPr>
      </w:pPr>
      <w:r w:rsidRPr="00875D31">
        <w:rPr>
          <w:rFonts w:ascii="Times New Roman" w:eastAsia="Times New Roman" w:hAnsi="Times New Roman" w:cs="Times New Roman"/>
          <w:iCs/>
          <w:color w:val="121212"/>
          <w:sz w:val="24"/>
          <w:szCs w:val="24"/>
          <w:shd w:val="clear" w:color="auto" w:fill="FFFFFF"/>
          <w:lang w:eastAsia="ru-RU"/>
        </w:rPr>
        <w:t xml:space="preserve">В регистратуре поликлиники в 12 часов 40 минут ему был выдан талон стоматологического больного, что подтверждается данными программного продукта АС «Поликлиника». </w:t>
      </w:r>
    </w:p>
    <w:p w14:paraId="5A42B2B6" w14:textId="77777777" w:rsidR="00875D31" w:rsidRPr="00875D31" w:rsidRDefault="00875D31" w:rsidP="00CB4C22">
      <w:pPr>
        <w:spacing w:after="0" w:line="240" w:lineRule="auto"/>
        <w:ind w:left="57" w:right="170" w:firstLine="651"/>
        <w:jc w:val="both"/>
        <w:rPr>
          <w:rFonts w:ascii="Times New Roman" w:eastAsia="Times New Roman" w:hAnsi="Times New Roman" w:cs="Times New Roman"/>
          <w:iCs/>
          <w:color w:val="121212"/>
          <w:sz w:val="24"/>
          <w:szCs w:val="24"/>
          <w:shd w:val="clear" w:color="auto" w:fill="FFFFFF"/>
          <w:lang w:eastAsia="ru-RU"/>
        </w:rPr>
      </w:pPr>
      <w:r w:rsidRPr="00875D31">
        <w:rPr>
          <w:rFonts w:ascii="Times New Roman" w:eastAsia="Times New Roman" w:hAnsi="Times New Roman" w:cs="Times New Roman"/>
          <w:iCs/>
          <w:color w:val="121212"/>
          <w:sz w:val="24"/>
          <w:szCs w:val="24"/>
          <w:shd w:val="clear" w:color="auto" w:fill="FFFFFF"/>
          <w:lang w:eastAsia="ru-RU"/>
        </w:rPr>
        <w:lastRenderedPageBreak/>
        <w:t xml:space="preserve">После осмотра врачом-стоматологом-хирургом, в соответствии с клиническими рекомендациями (протоколом) «Болезни </w:t>
      </w:r>
      <w:proofErr w:type="spellStart"/>
      <w:r w:rsidRPr="00875D31">
        <w:rPr>
          <w:rFonts w:ascii="Times New Roman" w:eastAsia="Times New Roman" w:hAnsi="Times New Roman" w:cs="Times New Roman"/>
          <w:iCs/>
          <w:color w:val="121212"/>
          <w:sz w:val="24"/>
          <w:szCs w:val="24"/>
          <w:shd w:val="clear" w:color="auto" w:fill="FFFFFF"/>
          <w:lang w:eastAsia="ru-RU"/>
        </w:rPr>
        <w:t>периапикальных</w:t>
      </w:r>
      <w:proofErr w:type="spellEnd"/>
      <w:r w:rsidRPr="00875D31">
        <w:rPr>
          <w:rFonts w:ascii="Times New Roman" w:eastAsia="Times New Roman" w:hAnsi="Times New Roman" w:cs="Times New Roman"/>
          <w:iCs/>
          <w:color w:val="121212"/>
          <w:sz w:val="24"/>
          <w:szCs w:val="24"/>
          <w:shd w:val="clear" w:color="auto" w:fill="FFFFFF"/>
          <w:lang w:eastAsia="ru-RU"/>
        </w:rPr>
        <w:t xml:space="preserve"> тканей» (постановление № 15 Совета Ассоциации общественных объединений «Стоматологической Ассоциации России» от 30 сентября 2014 года), пациент был направлен на рентгенологическое обследование. </w:t>
      </w:r>
    </w:p>
    <w:p w14:paraId="4BCED040" w14:textId="77777777" w:rsidR="00875D31" w:rsidRPr="00875D31" w:rsidRDefault="00875D31" w:rsidP="00CB4C22">
      <w:pPr>
        <w:spacing w:after="0" w:line="240" w:lineRule="auto"/>
        <w:ind w:left="57" w:right="170" w:firstLine="651"/>
        <w:jc w:val="both"/>
        <w:rPr>
          <w:rFonts w:ascii="Times New Roman" w:eastAsia="Times New Roman" w:hAnsi="Times New Roman" w:cs="Times New Roman"/>
          <w:iCs/>
          <w:color w:val="121212"/>
          <w:sz w:val="24"/>
          <w:szCs w:val="24"/>
          <w:shd w:val="clear" w:color="auto" w:fill="FFFFFF"/>
          <w:lang w:eastAsia="ru-RU"/>
        </w:rPr>
      </w:pPr>
      <w:r w:rsidRPr="00875D31">
        <w:rPr>
          <w:rFonts w:ascii="Times New Roman" w:eastAsia="Times New Roman" w:hAnsi="Times New Roman" w:cs="Times New Roman"/>
          <w:iCs/>
          <w:color w:val="121212"/>
          <w:sz w:val="24"/>
          <w:szCs w:val="24"/>
          <w:shd w:val="clear" w:color="auto" w:fill="FFFFFF"/>
          <w:lang w:eastAsia="ru-RU"/>
        </w:rPr>
        <w:t xml:space="preserve">По окончании проведения рентгенологического обследования, в порядке живой очереди, состоящей из пациентов, нуждающихся в неотложной помощи, ему была оказана медицинская помощь по удалению зуба 1.4. </w:t>
      </w:r>
    </w:p>
    <w:p w14:paraId="581802D0" w14:textId="77777777" w:rsidR="00875D31" w:rsidRPr="00875D31" w:rsidRDefault="00875D31" w:rsidP="00875D31">
      <w:pPr>
        <w:spacing w:after="0" w:line="240" w:lineRule="auto"/>
        <w:ind w:left="57" w:right="170"/>
        <w:jc w:val="both"/>
        <w:rPr>
          <w:rFonts w:ascii="Times New Roman" w:eastAsia="Times New Roman" w:hAnsi="Times New Roman" w:cs="Times New Roman"/>
          <w:iCs/>
          <w:color w:val="121212"/>
          <w:sz w:val="24"/>
          <w:szCs w:val="24"/>
          <w:shd w:val="clear" w:color="auto" w:fill="FFFFFF"/>
          <w:lang w:eastAsia="ru-RU"/>
        </w:rPr>
      </w:pPr>
      <w:r w:rsidRPr="00875D31">
        <w:rPr>
          <w:rFonts w:ascii="Times New Roman" w:eastAsia="Times New Roman" w:hAnsi="Times New Roman" w:cs="Times New Roman"/>
          <w:iCs/>
          <w:color w:val="121212"/>
          <w:sz w:val="24"/>
          <w:szCs w:val="24"/>
          <w:shd w:val="clear" w:color="auto" w:fill="FFFFFF"/>
          <w:lang w:eastAsia="ru-RU"/>
        </w:rPr>
        <w:t>Временной период оказания стоматологической помощи с момента обращения в поликлинику (12 часов 40 минут) до момента окончания оказания медицинских услуг (14 часов 29 минут) составил – 1 час 50 минут.</w:t>
      </w:r>
    </w:p>
    <w:p w14:paraId="2C30BE0E" w14:textId="77777777" w:rsidR="00875D31" w:rsidRPr="00875D31" w:rsidRDefault="00875D31" w:rsidP="00CB4C22">
      <w:pPr>
        <w:spacing w:after="0" w:line="240" w:lineRule="auto"/>
        <w:ind w:left="57" w:right="170" w:firstLine="651"/>
        <w:jc w:val="both"/>
        <w:rPr>
          <w:rFonts w:ascii="Times New Roman" w:eastAsia="Times New Roman" w:hAnsi="Times New Roman" w:cs="Times New Roman"/>
          <w:iCs/>
          <w:color w:val="121212"/>
          <w:sz w:val="24"/>
          <w:szCs w:val="24"/>
          <w:shd w:val="clear" w:color="auto" w:fill="FFFFFF"/>
          <w:lang w:eastAsia="ru-RU"/>
        </w:rPr>
      </w:pPr>
      <w:r w:rsidRPr="00875D31">
        <w:rPr>
          <w:rFonts w:ascii="Times New Roman" w:eastAsia="Times New Roman" w:hAnsi="Times New Roman" w:cs="Times New Roman"/>
          <w:iCs/>
          <w:color w:val="121212"/>
          <w:sz w:val="24"/>
          <w:szCs w:val="24"/>
          <w:shd w:val="clear" w:color="auto" w:fill="FFFFFF"/>
          <w:lang w:eastAsia="ru-RU"/>
        </w:rPr>
        <w:t xml:space="preserve">Пациентом, в связи с длительностью ожидания была направлена жалоба на качество оказания медицинской помощи. </w:t>
      </w:r>
    </w:p>
    <w:p w14:paraId="64F7E66A" w14:textId="77777777" w:rsidR="00875D31" w:rsidRPr="00875D31" w:rsidRDefault="00875D31" w:rsidP="00875D31">
      <w:pPr>
        <w:spacing w:after="0" w:line="240" w:lineRule="auto"/>
        <w:ind w:left="57" w:right="170"/>
        <w:jc w:val="both"/>
        <w:rPr>
          <w:rFonts w:ascii="Times New Roman" w:eastAsia="Times New Roman" w:hAnsi="Times New Roman" w:cs="Times New Roman"/>
          <w:b/>
          <w:iCs/>
          <w:color w:val="121212"/>
          <w:sz w:val="24"/>
          <w:szCs w:val="24"/>
          <w:shd w:val="clear" w:color="auto" w:fill="FFFFFF"/>
          <w:lang w:eastAsia="ru-RU"/>
        </w:rPr>
      </w:pPr>
      <w:r w:rsidRPr="00875D31">
        <w:rPr>
          <w:rFonts w:ascii="Times New Roman" w:eastAsia="Times New Roman" w:hAnsi="Times New Roman" w:cs="Times New Roman"/>
          <w:b/>
          <w:iCs/>
          <w:color w:val="121212"/>
          <w:sz w:val="24"/>
          <w:szCs w:val="24"/>
          <w:shd w:val="clear" w:color="auto" w:fill="FFFFFF"/>
          <w:lang w:eastAsia="ru-RU"/>
        </w:rPr>
        <w:t>Вопросы:</w:t>
      </w:r>
    </w:p>
    <w:p w14:paraId="154F6DB7" w14:textId="77777777" w:rsidR="00875D31" w:rsidRDefault="00875D31" w:rsidP="00875D31">
      <w:pPr>
        <w:spacing w:after="0" w:line="240" w:lineRule="auto"/>
        <w:ind w:left="57" w:right="170"/>
        <w:jc w:val="both"/>
        <w:rPr>
          <w:rFonts w:ascii="Times New Roman" w:eastAsia="Times New Roman" w:hAnsi="Times New Roman" w:cs="Times New Roman"/>
          <w:iCs/>
          <w:color w:val="121212"/>
          <w:sz w:val="24"/>
          <w:szCs w:val="24"/>
          <w:shd w:val="clear" w:color="auto" w:fill="FFFFFF"/>
          <w:lang w:eastAsia="ru-RU"/>
        </w:rPr>
      </w:pPr>
      <w:r w:rsidRPr="00875D31">
        <w:rPr>
          <w:rFonts w:ascii="Times New Roman" w:eastAsia="Times New Roman" w:hAnsi="Times New Roman" w:cs="Times New Roman"/>
          <w:iCs/>
          <w:color w:val="121212"/>
          <w:sz w:val="24"/>
          <w:szCs w:val="24"/>
          <w:shd w:val="clear" w:color="auto" w:fill="FFFFFF"/>
          <w:lang w:eastAsia="ru-RU"/>
        </w:rPr>
        <w:t>Укажите время ожидания оказания первичной медико-санитарной помощи в неотложной форме населению Самарской области?</w:t>
      </w:r>
    </w:p>
    <w:p w14:paraId="2330CCF7" w14:textId="77777777" w:rsidR="00073677" w:rsidRDefault="00073677" w:rsidP="00073677">
      <w:pPr>
        <w:spacing w:after="0" w:line="360" w:lineRule="auto"/>
        <w:jc w:val="both"/>
        <w:rPr>
          <w:rFonts w:ascii="Times New Roman" w:eastAsia="Times New Roman" w:hAnsi="Times New Roman" w:cs="Times New Roman"/>
          <w:b/>
          <w:sz w:val="24"/>
          <w:szCs w:val="24"/>
          <w:lang w:eastAsia="ru-RU"/>
        </w:rPr>
      </w:pPr>
    </w:p>
    <w:p w14:paraId="3ADE170B" w14:textId="77777777" w:rsidR="00073677" w:rsidRPr="00875D31" w:rsidRDefault="00D97C30" w:rsidP="00073677">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Ситуационная задача №3</w:t>
      </w:r>
      <w:r w:rsidR="00073677" w:rsidRPr="00875D31">
        <w:rPr>
          <w:rFonts w:ascii="Times New Roman" w:eastAsia="Times New Roman" w:hAnsi="Times New Roman" w:cs="Times New Roman"/>
          <w:b/>
          <w:sz w:val="24"/>
          <w:szCs w:val="24"/>
          <w:lang w:eastAsia="ru-RU"/>
        </w:rPr>
        <w:t xml:space="preserve">: </w:t>
      </w:r>
    </w:p>
    <w:p w14:paraId="7526E685" w14:textId="77777777" w:rsidR="00073677" w:rsidRPr="00875D31" w:rsidRDefault="00073677" w:rsidP="00E77775">
      <w:pPr>
        <w:spacing w:after="0" w:line="240" w:lineRule="auto"/>
        <w:ind w:right="170" w:firstLine="708"/>
        <w:contextualSpacing/>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Медицинская сестра стоматологической поликлиники постоянно опаздывала на работу, о чем стало известно главному врачу. Предупредив в устной форме, что в следующий раз она будет уволена, руководитель медицинского учреждения попросил заведующего отделением лично доложить о последующих опозданиях. Через неделю медицинская сестра вновь опоздала, после чего на следующий рабочий день ее попросили ознакомиться с приказом об увольнении и не допустили к работе.</w:t>
      </w:r>
    </w:p>
    <w:p w14:paraId="7066813D" w14:textId="77777777" w:rsidR="00073677" w:rsidRDefault="00073677" w:rsidP="00073677">
      <w:pPr>
        <w:spacing w:after="0" w:line="240" w:lineRule="auto"/>
        <w:ind w:right="17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p w14:paraId="63CF513A" w14:textId="61D8BF5B" w:rsidR="00073677" w:rsidRPr="00875D31" w:rsidRDefault="00073677" w:rsidP="00073677">
      <w:pPr>
        <w:spacing w:after="0" w:line="240" w:lineRule="auto"/>
        <w:ind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875D31">
        <w:rPr>
          <w:rFonts w:ascii="Times New Roman" w:eastAsia="Times New Roman" w:hAnsi="Times New Roman" w:cs="Times New Roman"/>
          <w:b/>
          <w:bCs/>
          <w:sz w:val="24"/>
          <w:szCs w:val="24"/>
          <w:lang w:eastAsia="ru-RU"/>
        </w:rPr>
        <w:t>Вопросы:</w:t>
      </w:r>
    </w:p>
    <w:p w14:paraId="236C02A0" w14:textId="3CB87C91" w:rsidR="00073677" w:rsidRPr="00875D31" w:rsidRDefault="00073677" w:rsidP="00073677">
      <w:pPr>
        <w:spacing w:after="0" w:line="240" w:lineRule="auto"/>
        <w:ind w:right="17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77775">
        <w:rPr>
          <w:rFonts w:ascii="Times New Roman" w:eastAsia="Times New Roman" w:hAnsi="Times New Roman" w:cs="Times New Roman"/>
          <w:sz w:val="24"/>
          <w:szCs w:val="24"/>
          <w:lang w:eastAsia="ru-RU"/>
        </w:rPr>
        <w:t xml:space="preserve"> </w:t>
      </w:r>
      <w:r w:rsidRPr="00875D31">
        <w:rPr>
          <w:rFonts w:ascii="Times New Roman" w:eastAsia="Times New Roman" w:hAnsi="Times New Roman" w:cs="Times New Roman"/>
          <w:sz w:val="24"/>
          <w:szCs w:val="24"/>
          <w:lang w:eastAsia="ru-RU"/>
        </w:rPr>
        <w:t>Есть ли в данном случае правовые основания для увольнения?</w:t>
      </w:r>
    </w:p>
    <w:p w14:paraId="01AD84D4" w14:textId="66A3C9F5" w:rsidR="00073677" w:rsidRPr="00875D31" w:rsidRDefault="00073677" w:rsidP="00073677">
      <w:pPr>
        <w:spacing w:after="0" w:line="240" w:lineRule="auto"/>
        <w:ind w:left="425"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77775">
        <w:rPr>
          <w:rFonts w:ascii="Times New Roman" w:eastAsia="Times New Roman" w:hAnsi="Times New Roman" w:cs="Times New Roman"/>
          <w:sz w:val="24"/>
          <w:szCs w:val="24"/>
          <w:lang w:eastAsia="ru-RU"/>
        </w:rPr>
        <w:t xml:space="preserve"> </w:t>
      </w:r>
      <w:r w:rsidRPr="00875D31">
        <w:rPr>
          <w:rFonts w:ascii="Times New Roman" w:eastAsia="Times New Roman" w:hAnsi="Times New Roman" w:cs="Times New Roman"/>
          <w:sz w:val="24"/>
          <w:szCs w:val="24"/>
          <w:lang w:eastAsia="ru-RU"/>
        </w:rPr>
        <w:t>Опишите основания и порядок наложения данного дисциплинарного взыскания.</w:t>
      </w:r>
    </w:p>
    <w:p w14:paraId="79A2E825" w14:textId="77777777" w:rsidR="00073677" w:rsidRPr="00875D31" w:rsidRDefault="00073677" w:rsidP="00073677">
      <w:pPr>
        <w:spacing w:after="0"/>
        <w:ind w:left="785" w:right="170"/>
        <w:jc w:val="both"/>
        <w:rPr>
          <w:rFonts w:ascii="Times New Roman" w:eastAsia="Times New Roman" w:hAnsi="Times New Roman" w:cs="Times New Roman"/>
          <w:b/>
          <w:sz w:val="24"/>
          <w:szCs w:val="24"/>
          <w:lang w:eastAsia="ru-RU"/>
        </w:rPr>
      </w:pPr>
    </w:p>
    <w:p w14:paraId="79B0D7B0" w14:textId="77777777" w:rsidR="00073677" w:rsidRPr="00875D31" w:rsidRDefault="00073677" w:rsidP="00073677">
      <w:pPr>
        <w:spacing w:after="0" w:line="360" w:lineRule="auto"/>
        <w:jc w:val="both"/>
        <w:rPr>
          <w:rFonts w:ascii="Times New Roman" w:eastAsia="Times New Roman" w:hAnsi="Times New Roman" w:cs="Times New Roman"/>
          <w:b/>
          <w:sz w:val="24"/>
          <w:szCs w:val="24"/>
          <w:lang w:eastAsia="ru-RU"/>
        </w:rPr>
      </w:pPr>
      <w:r w:rsidRPr="00E00DDC">
        <w:rPr>
          <w:rFonts w:ascii="Times New Roman" w:eastAsia="Times New Roman" w:hAnsi="Times New Roman" w:cs="Times New Roman"/>
          <w:b/>
          <w:sz w:val="24"/>
          <w:szCs w:val="24"/>
          <w:lang w:eastAsia="ru-RU"/>
        </w:rPr>
        <w:t xml:space="preserve"> </w:t>
      </w:r>
      <w:r w:rsidR="00D97C30">
        <w:rPr>
          <w:rFonts w:ascii="Times New Roman" w:eastAsia="Times New Roman" w:hAnsi="Times New Roman" w:cs="Times New Roman"/>
          <w:b/>
          <w:sz w:val="24"/>
          <w:szCs w:val="24"/>
          <w:lang w:eastAsia="ru-RU"/>
        </w:rPr>
        <w:t xml:space="preserve">        Ситуационная задача №4</w:t>
      </w:r>
      <w:r w:rsidRPr="00875D31">
        <w:rPr>
          <w:rFonts w:ascii="Times New Roman" w:eastAsia="Times New Roman" w:hAnsi="Times New Roman" w:cs="Times New Roman"/>
          <w:b/>
          <w:sz w:val="24"/>
          <w:szCs w:val="24"/>
          <w:lang w:eastAsia="ru-RU"/>
        </w:rPr>
        <w:t xml:space="preserve">: </w:t>
      </w:r>
    </w:p>
    <w:p w14:paraId="104F6BB5" w14:textId="77777777" w:rsidR="00073677" w:rsidRPr="00875D31" w:rsidRDefault="00073677" w:rsidP="00E77775">
      <w:pPr>
        <w:spacing w:after="0"/>
        <w:ind w:right="170" w:firstLine="708"/>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Врач-стоматолог получил лицензию на право занятия частной медицинской практикой в соответствии с полученной специальностью и квалификацией. Однако на практике врач осуществлял и другие виды медицинской деятельности.</w:t>
      </w:r>
    </w:p>
    <w:p w14:paraId="51E3C077" w14:textId="77777777" w:rsidR="00073677" w:rsidRPr="00875D31" w:rsidRDefault="00073677" w:rsidP="00073677">
      <w:pPr>
        <w:spacing w:after="0" w:line="240" w:lineRule="auto"/>
        <w:ind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875D31">
        <w:rPr>
          <w:rFonts w:ascii="Times New Roman" w:eastAsia="Times New Roman" w:hAnsi="Times New Roman" w:cs="Times New Roman"/>
          <w:b/>
          <w:bCs/>
          <w:sz w:val="24"/>
          <w:szCs w:val="24"/>
          <w:lang w:eastAsia="ru-RU"/>
        </w:rPr>
        <w:t>Вопросы:</w:t>
      </w:r>
    </w:p>
    <w:p w14:paraId="295B7A89" w14:textId="77777777" w:rsidR="00073677" w:rsidRPr="00875D31" w:rsidRDefault="00073677" w:rsidP="00073677">
      <w:pPr>
        <w:spacing w:after="0" w:line="240" w:lineRule="auto"/>
        <w:ind w:left="785" w:right="170"/>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w:t>
      </w:r>
      <w:r w:rsidRPr="00875D31">
        <w:rPr>
          <w:rFonts w:ascii="Times New Roman" w:eastAsia="Times New Roman" w:hAnsi="Times New Roman" w:cs="Times New Roman"/>
          <w:sz w:val="24"/>
          <w:szCs w:val="24"/>
          <w:lang w:eastAsia="ru-RU"/>
        </w:rPr>
        <w:t xml:space="preserve">Является ли обязательным требованием получение лицензии на каждый вид осуществляемой медицинской деятельности?  </w:t>
      </w:r>
    </w:p>
    <w:p w14:paraId="3578A36D" w14:textId="77777777" w:rsidR="00073677" w:rsidRPr="009E5279" w:rsidRDefault="00073677" w:rsidP="00073677">
      <w:pPr>
        <w:spacing w:after="0" w:line="240" w:lineRule="auto"/>
        <w:ind w:left="785"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875D31">
        <w:rPr>
          <w:rFonts w:ascii="Times New Roman" w:eastAsia="Times New Roman" w:hAnsi="Times New Roman" w:cs="Times New Roman"/>
          <w:sz w:val="24"/>
          <w:szCs w:val="24"/>
          <w:lang w:eastAsia="ru-RU"/>
        </w:rPr>
        <w:t xml:space="preserve">Есть ли основания для привлечения данного врача к административной ответственности и </w:t>
      </w:r>
      <w:proofErr w:type="gramStart"/>
      <w:r w:rsidRPr="00875D31">
        <w:rPr>
          <w:rFonts w:ascii="Times New Roman" w:eastAsia="Times New Roman" w:hAnsi="Times New Roman" w:cs="Times New Roman"/>
          <w:sz w:val="24"/>
          <w:szCs w:val="24"/>
          <w:lang w:eastAsia="ru-RU"/>
        </w:rPr>
        <w:t>какой  вид</w:t>
      </w:r>
      <w:proofErr w:type="gramEnd"/>
      <w:r w:rsidRPr="00875D31">
        <w:rPr>
          <w:rFonts w:ascii="Times New Roman" w:eastAsia="Times New Roman" w:hAnsi="Times New Roman" w:cs="Times New Roman"/>
          <w:sz w:val="24"/>
          <w:szCs w:val="24"/>
          <w:lang w:eastAsia="ru-RU"/>
        </w:rPr>
        <w:t xml:space="preserve"> административного</w:t>
      </w:r>
      <w:r>
        <w:rPr>
          <w:rFonts w:ascii="Times New Roman" w:eastAsia="Times New Roman" w:hAnsi="Times New Roman" w:cs="Times New Roman"/>
          <w:sz w:val="24"/>
          <w:szCs w:val="24"/>
          <w:lang w:eastAsia="ru-RU"/>
        </w:rPr>
        <w:t xml:space="preserve"> наказания может быть применен?</w:t>
      </w:r>
    </w:p>
    <w:p w14:paraId="70225547" w14:textId="77777777" w:rsidR="00073677" w:rsidRPr="00875D31" w:rsidRDefault="00073677" w:rsidP="00875D31">
      <w:pPr>
        <w:spacing w:after="0" w:line="240" w:lineRule="auto"/>
        <w:ind w:left="57" w:right="170"/>
        <w:jc w:val="both"/>
        <w:rPr>
          <w:rFonts w:ascii="Times New Roman" w:eastAsia="Times New Roman" w:hAnsi="Times New Roman" w:cs="Times New Roman"/>
          <w:iCs/>
          <w:color w:val="121212"/>
          <w:sz w:val="24"/>
          <w:szCs w:val="24"/>
          <w:shd w:val="clear" w:color="auto" w:fill="FFFFFF"/>
          <w:lang w:eastAsia="ru-RU"/>
        </w:rPr>
      </w:pPr>
    </w:p>
    <w:p w14:paraId="3F0AF1ED" w14:textId="77777777" w:rsidR="00875D31" w:rsidRPr="00A15F1D" w:rsidRDefault="00875D31" w:rsidP="00875D31">
      <w:pPr>
        <w:spacing w:after="0" w:line="240" w:lineRule="auto"/>
        <w:rPr>
          <w:rFonts w:ascii="Times New Roman" w:eastAsia="Times New Roman" w:hAnsi="Times New Roman" w:cs="Times New Roman"/>
          <w:sz w:val="24"/>
          <w:szCs w:val="24"/>
          <w:lang w:eastAsia="ru-RU"/>
        </w:rPr>
      </w:pPr>
    </w:p>
    <w:p w14:paraId="4DB6A2F7" w14:textId="77777777" w:rsidR="00B02FA4" w:rsidRDefault="00B02FA4" w:rsidP="00875D31">
      <w:pPr>
        <w:spacing w:after="0"/>
        <w:rPr>
          <w:rFonts w:ascii="Times New Roman" w:eastAsia="Times New Roman" w:hAnsi="Times New Roman" w:cs="Times New Roman"/>
          <w:b/>
          <w:i/>
          <w:sz w:val="24"/>
          <w:szCs w:val="24"/>
          <w:lang w:eastAsia="ru-RU"/>
        </w:rPr>
      </w:pPr>
    </w:p>
    <w:p w14:paraId="21EFDD4D" w14:textId="189A615C" w:rsidR="00875D31" w:rsidRPr="00875D31" w:rsidRDefault="00A5326A" w:rsidP="00875D31">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Практическое занятие 2</w:t>
      </w:r>
      <w:r w:rsidR="005C6028">
        <w:rPr>
          <w:rFonts w:ascii="Times New Roman" w:eastAsia="Times New Roman" w:hAnsi="Times New Roman" w:cs="Times New Roman"/>
          <w:b/>
          <w:i/>
          <w:sz w:val="24"/>
          <w:szCs w:val="24"/>
          <w:lang w:eastAsia="ru-RU"/>
        </w:rPr>
        <w:t>1</w:t>
      </w:r>
      <w:r w:rsidR="00875D31">
        <w:rPr>
          <w:rFonts w:ascii="Times New Roman" w:eastAsia="Times New Roman" w:hAnsi="Times New Roman" w:cs="Times New Roman"/>
          <w:b/>
          <w:iCs/>
          <w:sz w:val="24"/>
          <w:szCs w:val="24"/>
          <w:lang w:eastAsia="ru-RU"/>
        </w:rPr>
        <w:t xml:space="preserve">: </w:t>
      </w:r>
      <w:bookmarkStart w:id="16" w:name="_Hlk507491663"/>
      <w:r w:rsidR="00875D31" w:rsidRPr="00875D31">
        <w:rPr>
          <w:rFonts w:ascii="Times New Roman" w:eastAsia="Times New Roman" w:hAnsi="Times New Roman" w:cs="Times New Roman"/>
          <w:sz w:val="24"/>
          <w:szCs w:val="24"/>
          <w:lang w:eastAsia="ru-RU"/>
        </w:rPr>
        <w:t>Организационная структура стоматологической поликлиники.  Правовые аспекты информации в стоматологии.</w:t>
      </w:r>
    </w:p>
    <w:bookmarkEnd w:id="16"/>
    <w:p w14:paraId="0A09A266" w14:textId="77777777" w:rsidR="00875D31" w:rsidRPr="00875D31" w:rsidRDefault="00875D31" w:rsidP="009E5279">
      <w:pPr>
        <w:kinsoku w:val="0"/>
        <w:overflowPunct w:val="0"/>
        <w:spacing w:after="0" w:line="274" w:lineRule="exact"/>
        <w:rPr>
          <w:rFonts w:ascii="Times New Roman" w:eastAsia="Times New Roman" w:hAnsi="Times New Roman" w:cs="Times New Roman"/>
          <w:bCs/>
          <w:spacing w:val="-1"/>
          <w:sz w:val="24"/>
          <w:szCs w:val="24"/>
          <w:lang w:eastAsia="ru-RU"/>
        </w:rPr>
      </w:pPr>
    </w:p>
    <w:p w14:paraId="2EA7EB36" w14:textId="77777777" w:rsidR="00875D31" w:rsidRPr="00875D31" w:rsidRDefault="00875D31" w:rsidP="00875D31">
      <w:pPr>
        <w:kinsoku w:val="0"/>
        <w:overflowPunct w:val="0"/>
        <w:spacing w:after="0" w:line="274" w:lineRule="exact"/>
        <w:ind w:left="468"/>
        <w:rPr>
          <w:rFonts w:ascii="Times New Roman" w:eastAsia="Times New Roman" w:hAnsi="Times New Roman" w:cs="Times New Roman"/>
          <w:b/>
          <w:bCs/>
          <w:spacing w:val="-1"/>
          <w:sz w:val="24"/>
          <w:szCs w:val="24"/>
          <w:lang w:eastAsia="ru-RU"/>
        </w:rPr>
      </w:pPr>
      <w:r w:rsidRPr="00875D31">
        <w:rPr>
          <w:rFonts w:ascii="Times New Roman" w:eastAsia="Times New Roman" w:hAnsi="Times New Roman" w:cs="Times New Roman"/>
          <w:b/>
          <w:bCs/>
          <w:spacing w:val="-1"/>
          <w:sz w:val="24"/>
          <w:szCs w:val="24"/>
          <w:lang w:eastAsia="ru-RU"/>
        </w:rPr>
        <w:t>Вопросы</w:t>
      </w:r>
      <w:r w:rsidRPr="00875D31">
        <w:rPr>
          <w:rFonts w:ascii="Times New Roman" w:eastAsia="Times New Roman" w:hAnsi="Times New Roman" w:cs="Times New Roman"/>
          <w:b/>
          <w:bCs/>
          <w:sz w:val="24"/>
          <w:szCs w:val="24"/>
          <w:lang w:eastAsia="ru-RU"/>
        </w:rPr>
        <w:t xml:space="preserve"> для </w:t>
      </w:r>
      <w:r w:rsidRPr="00875D31">
        <w:rPr>
          <w:rFonts w:ascii="Times New Roman" w:eastAsia="Times New Roman" w:hAnsi="Times New Roman" w:cs="Times New Roman"/>
          <w:b/>
          <w:bCs/>
          <w:spacing w:val="-1"/>
          <w:sz w:val="24"/>
          <w:szCs w:val="24"/>
          <w:lang w:eastAsia="ru-RU"/>
        </w:rPr>
        <w:t>самоподготовки:</w:t>
      </w:r>
    </w:p>
    <w:p w14:paraId="7AF74D62" w14:textId="77777777" w:rsidR="00875D31" w:rsidRPr="00875D31" w:rsidRDefault="00875D31" w:rsidP="00875D31">
      <w:pPr>
        <w:kinsoku w:val="0"/>
        <w:overflowPunct w:val="0"/>
        <w:spacing w:after="0" w:line="274" w:lineRule="exact"/>
        <w:ind w:left="468"/>
        <w:rPr>
          <w:rFonts w:ascii="Times New Roman" w:eastAsia="Times New Roman" w:hAnsi="Times New Roman" w:cs="Times New Roman"/>
          <w:b/>
          <w:bCs/>
          <w:spacing w:val="-1"/>
          <w:sz w:val="24"/>
          <w:szCs w:val="24"/>
          <w:lang w:eastAsia="ru-RU"/>
        </w:rPr>
      </w:pPr>
    </w:p>
    <w:p w14:paraId="7C608F7A"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1. Принципы организации работы стоматологических поликлиник, отделений. Организационная структура стоматологических поликлиник, отделений. </w:t>
      </w:r>
    </w:p>
    <w:p w14:paraId="1F6D244C"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2. Планирование работы врача-стоматолога. Количественные и качественные показатели работы врача-стоматолога. </w:t>
      </w:r>
    </w:p>
    <w:p w14:paraId="39163D85"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3. Информация в стоматологии: формы, правовые аспекты, организационно-правовые способы охраны и защиты. </w:t>
      </w:r>
    </w:p>
    <w:p w14:paraId="2542DCDA"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4. Конфиденциальность персональных и служебных данных. Особые правовые режимы информации: понятие, режим персональных данных, режимы государственной, служебной, коммерческой тайны. </w:t>
      </w:r>
    </w:p>
    <w:p w14:paraId="111F6041"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5. Учетно-отчетная документация врача-стоматолога. Ответственность, связанная с медицинской документацией. Принцип добровольного информированного согласия в стоматологической практике.</w:t>
      </w:r>
    </w:p>
    <w:p w14:paraId="7BBC54E8"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6. Вопросы возмездного оказания стоматологических услуг: договор возмездного оказания услуг в стоматологии и гарантийные сроки в стоматологии. </w:t>
      </w:r>
    </w:p>
    <w:p w14:paraId="03124A70" w14:textId="77777777" w:rsidR="00875D31" w:rsidRPr="00875D31" w:rsidRDefault="00A15F1D" w:rsidP="00A15F1D">
      <w:pPr>
        <w:tabs>
          <w:tab w:val="left" w:pos="1155"/>
        </w:tabs>
        <w:spacing w:after="0" w:line="240" w:lineRule="auto"/>
        <w:ind w:right="1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14:paraId="7260A343" w14:textId="77777777" w:rsidR="00875D31" w:rsidRPr="00875D31" w:rsidRDefault="00875D31" w:rsidP="00E00DDC">
      <w:pPr>
        <w:spacing w:after="0" w:line="360" w:lineRule="auto"/>
        <w:ind w:right="170"/>
        <w:jc w:val="both"/>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b/>
          <w:bCs/>
          <w:sz w:val="24"/>
          <w:szCs w:val="24"/>
          <w:lang w:eastAsia="ru-RU"/>
        </w:rPr>
        <w:t>Тестовые задания для самоподготовки:</w:t>
      </w:r>
      <w:r w:rsidRPr="00875D31">
        <w:rPr>
          <w:rFonts w:ascii="Times New Roman" w:eastAsia="Times New Roman" w:hAnsi="Times New Roman" w:cs="Times New Roman"/>
          <w:b/>
          <w:sz w:val="24"/>
          <w:szCs w:val="24"/>
          <w:lang w:eastAsia="ru-RU"/>
        </w:rPr>
        <w:t xml:space="preserve"> </w:t>
      </w:r>
    </w:p>
    <w:p w14:paraId="00642C44" w14:textId="77777777" w:rsidR="00875D31" w:rsidRPr="00837876" w:rsidRDefault="00875D31" w:rsidP="00875D31">
      <w:pPr>
        <w:spacing w:after="0" w:line="360" w:lineRule="auto"/>
        <w:ind w:left="57" w:right="170"/>
        <w:jc w:val="both"/>
        <w:rPr>
          <w:rFonts w:ascii="Times New Roman" w:eastAsia="Times New Roman" w:hAnsi="Times New Roman" w:cs="Times New Roman"/>
          <w:b/>
          <w:sz w:val="24"/>
          <w:szCs w:val="24"/>
          <w:lang w:eastAsia="ru-RU"/>
        </w:rPr>
      </w:pPr>
      <w:r w:rsidRPr="00837876">
        <w:rPr>
          <w:rFonts w:ascii="Times New Roman" w:eastAsia="Times New Roman" w:hAnsi="Times New Roman" w:cs="Times New Roman"/>
          <w:b/>
          <w:sz w:val="24"/>
          <w:szCs w:val="24"/>
          <w:lang w:eastAsia="ru-RU"/>
        </w:rPr>
        <w:t>Выбрать правильный ответ:</w:t>
      </w:r>
    </w:p>
    <w:p w14:paraId="708A08EF" w14:textId="77777777" w:rsidR="00875D31" w:rsidRPr="00554806" w:rsidRDefault="00875D31" w:rsidP="00875D31">
      <w:pPr>
        <w:spacing w:after="0" w:line="240" w:lineRule="auto"/>
        <w:ind w:left="57" w:right="170"/>
        <w:jc w:val="both"/>
        <w:rPr>
          <w:rFonts w:ascii="Times New Roman" w:eastAsia="Times New Roman" w:hAnsi="Times New Roman" w:cs="Times New Roman"/>
          <w:b/>
          <w:sz w:val="24"/>
          <w:szCs w:val="24"/>
          <w:lang w:eastAsia="ru-RU"/>
        </w:rPr>
      </w:pPr>
      <w:r w:rsidRPr="00554806">
        <w:rPr>
          <w:rFonts w:ascii="Times New Roman" w:eastAsia="Times New Roman" w:hAnsi="Times New Roman" w:cs="Times New Roman"/>
          <w:b/>
          <w:sz w:val="24"/>
          <w:szCs w:val="24"/>
          <w:lang w:eastAsia="ru-RU"/>
        </w:rPr>
        <w:t xml:space="preserve">1. В структуру стоматологического терапевтического отделения входят: </w:t>
      </w:r>
    </w:p>
    <w:p w14:paraId="7A859A01"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а) терапевтические кабинеты; </w:t>
      </w:r>
    </w:p>
    <w:p w14:paraId="727208D4"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б) хирургический кабинет; </w:t>
      </w:r>
    </w:p>
    <w:p w14:paraId="1BC99F95"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в) пародонтологический кабинет; </w:t>
      </w:r>
    </w:p>
    <w:p w14:paraId="20FBE6A1"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г) стерилизационная. </w:t>
      </w:r>
    </w:p>
    <w:p w14:paraId="7ACB7D9C"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p>
    <w:p w14:paraId="6B9EC2AE" w14:textId="77777777" w:rsidR="00875D31" w:rsidRPr="00554806" w:rsidRDefault="00875D31" w:rsidP="00875D31">
      <w:pPr>
        <w:spacing w:after="0" w:line="240" w:lineRule="auto"/>
        <w:ind w:left="57" w:right="170"/>
        <w:jc w:val="both"/>
        <w:rPr>
          <w:rFonts w:ascii="Times New Roman" w:eastAsia="Times New Roman" w:hAnsi="Times New Roman" w:cs="Times New Roman"/>
          <w:b/>
          <w:sz w:val="24"/>
          <w:szCs w:val="24"/>
          <w:lang w:eastAsia="ru-RU"/>
        </w:rPr>
      </w:pPr>
      <w:r w:rsidRPr="00554806">
        <w:rPr>
          <w:rFonts w:ascii="Times New Roman" w:eastAsia="Times New Roman" w:hAnsi="Times New Roman" w:cs="Times New Roman"/>
          <w:b/>
          <w:sz w:val="24"/>
          <w:szCs w:val="24"/>
          <w:lang w:eastAsia="ru-RU"/>
        </w:rPr>
        <w:t xml:space="preserve">2. Укажите листок ежедневного учета работы врача-стоматолога: </w:t>
      </w:r>
    </w:p>
    <w:p w14:paraId="449F7489"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а) ф. № 037/у – 88; </w:t>
      </w:r>
    </w:p>
    <w:p w14:paraId="34469831"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б) ф. № 039 –2/у; </w:t>
      </w:r>
    </w:p>
    <w:p w14:paraId="13496346"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ф. 043 – у.</w:t>
      </w:r>
    </w:p>
    <w:p w14:paraId="0172353F"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p>
    <w:p w14:paraId="157169F0" w14:textId="77777777" w:rsidR="00875D31" w:rsidRPr="00554806" w:rsidRDefault="00875D31" w:rsidP="00875D31">
      <w:pPr>
        <w:spacing w:after="0" w:line="240" w:lineRule="auto"/>
        <w:ind w:left="57" w:right="170"/>
        <w:jc w:val="both"/>
        <w:rPr>
          <w:rFonts w:ascii="Times New Roman" w:eastAsia="Times New Roman" w:hAnsi="Times New Roman" w:cs="Times New Roman"/>
          <w:b/>
          <w:sz w:val="24"/>
          <w:szCs w:val="24"/>
          <w:lang w:eastAsia="ru-RU"/>
        </w:rPr>
      </w:pPr>
      <w:r w:rsidRPr="00554806">
        <w:rPr>
          <w:rFonts w:ascii="Times New Roman" w:eastAsia="Times New Roman" w:hAnsi="Times New Roman" w:cs="Times New Roman"/>
          <w:b/>
          <w:sz w:val="24"/>
          <w:szCs w:val="24"/>
          <w:lang w:eastAsia="ru-RU"/>
        </w:rPr>
        <w:t xml:space="preserve">3. Укажите сводную ведомость работы врача-стоматолога: </w:t>
      </w:r>
    </w:p>
    <w:p w14:paraId="3AF9CA92"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а) ф. № 037/у – 88; </w:t>
      </w:r>
    </w:p>
    <w:p w14:paraId="1BDD12BA"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б) ф. № 039 –2/у; </w:t>
      </w:r>
    </w:p>
    <w:p w14:paraId="0B2436E6"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в) ф. 043 – у. </w:t>
      </w:r>
    </w:p>
    <w:p w14:paraId="075ADA6B"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p>
    <w:p w14:paraId="4379EB93" w14:textId="77777777" w:rsidR="00875D31" w:rsidRPr="00554806" w:rsidRDefault="00875D31" w:rsidP="00875D31">
      <w:pPr>
        <w:spacing w:after="0" w:line="240" w:lineRule="auto"/>
        <w:ind w:left="57" w:right="170"/>
        <w:jc w:val="both"/>
        <w:rPr>
          <w:rFonts w:ascii="Times New Roman" w:eastAsia="Times New Roman" w:hAnsi="Times New Roman" w:cs="Times New Roman"/>
          <w:b/>
          <w:sz w:val="24"/>
          <w:szCs w:val="24"/>
          <w:lang w:eastAsia="ru-RU"/>
        </w:rPr>
      </w:pPr>
      <w:r w:rsidRPr="00554806">
        <w:rPr>
          <w:rFonts w:ascii="Times New Roman" w:eastAsia="Times New Roman" w:hAnsi="Times New Roman" w:cs="Times New Roman"/>
          <w:b/>
          <w:sz w:val="24"/>
          <w:szCs w:val="24"/>
          <w:lang w:eastAsia="ru-RU"/>
        </w:rPr>
        <w:t xml:space="preserve">4. Некий алгоритм ведения пациента при той или иной нозологии, причем без конкретизации медикаментозного сопровождения – это: </w:t>
      </w:r>
    </w:p>
    <w:p w14:paraId="374F42CA"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порядки;</w:t>
      </w:r>
    </w:p>
    <w:p w14:paraId="76C217CC"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протоколы;</w:t>
      </w:r>
    </w:p>
    <w:p w14:paraId="0F17D3D7"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в) клинические рекомендации; </w:t>
      </w:r>
    </w:p>
    <w:p w14:paraId="202693C8"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p>
    <w:p w14:paraId="03002DBC" w14:textId="77777777" w:rsidR="00875D31" w:rsidRPr="00554806" w:rsidRDefault="00875D31" w:rsidP="00875D31">
      <w:pPr>
        <w:spacing w:after="0" w:line="240" w:lineRule="auto"/>
        <w:ind w:left="57" w:right="170"/>
        <w:jc w:val="both"/>
        <w:rPr>
          <w:rFonts w:ascii="Times New Roman" w:eastAsia="Times New Roman" w:hAnsi="Times New Roman" w:cs="Times New Roman"/>
          <w:b/>
          <w:sz w:val="24"/>
          <w:szCs w:val="24"/>
          <w:lang w:eastAsia="ru-RU"/>
        </w:rPr>
      </w:pPr>
      <w:r w:rsidRPr="00554806">
        <w:rPr>
          <w:rFonts w:ascii="Times New Roman" w:eastAsia="Times New Roman" w:hAnsi="Times New Roman" w:cs="Times New Roman"/>
          <w:b/>
          <w:sz w:val="24"/>
          <w:szCs w:val="24"/>
          <w:lang w:eastAsia="ru-RU"/>
        </w:rPr>
        <w:t xml:space="preserve">5. Организационные подходы оказания медицинской помощи детскому и взрослому населению при стоматологических заболеваниях, стандарты оснащения подразделений стоматологических организаций, рекомендованы штатные нормативы – это: </w:t>
      </w:r>
    </w:p>
    <w:p w14:paraId="38E7431D"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а) порядки; </w:t>
      </w:r>
    </w:p>
    <w:p w14:paraId="1B0683C2"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б) протоколы; </w:t>
      </w:r>
    </w:p>
    <w:p w14:paraId="63F97A3F"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в) клинические рекомендации. </w:t>
      </w:r>
    </w:p>
    <w:p w14:paraId="74D3BBBE"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p>
    <w:p w14:paraId="79D667B3" w14:textId="77777777" w:rsidR="00875D31" w:rsidRPr="00554806" w:rsidRDefault="00875D31" w:rsidP="00875D31">
      <w:pPr>
        <w:spacing w:after="0" w:line="240" w:lineRule="auto"/>
        <w:ind w:left="57" w:right="170"/>
        <w:jc w:val="both"/>
        <w:rPr>
          <w:rFonts w:ascii="Times New Roman" w:eastAsia="Times New Roman" w:hAnsi="Times New Roman" w:cs="Times New Roman"/>
          <w:b/>
          <w:sz w:val="24"/>
          <w:szCs w:val="24"/>
          <w:lang w:eastAsia="ru-RU"/>
        </w:rPr>
      </w:pPr>
      <w:r w:rsidRPr="00554806">
        <w:rPr>
          <w:rFonts w:ascii="Times New Roman" w:eastAsia="Times New Roman" w:hAnsi="Times New Roman" w:cs="Times New Roman"/>
          <w:b/>
          <w:sz w:val="24"/>
          <w:szCs w:val="24"/>
          <w:lang w:eastAsia="ru-RU"/>
        </w:rPr>
        <w:lastRenderedPageBreak/>
        <w:t xml:space="preserve">6. Период времени, в течение которого Клиника обязана исправлять за свой счет любые возникшие недостатки и дефекты – это: </w:t>
      </w:r>
    </w:p>
    <w:p w14:paraId="31552BA6"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а) гарантийный срок </w:t>
      </w:r>
    </w:p>
    <w:p w14:paraId="2B784F41"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б) срок гарантии </w:t>
      </w:r>
    </w:p>
    <w:p w14:paraId="4185432F"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в) срок эксплуатации </w:t>
      </w:r>
    </w:p>
    <w:p w14:paraId="306F425C" w14:textId="77777777" w:rsidR="001F61F2" w:rsidRDefault="001F61F2" w:rsidP="00875D31">
      <w:pPr>
        <w:spacing w:after="0" w:line="240" w:lineRule="auto"/>
        <w:ind w:left="57" w:right="170"/>
        <w:jc w:val="both"/>
        <w:rPr>
          <w:rFonts w:ascii="Times New Roman" w:eastAsia="Times New Roman" w:hAnsi="Times New Roman" w:cs="Times New Roman"/>
          <w:b/>
          <w:color w:val="383838"/>
          <w:sz w:val="24"/>
          <w:szCs w:val="24"/>
          <w:lang w:eastAsia="ru-RU"/>
        </w:rPr>
      </w:pPr>
    </w:p>
    <w:p w14:paraId="3751868F" w14:textId="77777777" w:rsidR="00875D31" w:rsidRPr="00554806" w:rsidRDefault="00875D31" w:rsidP="00875D31">
      <w:pPr>
        <w:spacing w:after="0" w:line="240" w:lineRule="auto"/>
        <w:ind w:left="57" w:right="170"/>
        <w:jc w:val="both"/>
        <w:rPr>
          <w:rFonts w:ascii="Times New Roman" w:eastAsia="Times New Roman" w:hAnsi="Times New Roman" w:cs="Times New Roman"/>
          <w:b/>
          <w:sz w:val="24"/>
          <w:szCs w:val="24"/>
          <w:lang w:eastAsia="ru-RU"/>
        </w:rPr>
      </w:pPr>
      <w:r w:rsidRPr="00554806">
        <w:rPr>
          <w:rFonts w:ascii="Times New Roman" w:eastAsia="Times New Roman" w:hAnsi="Times New Roman" w:cs="Times New Roman"/>
          <w:b/>
          <w:color w:val="383838"/>
          <w:sz w:val="24"/>
          <w:szCs w:val="24"/>
          <w:lang w:eastAsia="ru-RU"/>
        </w:rPr>
        <w:t>7.</w:t>
      </w:r>
      <w:r w:rsidRPr="00554806">
        <w:rPr>
          <w:rFonts w:ascii="Times New Roman" w:eastAsia="Times New Roman" w:hAnsi="Times New Roman" w:cs="Times New Roman"/>
          <w:b/>
          <w:sz w:val="24"/>
          <w:szCs w:val="24"/>
          <w:lang w:eastAsia="ru-RU"/>
        </w:rPr>
        <w:t xml:space="preserve">  Экономический подход к расчету затрат на оказание медицинской помощи при определенной нозологии – это:</w:t>
      </w:r>
    </w:p>
    <w:p w14:paraId="4DA3EC32"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а) порядки </w:t>
      </w:r>
    </w:p>
    <w:p w14:paraId="24A9289C"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б) протоколы </w:t>
      </w:r>
    </w:p>
    <w:p w14:paraId="0887B879"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в) клинические рекомендации </w:t>
      </w:r>
    </w:p>
    <w:p w14:paraId="59BCBE97"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г) стандарты </w:t>
      </w:r>
    </w:p>
    <w:p w14:paraId="38E88F62"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p>
    <w:p w14:paraId="4CD164FD" w14:textId="77777777" w:rsidR="00875D31" w:rsidRPr="00554806" w:rsidRDefault="00875D31" w:rsidP="00875D31">
      <w:pPr>
        <w:spacing w:after="0" w:line="240" w:lineRule="auto"/>
        <w:ind w:left="57" w:right="170"/>
        <w:jc w:val="both"/>
        <w:rPr>
          <w:rFonts w:ascii="Times New Roman" w:eastAsia="Times New Roman" w:hAnsi="Times New Roman" w:cs="Times New Roman"/>
          <w:b/>
          <w:sz w:val="24"/>
          <w:szCs w:val="24"/>
          <w:lang w:eastAsia="ru-RU"/>
        </w:rPr>
      </w:pPr>
      <w:r w:rsidRPr="00554806">
        <w:rPr>
          <w:rFonts w:ascii="Times New Roman" w:eastAsia="Times New Roman" w:hAnsi="Times New Roman" w:cs="Times New Roman"/>
          <w:b/>
          <w:sz w:val="24"/>
          <w:szCs w:val="24"/>
          <w:lang w:eastAsia="ru-RU"/>
        </w:rPr>
        <w:t xml:space="preserve">8.  К учетным формам статистического наблюдения относят: </w:t>
      </w:r>
    </w:p>
    <w:p w14:paraId="181C1534" w14:textId="77777777" w:rsidR="00875D31" w:rsidRPr="00554806" w:rsidRDefault="00875D31" w:rsidP="00875D31">
      <w:pPr>
        <w:spacing w:after="0" w:line="240" w:lineRule="auto"/>
        <w:ind w:left="57" w:right="170"/>
        <w:jc w:val="both"/>
        <w:rPr>
          <w:rFonts w:ascii="Times New Roman" w:eastAsia="Times New Roman" w:hAnsi="Times New Roman" w:cs="Times New Roman"/>
          <w:b/>
          <w:sz w:val="24"/>
          <w:szCs w:val="24"/>
          <w:lang w:eastAsia="ru-RU"/>
        </w:rPr>
      </w:pPr>
      <w:r w:rsidRPr="00554806">
        <w:rPr>
          <w:rFonts w:ascii="Times New Roman" w:eastAsia="Times New Roman" w:hAnsi="Times New Roman" w:cs="Times New Roman"/>
          <w:b/>
          <w:sz w:val="24"/>
          <w:szCs w:val="24"/>
          <w:lang w:eastAsia="ru-RU"/>
        </w:rPr>
        <w:t xml:space="preserve">а) Сведения об ЛПУ (ф. 30) </w:t>
      </w:r>
    </w:p>
    <w:p w14:paraId="086636D3"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б) Сведения о числе зарегистрированных заболеваний (ф. 12) </w:t>
      </w:r>
    </w:p>
    <w:p w14:paraId="5451E257"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в) Сведения о медицинских кадрах (ф. 17) </w:t>
      </w:r>
    </w:p>
    <w:p w14:paraId="64650B74"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г) Листок ежедневного учета врача-стоматолога стоматологической поликлиники (ф.№037/у-88) </w:t>
      </w:r>
    </w:p>
    <w:p w14:paraId="137557E8"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д) Все ответы правильные </w:t>
      </w:r>
    </w:p>
    <w:p w14:paraId="17BA0EF0" w14:textId="77777777" w:rsidR="00875D31" w:rsidRPr="00875D31" w:rsidRDefault="00875D31" w:rsidP="00875D31">
      <w:pPr>
        <w:spacing w:after="0" w:line="240" w:lineRule="auto"/>
        <w:ind w:left="57" w:right="170"/>
        <w:jc w:val="both"/>
        <w:rPr>
          <w:rFonts w:ascii="Times New Roman" w:eastAsia="Times New Roman" w:hAnsi="Times New Roman" w:cs="Times New Roman"/>
          <w:b/>
          <w:sz w:val="24"/>
          <w:szCs w:val="24"/>
          <w:lang w:eastAsia="ru-RU"/>
        </w:rPr>
      </w:pPr>
    </w:p>
    <w:p w14:paraId="57DBD4BE" w14:textId="77777777" w:rsidR="00875D31" w:rsidRPr="00554806" w:rsidRDefault="00875D31" w:rsidP="00875D31">
      <w:pPr>
        <w:shd w:val="clear" w:color="auto" w:fill="FFFFFF"/>
        <w:spacing w:after="0" w:line="270" w:lineRule="atLeast"/>
        <w:ind w:left="57" w:right="170"/>
        <w:jc w:val="both"/>
        <w:rPr>
          <w:rFonts w:ascii="Times New Roman" w:eastAsia="Times New Roman" w:hAnsi="Times New Roman" w:cs="Times New Roman"/>
          <w:b/>
          <w:sz w:val="24"/>
          <w:szCs w:val="24"/>
          <w:lang w:eastAsia="ru-RU"/>
        </w:rPr>
      </w:pPr>
      <w:r w:rsidRPr="00554806">
        <w:rPr>
          <w:rFonts w:ascii="Times New Roman" w:eastAsia="Times New Roman" w:hAnsi="Times New Roman" w:cs="Times New Roman"/>
          <w:b/>
          <w:sz w:val="24"/>
          <w:szCs w:val="24"/>
          <w:lang w:eastAsia="ru-RU"/>
        </w:rPr>
        <w:t>9.Что входит в понятие «информатизация здравоохранения»?</w:t>
      </w:r>
    </w:p>
    <w:p w14:paraId="277D68C6" w14:textId="77777777" w:rsidR="00875D31" w:rsidRPr="00875D31" w:rsidRDefault="00875D31" w:rsidP="00875D31">
      <w:pPr>
        <w:shd w:val="clear" w:color="auto" w:fill="FFFFFF"/>
        <w:spacing w:after="0" w:line="270" w:lineRule="atLeast"/>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Использование компьютерной техники в подразделениях здравоохранения для автоматизации производственных процессов;</w:t>
      </w:r>
    </w:p>
    <w:p w14:paraId="11292F0D" w14:textId="77777777" w:rsidR="00875D31" w:rsidRPr="00875D31" w:rsidRDefault="00875D31" w:rsidP="00875D31">
      <w:pPr>
        <w:shd w:val="clear" w:color="auto" w:fill="FFFFFF"/>
        <w:spacing w:after="0" w:line="270" w:lineRule="atLeast"/>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Комплекс мер по обеспечению полного и своевременного использования достоверных знаний во всех областях медицинской деятельности;</w:t>
      </w:r>
    </w:p>
    <w:p w14:paraId="73FEC542" w14:textId="77777777" w:rsidR="00875D31" w:rsidRPr="00875D31" w:rsidRDefault="00875D31" w:rsidP="00875D31">
      <w:pPr>
        <w:shd w:val="clear" w:color="auto" w:fill="FFFFFF"/>
        <w:spacing w:after="0" w:line="270" w:lineRule="atLeast"/>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Интенсификация перемещения и потребления информации;</w:t>
      </w:r>
    </w:p>
    <w:p w14:paraId="0FE27662" w14:textId="77777777" w:rsidR="00875D31" w:rsidRPr="00875D31" w:rsidRDefault="00875D31" w:rsidP="00875D31">
      <w:pPr>
        <w:shd w:val="clear" w:color="auto" w:fill="FFFFFF"/>
        <w:spacing w:after="0" w:line="270" w:lineRule="atLeast"/>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Все перечисленное выше.</w:t>
      </w:r>
    </w:p>
    <w:p w14:paraId="7DE43563"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p>
    <w:p w14:paraId="36E1021D" w14:textId="77777777" w:rsidR="00875D31" w:rsidRPr="00554806" w:rsidRDefault="00875D31" w:rsidP="00875D31">
      <w:pPr>
        <w:shd w:val="clear" w:color="auto" w:fill="FFFFFF"/>
        <w:spacing w:after="0" w:line="270" w:lineRule="atLeast"/>
        <w:ind w:left="57" w:right="170"/>
        <w:jc w:val="both"/>
        <w:rPr>
          <w:rFonts w:ascii="Times New Roman" w:eastAsia="Times New Roman" w:hAnsi="Times New Roman" w:cs="Times New Roman"/>
          <w:b/>
          <w:sz w:val="24"/>
          <w:szCs w:val="24"/>
          <w:lang w:eastAsia="ru-RU"/>
        </w:rPr>
      </w:pPr>
      <w:r w:rsidRPr="00554806">
        <w:rPr>
          <w:rFonts w:ascii="Times New Roman" w:eastAsia="Times New Roman" w:hAnsi="Times New Roman" w:cs="Times New Roman"/>
          <w:b/>
          <w:bCs/>
          <w:sz w:val="24"/>
          <w:szCs w:val="24"/>
          <w:lang w:eastAsia="ru-RU"/>
        </w:rPr>
        <w:t>10.  Назовите государственные источники финансирования Российского здравоохранения</w:t>
      </w:r>
    </w:p>
    <w:p w14:paraId="711AE2C8" w14:textId="77777777" w:rsidR="00875D31" w:rsidRPr="00875D31" w:rsidRDefault="00875D31" w:rsidP="00875D31">
      <w:pPr>
        <w:shd w:val="clear" w:color="auto" w:fill="FFFFFF"/>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Средства ОМС;</w:t>
      </w:r>
    </w:p>
    <w:p w14:paraId="2F7B011A" w14:textId="77777777" w:rsidR="00875D31" w:rsidRPr="00875D31" w:rsidRDefault="00875D31" w:rsidP="00875D31">
      <w:pPr>
        <w:shd w:val="clear" w:color="auto" w:fill="FFFFFF"/>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Средства бюджетов федерального уровня;</w:t>
      </w:r>
    </w:p>
    <w:p w14:paraId="1CE61265" w14:textId="77777777" w:rsidR="00875D31" w:rsidRPr="00875D31" w:rsidRDefault="00875D31" w:rsidP="00875D31">
      <w:pPr>
        <w:shd w:val="clear" w:color="auto" w:fill="FFFFFF"/>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Средства бюджетов регионального и муниципального уровней;</w:t>
      </w:r>
    </w:p>
    <w:p w14:paraId="415C7F43" w14:textId="77777777" w:rsidR="00875D31" w:rsidRPr="00875D31" w:rsidRDefault="00875D31" w:rsidP="00875D31">
      <w:pPr>
        <w:shd w:val="clear" w:color="auto" w:fill="FFFFFF"/>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Средства работодателей на ДМС;</w:t>
      </w:r>
    </w:p>
    <w:p w14:paraId="148B0DA0" w14:textId="77777777" w:rsidR="00875D31" w:rsidRPr="00875D31" w:rsidRDefault="00875D31" w:rsidP="00875D31">
      <w:pPr>
        <w:shd w:val="clear" w:color="auto" w:fill="FFFFFF"/>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д) Личные средства граждан.</w:t>
      </w:r>
    </w:p>
    <w:p w14:paraId="35967643"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p>
    <w:p w14:paraId="6843B896" w14:textId="77777777" w:rsidR="00875D31" w:rsidRPr="00554806" w:rsidRDefault="00875D31" w:rsidP="00875D31">
      <w:pPr>
        <w:spacing w:after="0" w:line="240" w:lineRule="auto"/>
        <w:ind w:left="57" w:right="170"/>
        <w:jc w:val="both"/>
        <w:rPr>
          <w:rFonts w:ascii="Times New Roman" w:eastAsia="Times New Roman" w:hAnsi="Times New Roman" w:cs="Times New Roman"/>
          <w:b/>
          <w:sz w:val="24"/>
          <w:szCs w:val="24"/>
          <w:lang w:eastAsia="ru-RU"/>
        </w:rPr>
      </w:pPr>
      <w:r w:rsidRPr="00554806">
        <w:rPr>
          <w:rFonts w:ascii="Times New Roman" w:eastAsia="Times New Roman" w:hAnsi="Times New Roman" w:cs="Times New Roman"/>
          <w:b/>
          <w:sz w:val="24"/>
          <w:szCs w:val="24"/>
          <w:lang w:eastAsia="ru-RU"/>
        </w:rPr>
        <w:t xml:space="preserve">11. Срок хранения «Медицинской карты стоматологического больного» в регистратуре ЛПУ: </w:t>
      </w:r>
    </w:p>
    <w:p w14:paraId="090D40F1"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а) 1 год; </w:t>
      </w:r>
    </w:p>
    <w:p w14:paraId="5C8106FC"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б) 3 года; </w:t>
      </w:r>
    </w:p>
    <w:p w14:paraId="5CF5DC8B"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в) 5 лет; </w:t>
      </w:r>
    </w:p>
    <w:p w14:paraId="5F1AA905"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г) 75 лет; </w:t>
      </w:r>
    </w:p>
    <w:p w14:paraId="1CD30D92"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p>
    <w:p w14:paraId="67BC4AF7" w14:textId="77777777" w:rsidR="00875D31" w:rsidRPr="00875D31" w:rsidRDefault="00E00DDC" w:rsidP="00875D31">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Ситуационная задача № 1</w:t>
      </w:r>
      <w:r w:rsidR="00875D31" w:rsidRPr="00875D31">
        <w:rPr>
          <w:rFonts w:ascii="Times New Roman" w:eastAsia="Times New Roman" w:hAnsi="Times New Roman" w:cs="Times New Roman"/>
          <w:b/>
          <w:sz w:val="24"/>
          <w:szCs w:val="24"/>
          <w:lang w:eastAsia="ru-RU"/>
        </w:rPr>
        <w:t xml:space="preserve">: </w:t>
      </w:r>
    </w:p>
    <w:p w14:paraId="3D94D706" w14:textId="77777777" w:rsidR="00875D31" w:rsidRPr="00875D31" w:rsidRDefault="00875D31" w:rsidP="00875D31">
      <w:pPr>
        <w:spacing w:after="100" w:afterAutospacing="1"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На основании приведенных данных вычислить и оценить обеспеченность населения амбулаторно-поликлинической стоматологической помощью, если среднегодовая численность обслуживаемого населения составляет 105 188 человек, за отчетный период </w:t>
      </w:r>
      <w:r w:rsidRPr="00875D31">
        <w:rPr>
          <w:rFonts w:ascii="Times New Roman" w:eastAsia="Times New Roman" w:hAnsi="Times New Roman" w:cs="Times New Roman"/>
          <w:sz w:val="24"/>
          <w:szCs w:val="24"/>
          <w:lang w:eastAsia="ru-RU"/>
        </w:rPr>
        <w:lastRenderedPageBreak/>
        <w:t xml:space="preserve">число посещений лечебно-хирургического профиля составило 75 053 по ОМС и 20 369 на платной основе. </w:t>
      </w:r>
    </w:p>
    <w:p w14:paraId="1209CD3C" w14:textId="77777777" w:rsidR="00E00DDC" w:rsidRPr="00875D31" w:rsidRDefault="00E00DDC" w:rsidP="00E00DDC">
      <w:pPr>
        <w:spacing w:after="0" w:line="360" w:lineRule="auto"/>
        <w:jc w:val="both"/>
        <w:rPr>
          <w:rFonts w:ascii="Times New Roman" w:eastAsia="Times New Roman" w:hAnsi="Times New Roman" w:cs="Times New Roman"/>
          <w:b/>
          <w:sz w:val="24"/>
          <w:szCs w:val="24"/>
          <w:lang w:eastAsia="ru-RU"/>
        </w:rPr>
      </w:pPr>
      <w:r w:rsidRPr="00E00DDC">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Ситуационная задача № 2</w:t>
      </w:r>
      <w:r w:rsidRPr="00875D31">
        <w:rPr>
          <w:rFonts w:ascii="Times New Roman" w:eastAsia="Times New Roman" w:hAnsi="Times New Roman" w:cs="Times New Roman"/>
          <w:b/>
          <w:sz w:val="24"/>
          <w:szCs w:val="24"/>
          <w:lang w:eastAsia="ru-RU"/>
        </w:rPr>
        <w:t xml:space="preserve">: </w:t>
      </w:r>
    </w:p>
    <w:p w14:paraId="1D133849" w14:textId="77777777" w:rsidR="00875D31" w:rsidRPr="00875D31" w:rsidRDefault="00875D31" w:rsidP="00875D31">
      <w:pPr>
        <w:spacing w:after="100" w:afterAutospacing="1"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На основании приведенных данных рассчитать показатели нагрузки врача-стоматолога-терапевта в УЕТ и посещениях, если число посещений за год составило 75 053 при числе занятых врачебных ставок – 38,5, переводной коэффициент УЕТ в посещения – 2,9. </w:t>
      </w:r>
    </w:p>
    <w:p w14:paraId="4E745362" w14:textId="77777777" w:rsidR="00B02FA4" w:rsidRDefault="00B02FA4" w:rsidP="00E00DDC">
      <w:pPr>
        <w:spacing w:after="0" w:line="360" w:lineRule="auto"/>
        <w:jc w:val="both"/>
        <w:rPr>
          <w:rFonts w:ascii="Times New Roman" w:eastAsia="Times New Roman" w:hAnsi="Times New Roman" w:cs="Times New Roman"/>
          <w:b/>
          <w:sz w:val="24"/>
          <w:szCs w:val="24"/>
          <w:lang w:eastAsia="ru-RU"/>
        </w:rPr>
      </w:pPr>
    </w:p>
    <w:p w14:paraId="056318EC" w14:textId="03577D73" w:rsidR="00E00DDC" w:rsidRPr="00875D31" w:rsidRDefault="00E00DDC" w:rsidP="00E00DDC">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Ситуационная задача № 3</w:t>
      </w:r>
      <w:r w:rsidRPr="00875D31">
        <w:rPr>
          <w:rFonts w:ascii="Times New Roman" w:eastAsia="Times New Roman" w:hAnsi="Times New Roman" w:cs="Times New Roman"/>
          <w:b/>
          <w:sz w:val="24"/>
          <w:szCs w:val="24"/>
          <w:lang w:eastAsia="ru-RU"/>
        </w:rPr>
        <w:t xml:space="preserve">: </w:t>
      </w:r>
    </w:p>
    <w:p w14:paraId="45BFC564" w14:textId="77777777" w:rsidR="00875D31" w:rsidRPr="00875D31" w:rsidRDefault="00875D31" w:rsidP="009E5279">
      <w:pPr>
        <w:spacing w:after="100" w:afterAutospacing="1"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На основании приведенных данных рассчитать показатели, характеризующие профилактическую деятельность ЛПУ, если общее число посещений за год составило 75 053, а число посещений с </w:t>
      </w:r>
      <w:r w:rsidR="009E5279">
        <w:rPr>
          <w:rFonts w:ascii="Times New Roman" w:eastAsia="Times New Roman" w:hAnsi="Times New Roman" w:cs="Times New Roman"/>
          <w:sz w:val="24"/>
          <w:szCs w:val="24"/>
          <w:lang w:eastAsia="ru-RU"/>
        </w:rPr>
        <w:t xml:space="preserve">профилактической целью – 3325. </w:t>
      </w:r>
    </w:p>
    <w:p w14:paraId="690454E2" w14:textId="77777777" w:rsidR="001F61F2" w:rsidRDefault="001F61F2" w:rsidP="00AD4B31">
      <w:pPr>
        <w:shd w:val="clear" w:color="auto" w:fill="FFFFFF"/>
        <w:spacing w:after="160"/>
        <w:rPr>
          <w:rFonts w:ascii="Times New Roman" w:eastAsia="Times New Roman" w:hAnsi="Times New Roman" w:cs="Times New Roman"/>
          <w:b/>
          <w:i/>
          <w:sz w:val="24"/>
          <w:szCs w:val="24"/>
          <w:lang w:eastAsia="ru-RU"/>
        </w:rPr>
      </w:pPr>
    </w:p>
    <w:p w14:paraId="66394DD9" w14:textId="0C14FDB6" w:rsidR="00875D31" w:rsidRPr="00A5326A" w:rsidRDefault="00A5326A" w:rsidP="00A5326A">
      <w:pPr>
        <w:rPr>
          <w:rFonts w:ascii="Times New Roman" w:eastAsia="Calibri" w:hAnsi="Times New Roman" w:cs="Times New Roman"/>
          <w:iCs/>
          <w:sz w:val="24"/>
          <w:szCs w:val="24"/>
        </w:rPr>
      </w:pPr>
      <w:r>
        <w:rPr>
          <w:rFonts w:ascii="Times New Roman" w:eastAsia="Times New Roman" w:hAnsi="Times New Roman" w:cs="Times New Roman"/>
          <w:b/>
          <w:i/>
          <w:sz w:val="24"/>
          <w:szCs w:val="24"/>
          <w:lang w:eastAsia="ru-RU"/>
        </w:rPr>
        <w:t>Практическое занятие 2</w:t>
      </w:r>
      <w:r w:rsidR="005C6028">
        <w:rPr>
          <w:rFonts w:ascii="Times New Roman" w:eastAsia="Times New Roman" w:hAnsi="Times New Roman" w:cs="Times New Roman"/>
          <w:b/>
          <w:i/>
          <w:sz w:val="24"/>
          <w:szCs w:val="24"/>
          <w:lang w:eastAsia="ru-RU"/>
        </w:rPr>
        <w:t>2</w:t>
      </w:r>
      <w:r w:rsidR="00875D31">
        <w:rPr>
          <w:rFonts w:ascii="Times New Roman" w:eastAsia="Times New Roman" w:hAnsi="Times New Roman" w:cs="Times New Roman"/>
          <w:b/>
          <w:iCs/>
          <w:sz w:val="24"/>
          <w:szCs w:val="24"/>
          <w:lang w:eastAsia="ru-RU"/>
        </w:rPr>
        <w:t xml:space="preserve">: </w:t>
      </w:r>
      <w:bookmarkStart w:id="17" w:name="_Hlk507491718"/>
      <w:r w:rsidR="00875D31" w:rsidRPr="00875D31">
        <w:rPr>
          <w:rFonts w:ascii="Times New Roman" w:eastAsia="Times New Roman" w:hAnsi="Times New Roman" w:cs="Times New Roman"/>
          <w:iCs/>
          <w:sz w:val="24"/>
          <w:szCs w:val="24"/>
          <w:lang w:eastAsia="ru-RU"/>
        </w:rPr>
        <w:t xml:space="preserve">Юридическая ответственность в стоматологии. </w:t>
      </w:r>
      <w:r w:rsidRPr="00875D31">
        <w:rPr>
          <w:rFonts w:ascii="Times New Roman" w:eastAsia="Calibri" w:hAnsi="Times New Roman" w:cs="Times New Roman"/>
          <w:iCs/>
          <w:sz w:val="24"/>
          <w:szCs w:val="24"/>
        </w:rPr>
        <w:t>Гражданская ответственность медицинских работников за нарушение прав граждан в области охраны здоровья.</w:t>
      </w:r>
    </w:p>
    <w:bookmarkEnd w:id="17"/>
    <w:p w14:paraId="3F6C5F50" w14:textId="77777777" w:rsidR="00875D31" w:rsidRPr="00875D31" w:rsidRDefault="001F61F2" w:rsidP="00875D31">
      <w:pPr>
        <w:kinsoku w:val="0"/>
        <w:overflowPunct w:val="0"/>
        <w:spacing w:after="0" w:line="274" w:lineRule="exact"/>
        <w:rPr>
          <w:rFonts w:ascii="Times New Roman" w:eastAsia="Times New Roman" w:hAnsi="Times New Roman" w:cs="Times New Roman"/>
          <w:b/>
          <w:bCs/>
          <w:spacing w:val="-1"/>
          <w:sz w:val="24"/>
          <w:szCs w:val="24"/>
          <w:lang w:eastAsia="ru-RU"/>
        </w:rPr>
      </w:pPr>
      <w:r>
        <w:rPr>
          <w:rFonts w:ascii="Times New Roman" w:eastAsia="Times New Roman" w:hAnsi="Times New Roman" w:cs="Times New Roman"/>
          <w:b/>
          <w:bCs/>
          <w:spacing w:val="-1"/>
          <w:sz w:val="24"/>
          <w:szCs w:val="24"/>
          <w:lang w:eastAsia="ru-RU"/>
        </w:rPr>
        <w:tab/>
      </w:r>
      <w:r w:rsidR="00875D31" w:rsidRPr="00875D31">
        <w:rPr>
          <w:rFonts w:ascii="Times New Roman" w:eastAsia="Times New Roman" w:hAnsi="Times New Roman" w:cs="Times New Roman"/>
          <w:b/>
          <w:bCs/>
          <w:spacing w:val="-1"/>
          <w:sz w:val="24"/>
          <w:szCs w:val="24"/>
          <w:lang w:eastAsia="ru-RU"/>
        </w:rPr>
        <w:t>Вопросы</w:t>
      </w:r>
      <w:r w:rsidR="00875D31" w:rsidRPr="00875D31">
        <w:rPr>
          <w:rFonts w:ascii="Times New Roman" w:eastAsia="Times New Roman" w:hAnsi="Times New Roman" w:cs="Times New Roman"/>
          <w:b/>
          <w:bCs/>
          <w:sz w:val="24"/>
          <w:szCs w:val="24"/>
          <w:lang w:eastAsia="ru-RU"/>
        </w:rPr>
        <w:t xml:space="preserve"> для </w:t>
      </w:r>
      <w:r w:rsidR="00875D31" w:rsidRPr="00875D31">
        <w:rPr>
          <w:rFonts w:ascii="Times New Roman" w:eastAsia="Times New Roman" w:hAnsi="Times New Roman" w:cs="Times New Roman"/>
          <w:b/>
          <w:bCs/>
          <w:spacing w:val="-1"/>
          <w:sz w:val="24"/>
          <w:szCs w:val="24"/>
          <w:lang w:eastAsia="ru-RU"/>
        </w:rPr>
        <w:t>самоподготовки:</w:t>
      </w:r>
    </w:p>
    <w:p w14:paraId="3B9165F7" w14:textId="77777777" w:rsidR="00875D31" w:rsidRPr="00875D31" w:rsidRDefault="00875D31" w:rsidP="00D74886">
      <w:pPr>
        <w:shd w:val="clear" w:color="auto" w:fill="FFFFFF"/>
        <w:spacing w:after="0"/>
        <w:ind w:right="170"/>
        <w:jc w:val="both"/>
        <w:rPr>
          <w:rFonts w:ascii="Times New Roman" w:eastAsia="Calibri" w:hAnsi="Times New Roman" w:cs="Times New Roman"/>
          <w:color w:val="FFC000"/>
          <w:sz w:val="24"/>
          <w:szCs w:val="24"/>
        </w:rPr>
      </w:pPr>
      <w:r w:rsidRPr="00875D31">
        <w:rPr>
          <w:rFonts w:ascii="Times New Roman" w:eastAsia="Calibri" w:hAnsi="Times New Roman" w:cs="Times New Roman"/>
          <w:sz w:val="24"/>
          <w:szCs w:val="24"/>
        </w:rPr>
        <w:t>1. Категории и виды преступлений в стоматологической практике, персональная и групповая ответственность. Должностные преступления в стоматологии.</w:t>
      </w:r>
    </w:p>
    <w:p w14:paraId="54018FC4" w14:textId="77777777" w:rsidR="00875D31" w:rsidRPr="00875D31" w:rsidRDefault="009E5279" w:rsidP="00D74886">
      <w:pPr>
        <w:shd w:val="clear" w:color="auto" w:fill="FFFFFF"/>
        <w:spacing w:after="0"/>
        <w:ind w:left="57" w:right="170"/>
        <w:jc w:val="both"/>
        <w:rPr>
          <w:rFonts w:ascii="Times New Roman" w:eastAsia="Calibri" w:hAnsi="Times New Roman" w:cs="Times New Roman"/>
          <w:color w:val="FFC000"/>
          <w:sz w:val="24"/>
          <w:szCs w:val="24"/>
        </w:rPr>
      </w:pPr>
      <w:r>
        <w:rPr>
          <w:rFonts w:ascii="Times New Roman" w:eastAsia="Calibri" w:hAnsi="Times New Roman" w:cs="Times New Roman"/>
          <w:sz w:val="24"/>
          <w:szCs w:val="24"/>
        </w:rPr>
        <w:t xml:space="preserve">2. </w:t>
      </w:r>
      <w:r w:rsidR="00875D31" w:rsidRPr="00875D31">
        <w:rPr>
          <w:rFonts w:ascii="Times New Roman" w:eastAsia="Calibri" w:hAnsi="Times New Roman" w:cs="Times New Roman"/>
          <w:sz w:val="24"/>
          <w:szCs w:val="24"/>
        </w:rPr>
        <w:t xml:space="preserve">Основные группы  правовых  конфликтов  в  стоматологии,  механизмы  их разрешения. </w:t>
      </w:r>
    </w:p>
    <w:p w14:paraId="5AF546A4" w14:textId="77777777" w:rsidR="00875D31" w:rsidRPr="00875D31" w:rsidRDefault="00875D31" w:rsidP="00D74886">
      <w:pPr>
        <w:shd w:val="clear" w:color="auto" w:fill="FFFFFF"/>
        <w:spacing w:after="0"/>
        <w:ind w:left="57" w:right="170"/>
        <w:jc w:val="both"/>
        <w:rPr>
          <w:rFonts w:ascii="Times New Roman" w:eastAsia="Calibri" w:hAnsi="Times New Roman" w:cs="Times New Roman"/>
          <w:sz w:val="24"/>
          <w:szCs w:val="24"/>
        </w:rPr>
      </w:pPr>
      <w:r w:rsidRPr="00875D31">
        <w:rPr>
          <w:rFonts w:ascii="Times New Roman" w:eastAsia="Calibri" w:hAnsi="Times New Roman" w:cs="Times New Roman"/>
          <w:sz w:val="24"/>
          <w:szCs w:val="24"/>
        </w:rPr>
        <w:t xml:space="preserve">3. Юридическая  квалификация  врачебных ошибок, несчастных случаев и дефектов оказания стоматологической помощи. </w:t>
      </w:r>
    </w:p>
    <w:p w14:paraId="0EA3E5C3" w14:textId="77777777" w:rsidR="00875D31" w:rsidRPr="00875D31" w:rsidRDefault="00875D31" w:rsidP="00D74886">
      <w:pPr>
        <w:shd w:val="clear" w:color="auto" w:fill="FFFFFF"/>
        <w:spacing w:after="0"/>
        <w:ind w:left="57" w:right="170"/>
        <w:jc w:val="both"/>
        <w:rPr>
          <w:rFonts w:ascii="Times New Roman" w:eastAsia="Calibri" w:hAnsi="Times New Roman" w:cs="Times New Roman"/>
          <w:sz w:val="24"/>
          <w:szCs w:val="24"/>
        </w:rPr>
      </w:pPr>
      <w:r w:rsidRPr="00875D31">
        <w:rPr>
          <w:rFonts w:ascii="Times New Roman" w:eastAsia="Calibri" w:hAnsi="Times New Roman" w:cs="Times New Roman"/>
          <w:sz w:val="24"/>
          <w:szCs w:val="24"/>
        </w:rPr>
        <w:t xml:space="preserve">4. Понятие вреда здоровью и жизни, причиненного ненадлежащим оказанием медицинской помощи и его возмещение. </w:t>
      </w:r>
    </w:p>
    <w:p w14:paraId="40B217B2" w14:textId="27748AAC" w:rsidR="00875D31" w:rsidRDefault="00875D31" w:rsidP="00D74886">
      <w:pPr>
        <w:shd w:val="clear" w:color="auto" w:fill="FFFFFF"/>
        <w:spacing w:after="0"/>
        <w:ind w:left="57" w:right="170"/>
        <w:jc w:val="both"/>
        <w:rPr>
          <w:rFonts w:ascii="Times New Roman" w:eastAsia="Calibri" w:hAnsi="Times New Roman" w:cs="Times New Roman"/>
          <w:color w:val="FFC000"/>
          <w:sz w:val="24"/>
          <w:szCs w:val="24"/>
        </w:rPr>
      </w:pPr>
      <w:r w:rsidRPr="00875D31">
        <w:rPr>
          <w:rFonts w:ascii="Times New Roman" w:eastAsia="Calibri" w:hAnsi="Times New Roman" w:cs="Times New Roman"/>
          <w:sz w:val="24"/>
          <w:szCs w:val="24"/>
        </w:rPr>
        <w:t>5. Причины неблагоприятных исходов в стоматологической практике.</w:t>
      </w:r>
      <w:r w:rsidRPr="00875D31">
        <w:rPr>
          <w:rFonts w:ascii="Times New Roman" w:eastAsia="Calibri" w:hAnsi="Times New Roman" w:cs="Times New Roman"/>
          <w:color w:val="FFC000"/>
          <w:sz w:val="24"/>
          <w:szCs w:val="24"/>
        </w:rPr>
        <w:t xml:space="preserve"> </w:t>
      </w:r>
    </w:p>
    <w:p w14:paraId="56AE6110" w14:textId="05FB6816" w:rsidR="00A5326A" w:rsidRPr="00AD4B31" w:rsidRDefault="00A5326A" w:rsidP="00A5326A">
      <w:pPr>
        <w:pStyle w:val="aa"/>
        <w:shd w:val="clear" w:color="auto" w:fill="FFFFFF"/>
        <w:ind w:left="0" w:right="170"/>
        <w:jc w:val="both"/>
        <w:rPr>
          <w:rFonts w:eastAsia="Calibri"/>
        </w:rPr>
      </w:pPr>
      <w:r>
        <w:rPr>
          <w:rFonts w:eastAsia="Calibri"/>
        </w:rPr>
        <w:t xml:space="preserve">6. </w:t>
      </w:r>
      <w:r w:rsidRPr="00AD4B31">
        <w:rPr>
          <w:rFonts w:eastAsia="Calibri"/>
        </w:rPr>
        <w:t xml:space="preserve">Гражданская ответственность медицинских работников за нарушение прав граждан в области охраны здоровья. </w:t>
      </w:r>
    </w:p>
    <w:p w14:paraId="7ACE8BEF" w14:textId="19CB14B5" w:rsidR="00A5326A" w:rsidRPr="00AD4B31" w:rsidRDefault="00A5326A" w:rsidP="00A5326A">
      <w:pPr>
        <w:pStyle w:val="aa"/>
        <w:shd w:val="clear" w:color="auto" w:fill="FFFFFF"/>
        <w:ind w:left="0" w:right="170"/>
        <w:jc w:val="both"/>
        <w:rPr>
          <w:rFonts w:eastAsia="Calibri"/>
        </w:rPr>
      </w:pPr>
      <w:r>
        <w:rPr>
          <w:rFonts w:eastAsia="Calibri"/>
        </w:rPr>
        <w:t xml:space="preserve">7. </w:t>
      </w:r>
      <w:r w:rsidRPr="00AD4B31">
        <w:rPr>
          <w:rFonts w:eastAsia="Calibri"/>
        </w:rPr>
        <w:t>Основные группы правовых конфликтов, механизмы их разрешения.</w:t>
      </w:r>
    </w:p>
    <w:p w14:paraId="60DB49F5" w14:textId="6CE7A27E" w:rsidR="00A5326A" w:rsidRPr="00AD4B31" w:rsidRDefault="00A5326A" w:rsidP="00A5326A">
      <w:pPr>
        <w:pStyle w:val="aa"/>
        <w:shd w:val="clear" w:color="auto" w:fill="FFFFFF"/>
        <w:ind w:left="0" w:right="170"/>
        <w:jc w:val="both"/>
        <w:rPr>
          <w:rFonts w:eastAsia="Calibri"/>
        </w:rPr>
      </w:pPr>
      <w:r>
        <w:rPr>
          <w:rFonts w:eastAsia="Calibri"/>
        </w:rPr>
        <w:t xml:space="preserve">8. </w:t>
      </w:r>
      <w:r w:rsidRPr="00AD4B31">
        <w:rPr>
          <w:rFonts w:eastAsia="Calibri"/>
        </w:rPr>
        <w:t xml:space="preserve">Страхование ответственности, связанной со стоматологической деятельностью. </w:t>
      </w:r>
    </w:p>
    <w:p w14:paraId="57B118D7" w14:textId="48C543E0" w:rsidR="00A5326A" w:rsidRPr="00AD4B31" w:rsidRDefault="00A5326A" w:rsidP="00A5326A">
      <w:pPr>
        <w:pStyle w:val="aa"/>
        <w:shd w:val="clear" w:color="auto" w:fill="FFFFFF"/>
        <w:ind w:left="0" w:right="170"/>
        <w:jc w:val="both"/>
        <w:rPr>
          <w:rFonts w:eastAsia="Calibri"/>
        </w:rPr>
      </w:pPr>
      <w:r>
        <w:rPr>
          <w:rFonts w:eastAsia="Calibri"/>
        </w:rPr>
        <w:t xml:space="preserve">9. </w:t>
      </w:r>
      <w:r w:rsidRPr="00AD4B31">
        <w:rPr>
          <w:rFonts w:eastAsia="Calibri"/>
        </w:rPr>
        <w:t xml:space="preserve">Законность и легальность стоматологических услуг (лицензирование, допуск к </w:t>
      </w:r>
      <w:proofErr w:type="gramStart"/>
      <w:r w:rsidRPr="00AD4B31">
        <w:rPr>
          <w:rFonts w:eastAsia="Calibri"/>
        </w:rPr>
        <w:t>профессиональной  деятельности</w:t>
      </w:r>
      <w:proofErr w:type="gramEnd"/>
      <w:r w:rsidRPr="00AD4B31">
        <w:rPr>
          <w:rFonts w:eastAsia="Calibri"/>
        </w:rPr>
        <w:t>).</w:t>
      </w:r>
    </w:p>
    <w:p w14:paraId="3CF8AED8" w14:textId="77777777" w:rsidR="00A5326A" w:rsidRPr="00875D31" w:rsidRDefault="00A5326A" w:rsidP="00D74886">
      <w:pPr>
        <w:shd w:val="clear" w:color="auto" w:fill="FFFFFF"/>
        <w:spacing w:after="0"/>
        <w:ind w:left="57" w:right="170"/>
        <w:jc w:val="both"/>
        <w:rPr>
          <w:rFonts w:ascii="Times New Roman" w:eastAsia="Calibri" w:hAnsi="Times New Roman" w:cs="Times New Roman"/>
          <w:color w:val="FFC000"/>
          <w:sz w:val="24"/>
          <w:szCs w:val="24"/>
        </w:rPr>
      </w:pPr>
    </w:p>
    <w:p w14:paraId="472058AC" w14:textId="77777777" w:rsidR="00875D31" w:rsidRPr="00875D31" w:rsidRDefault="00875D31" w:rsidP="00875D31">
      <w:pPr>
        <w:spacing w:after="0" w:line="360" w:lineRule="auto"/>
        <w:ind w:right="170"/>
        <w:jc w:val="both"/>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b/>
          <w:bCs/>
          <w:sz w:val="24"/>
          <w:szCs w:val="24"/>
          <w:lang w:eastAsia="ru-RU"/>
        </w:rPr>
        <w:t>Тестовые задания для самоподготовки:</w:t>
      </w:r>
      <w:r w:rsidRPr="00875D31">
        <w:rPr>
          <w:rFonts w:ascii="Times New Roman" w:eastAsia="Times New Roman" w:hAnsi="Times New Roman" w:cs="Times New Roman"/>
          <w:b/>
          <w:sz w:val="24"/>
          <w:szCs w:val="24"/>
          <w:lang w:eastAsia="ru-RU"/>
        </w:rPr>
        <w:t xml:space="preserve"> </w:t>
      </w:r>
    </w:p>
    <w:p w14:paraId="3EF696FA" w14:textId="77777777" w:rsidR="00875D31" w:rsidRPr="00837876" w:rsidRDefault="00875D31" w:rsidP="00875D31">
      <w:pPr>
        <w:shd w:val="clear" w:color="auto" w:fill="FFFFFF"/>
        <w:spacing w:after="0" w:line="360" w:lineRule="auto"/>
        <w:ind w:left="57" w:right="170"/>
        <w:jc w:val="both"/>
        <w:rPr>
          <w:rFonts w:ascii="Times New Roman" w:eastAsia="Times New Roman" w:hAnsi="Times New Roman" w:cs="Times New Roman"/>
          <w:b/>
          <w:sz w:val="24"/>
          <w:szCs w:val="24"/>
          <w:lang w:eastAsia="ru-RU"/>
        </w:rPr>
      </w:pPr>
      <w:r w:rsidRPr="00837876">
        <w:rPr>
          <w:rFonts w:ascii="Times New Roman" w:eastAsia="Times New Roman" w:hAnsi="Times New Roman" w:cs="Times New Roman"/>
          <w:b/>
          <w:sz w:val="24"/>
          <w:szCs w:val="24"/>
          <w:lang w:eastAsia="ru-RU"/>
        </w:rPr>
        <w:t>Выбрать правильный ответ:</w:t>
      </w:r>
    </w:p>
    <w:p w14:paraId="150ABC28" w14:textId="77777777" w:rsidR="00875D31" w:rsidRPr="009126EC" w:rsidRDefault="00875D31" w:rsidP="00875D31">
      <w:pPr>
        <w:spacing w:after="0" w:line="240" w:lineRule="auto"/>
        <w:ind w:left="57" w:right="170"/>
        <w:jc w:val="both"/>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b/>
          <w:sz w:val="24"/>
          <w:szCs w:val="24"/>
          <w:lang w:eastAsia="ru-RU"/>
        </w:rPr>
        <w:t>1</w:t>
      </w:r>
      <w:r w:rsidRPr="009126EC">
        <w:rPr>
          <w:rFonts w:ascii="Times New Roman" w:eastAsia="Times New Roman" w:hAnsi="Times New Roman" w:cs="Times New Roman"/>
          <w:b/>
          <w:sz w:val="24"/>
          <w:szCs w:val="24"/>
          <w:lang w:eastAsia="ru-RU"/>
        </w:rPr>
        <w:t>. Административная ответственность наступает за:</w:t>
      </w:r>
    </w:p>
    <w:p w14:paraId="57E0FB02"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причинение материального и морального вреда гражданину;</w:t>
      </w:r>
    </w:p>
    <w:p w14:paraId="6D0A6992"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совершение дисциплинарного проступка;</w:t>
      </w:r>
    </w:p>
    <w:p w14:paraId="4380EAD1"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совершение административного правонарушения;</w:t>
      </w:r>
    </w:p>
    <w:p w14:paraId="43BD399B"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совершение преступления.</w:t>
      </w:r>
    </w:p>
    <w:p w14:paraId="2473AF51" w14:textId="77777777" w:rsidR="00904102" w:rsidRDefault="00904102" w:rsidP="00875D31">
      <w:pPr>
        <w:spacing w:after="0" w:line="240" w:lineRule="auto"/>
        <w:ind w:right="170"/>
        <w:jc w:val="both"/>
        <w:rPr>
          <w:rFonts w:ascii="Times New Roman" w:eastAsia="Times New Roman" w:hAnsi="Times New Roman" w:cs="Times New Roman"/>
          <w:b/>
          <w:sz w:val="24"/>
          <w:szCs w:val="24"/>
          <w:lang w:eastAsia="ru-RU"/>
        </w:rPr>
      </w:pPr>
    </w:p>
    <w:p w14:paraId="4D57B571" w14:textId="717EB1B0" w:rsidR="00875D31" w:rsidRPr="009126EC" w:rsidRDefault="00875D31" w:rsidP="00875D31">
      <w:pPr>
        <w:spacing w:after="0" w:line="240" w:lineRule="auto"/>
        <w:ind w:right="170"/>
        <w:jc w:val="both"/>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b/>
          <w:sz w:val="24"/>
          <w:szCs w:val="24"/>
          <w:lang w:eastAsia="ru-RU"/>
        </w:rPr>
        <w:t>2</w:t>
      </w:r>
      <w:r w:rsidRPr="009126EC">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Предметом административного права являются:</w:t>
      </w:r>
    </w:p>
    <w:p w14:paraId="38D88A7D"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lastRenderedPageBreak/>
        <w:t>а) имущественные отношения, личные неимущественные отношения, тесно связанные с имущественными, и неотчуждаемые нематериальные блага;</w:t>
      </w:r>
    </w:p>
    <w:p w14:paraId="6645C077"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совокупность общественных отношений, складывающихся в процессе организации и деятельности исполнительной власти;</w:t>
      </w:r>
    </w:p>
    <w:p w14:paraId="1CF57404"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трудовые отношения и иные непосредственно связанные с ними отношения.</w:t>
      </w:r>
    </w:p>
    <w:p w14:paraId="0F708EAE"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p>
    <w:p w14:paraId="6C1E58CA" w14:textId="77777777" w:rsidR="00875D31" w:rsidRPr="009126EC" w:rsidRDefault="00875D31" w:rsidP="00875D31">
      <w:pPr>
        <w:spacing w:after="0" w:line="240" w:lineRule="auto"/>
        <w:ind w:left="57" w:right="170"/>
        <w:jc w:val="both"/>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b/>
          <w:sz w:val="24"/>
          <w:szCs w:val="24"/>
          <w:lang w:eastAsia="ru-RU"/>
        </w:rPr>
        <w:t>3.</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Метод административного права предполагает:</w:t>
      </w:r>
    </w:p>
    <w:p w14:paraId="63412455"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равенство сторон, участников административных правоотношений;</w:t>
      </w:r>
    </w:p>
    <w:p w14:paraId="551BC0E5"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неравенство субъектов управленческих правоотношений, подчинение одной стороны другой;</w:t>
      </w:r>
    </w:p>
    <w:p w14:paraId="24C4003D"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возможность субъектов административного права самостоятельно принимать решения по исполнению или неисполнению правовых норм.</w:t>
      </w:r>
    </w:p>
    <w:p w14:paraId="0E49DEFB"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p>
    <w:p w14:paraId="42FC0D37" w14:textId="77777777" w:rsidR="00875D31" w:rsidRPr="009126EC" w:rsidRDefault="00875D31" w:rsidP="00875D31">
      <w:pPr>
        <w:spacing w:after="0" w:line="240" w:lineRule="auto"/>
        <w:ind w:left="57" w:right="170"/>
        <w:jc w:val="both"/>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b/>
          <w:sz w:val="24"/>
          <w:szCs w:val="24"/>
          <w:lang w:eastAsia="ru-RU"/>
        </w:rPr>
        <w:t>4.</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Административная ответственность наступает при достижении возраста:</w:t>
      </w:r>
    </w:p>
    <w:p w14:paraId="5A93BC23"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гражданской дееспособности (18 лет);</w:t>
      </w:r>
    </w:p>
    <w:p w14:paraId="70A57DA7"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16 лет;</w:t>
      </w:r>
    </w:p>
    <w:p w14:paraId="17D261F0"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14 лет.</w:t>
      </w:r>
    </w:p>
    <w:p w14:paraId="7D03E7CF" w14:textId="77777777" w:rsidR="001F61F2" w:rsidRDefault="001F61F2" w:rsidP="00875D31">
      <w:pPr>
        <w:spacing w:after="0" w:line="240" w:lineRule="auto"/>
        <w:ind w:right="170"/>
        <w:jc w:val="both"/>
        <w:rPr>
          <w:rFonts w:ascii="Times New Roman" w:eastAsia="Times New Roman" w:hAnsi="Times New Roman" w:cs="Times New Roman"/>
          <w:b/>
          <w:sz w:val="24"/>
          <w:szCs w:val="24"/>
          <w:lang w:eastAsia="ru-RU"/>
        </w:rPr>
      </w:pPr>
    </w:p>
    <w:p w14:paraId="19E0F62C" w14:textId="77777777" w:rsidR="00875D31" w:rsidRPr="00875D31" w:rsidRDefault="00875D31" w:rsidP="00875D31">
      <w:pPr>
        <w:spacing w:after="0" w:line="240" w:lineRule="auto"/>
        <w:ind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b/>
          <w:sz w:val="24"/>
          <w:szCs w:val="24"/>
          <w:lang w:eastAsia="ru-RU"/>
        </w:rPr>
        <w:t>5</w:t>
      </w:r>
      <w:r w:rsidRPr="009126EC">
        <w:rPr>
          <w:rFonts w:ascii="Times New Roman" w:eastAsia="Times New Roman" w:hAnsi="Times New Roman" w:cs="Times New Roman"/>
          <w:b/>
          <w:sz w:val="24"/>
          <w:szCs w:val="24"/>
          <w:lang w:eastAsia="ru-RU"/>
        </w:rPr>
        <w:t>. К видам административных наказаний относятся:</w:t>
      </w:r>
    </w:p>
    <w:p w14:paraId="6650C721" w14:textId="77777777" w:rsidR="00875D31" w:rsidRPr="00875D31" w:rsidRDefault="00875D31" w:rsidP="00875D31">
      <w:pPr>
        <w:spacing w:after="0" w:line="240" w:lineRule="auto"/>
        <w:ind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предупреждение;</w:t>
      </w:r>
    </w:p>
    <w:p w14:paraId="43F43253"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приостановление деятельности;</w:t>
      </w:r>
    </w:p>
    <w:p w14:paraId="0A3B853A"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лишение специального права, предоставленного физическому</w:t>
      </w:r>
    </w:p>
    <w:p w14:paraId="2872CB34"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лицу;</w:t>
      </w:r>
    </w:p>
    <w:p w14:paraId="56EA4828"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дисквалификация;</w:t>
      </w:r>
    </w:p>
    <w:p w14:paraId="74DEFE32"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д) увольнение;</w:t>
      </w:r>
    </w:p>
    <w:p w14:paraId="29CAB1F0"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е) лишение свободы;</w:t>
      </w:r>
    </w:p>
    <w:p w14:paraId="6018FBB5"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ж) исправительные работы.</w:t>
      </w:r>
    </w:p>
    <w:p w14:paraId="397D3F72"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p>
    <w:p w14:paraId="14F7D973" w14:textId="77777777" w:rsidR="00875D31" w:rsidRPr="009126EC" w:rsidRDefault="00875D31" w:rsidP="00875D31">
      <w:pPr>
        <w:spacing w:after="0" w:line="240" w:lineRule="auto"/>
        <w:ind w:left="57" w:right="170"/>
        <w:jc w:val="both"/>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b/>
          <w:bCs/>
          <w:sz w:val="24"/>
          <w:szCs w:val="24"/>
          <w:lang w:eastAsia="ru-RU"/>
        </w:rPr>
        <w:t>6</w:t>
      </w:r>
      <w:r w:rsidRPr="00875D31">
        <w:rPr>
          <w:rFonts w:ascii="Times New Roman" w:eastAsia="Times New Roman" w:hAnsi="Times New Roman" w:cs="Times New Roman"/>
          <w:bCs/>
          <w:sz w:val="24"/>
          <w:szCs w:val="24"/>
          <w:lang w:eastAsia="ru-RU"/>
        </w:rPr>
        <w:t>. </w:t>
      </w:r>
      <w:r w:rsidRPr="009126EC">
        <w:rPr>
          <w:rFonts w:ascii="Times New Roman" w:eastAsia="Times New Roman" w:hAnsi="Times New Roman" w:cs="Times New Roman"/>
          <w:b/>
          <w:bCs/>
          <w:sz w:val="24"/>
          <w:szCs w:val="24"/>
          <w:lang w:eastAsia="ru-RU"/>
        </w:rPr>
        <w:t>Уголовная ответственность за незаконное занятие частной медицинской практикой наступает в случае:</w:t>
      </w:r>
    </w:p>
    <w:p w14:paraId="035DCCE0"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оказания возмездных услуг медицинскими работниками без сертификата специалиста;</w:t>
      </w:r>
    </w:p>
    <w:p w14:paraId="4089546A"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за факт занятия медицинской деятельностью без лицензии, если это повлекло причинение вреда здоровью человека либо смерть;</w:t>
      </w:r>
    </w:p>
    <w:p w14:paraId="6F783255"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за занятие частной медицинской практикой по истечении действия лицензии.</w:t>
      </w:r>
    </w:p>
    <w:p w14:paraId="712FE02F"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p>
    <w:p w14:paraId="54B86E46" w14:textId="77777777" w:rsidR="00875D31" w:rsidRPr="009126EC" w:rsidRDefault="00875D31" w:rsidP="00875D31">
      <w:pPr>
        <w:spacing w:after="0" w:line="240" w:lineRule="auto"/>
        <w:ind w:left="57" w:right="170"/>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b/>
          <w:bCs/>
          <w:sz w:val="24"/>
          <w:szCs w:val="24"/>
          <w:lang w:eastAsia="ru-RU"/>
        </w:rPr>
        <w:t>7.</w:t>
      </w:r>
      <w:r w:rsidRPr="00875D31">
        <w:rPr>
          <w:rFonts w:ascii="Times New Roman" w:eastAsia="Times New Roman" w:hAnsi="Times New Roman" w:cs="Times New Roman"/>
          <w:bCs/>
          <w:sz w:val="24"/>
          <w:szCs w:val="24"/>
          <w:lang w:eastAsia="ru-RU"/>
        </w:rPr>
        <w:t> </w:t>
      </w:r>
      <w:r w:rsidRPr="009126EC">
        <w:rPr>
          <w:rFonts w:ascii="Times New Roman" w:eastAsia="Times New Roman" w:hAnsi="Times New Roman" w:cs="Times New Roman"/>
          <w:b/>
          <w:bCs/>
          <w:sz w:val="24"/>
          <w:szCs w:val="24"/>
          <w:lang w:eastAsia="ru-RU"/>
        </w:rPr>
        <w:t>Профессиональным преступлением медицинских работников является:</w:t>
      </w:r>
    </w:p>
    <w:p w14:paraId="426B4F5E"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виновно совершенное общественно опасное действие при осуществлении профессиональной деятельности;</w:t>
      </w:r>
    </w:p>
    <w:p w14:paraId="29D09E1E"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виновно совершенное общественно опасное деяние при осуществлении профессиональной деятельности, содержащего все признаки состава преступления, предусмотренного особенной частью УК РФ под угрозой уголовного наказания;</w:t>
      </w:r>
    </w:p>
    <w:tbl>
      <w:tblPr>
        <w:tblW w:w="0" w:type="auto"/>
        <w:tblCellSpacing w:w="0" w:type="dxa"/>
        <w:tblCellMar>
          <w:left w:w="0" w:type="dxa"/>
          <w:right w:w="0" w:type="dxa"/>
        </w:tblCellMar>
        <w:tblLook w:val="04A0" w:firstRow="1" w:lastRow="0" w:firstColumn="1" w:lastColumn="0" w:noHBand="0" w:noVBand="1"/>
      </w:tblPr>
      <w:tblGrid>
        <w:gridCol w:w="6"/>
      </w:tblGrid>
      <w:tr w:rsidR="00875D31" w:rsidRPr="00875D31" w14:paraId="3EDB6BA0" w14:textId="77777777" w:rsidTr="00875D31">
        <w:trPr>
          <w:tblCellSpacing w:w="0" w:type="dxa"/>
        </w:trPr>
        <w:tc>
          <w:tcPr>
            <w:tcW w:w="0" w:type="auto"/>
            <w:vAlign w:val="center"/>
            <w:hideMark/>
          </w:tcPr>
          <w:p w14:paraId="434EBDFD"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p>
        </w:tc>
      </w:tr>
    </w:tbl>
    <w:p w14:paraId="02BCB55E"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виновно совершенное общественно опасное действие при осуществлении профессиональной деятельности и выполнении должностных обязанностей.</w:t>
      </w:r>
    </w:p>
    <w:p w14:paraId="1C867B44" w14:textId="77777777" w:rsidR="00875D31" w:rsidRPr="00875D31" w:rsidRDefault="00875D31" w:rsidP="00875D31">
      <w:pPr>
        <w:spacing w:after="0" w:line="240" w:lineRule="auto"/>
        <w:ind w:left="57" w:right="170"/>
        <w:jc w:val="both"/>
        <w:rPr>
          <w:rFonts w:ascii="Times New Roman" w:eastAsia="Times New Roman" w:hAnsi="Times New Roman" w:cs="Times New Roman"/>
          <w:b/>
          <w:bCs/>
          <w:sz w:val="24"/>
          <w:szCs w:val="24"/>
          <w:lang w:eastAsia="ru-RU"/>
        </w:rPr>
      </w:pPr>
    </w:p>
    <w:p w14:paraId="6E33A84F"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b/>
          <w:bCs/>
          <w:sz w:val="24"/>
          <w:szCs w:val="24"/>
          <w:lang w:eastAsia="ru-RU"/>
        </w:rPr>
        <w:t>8.</w:t>
      </w:r>
      <w:r w:rsidRPr="00875D31">
        <w:rPr>
          <w:rFonts w:ascii="Times New Roman" w:eastAsia="Times New Roman" w:hAnsi="Times New Roman" w:cs="Times New Roman"/>
          <w:bCs/>
          <w:sz w:val="24"/>
          <w:szCs w:val="24"/>
          <w:lang w:eastAsia="ru-RU"/>
        </w:rPr>
        <w:t> </w:t>
      </w:r>
      <w:r w:rsidRPr="009126EC">
        <w:rPr>
          <w:rFonts w:ascii="Times New Roman" w:eastAsia="Times New Roman" w:hAnsi="Times New Roman" w:cs="Times New Roman"/>
          <w:b/>
          <w:bCs/>
          <w:sz w:val="24"/>
          <w:szCs w:val="24"/>
          <w:lang w:eastAsia="ru-RU"/>
        </w:rPr>
        <w:t>Уголовная ответственность за неоказание помощи больному устанавливается:</w:t>
      </w:r>
    </w:p>
    <w:p w14:paraId="4ECCCFEA" w14:textId="77777777" w:rsidR="00875D31" w:rsidRPr="00875D31" w:rsidRDefault="00875D31" w:rsidP="00875D31">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за факт неоказания медицинской помощи лицом, обязанным ее оказывать в соответствии с законом;</w:t>
      </w:r>
    </w:p>
    <w:p w14:paraId="22512F88" w14:textId="77777777" w:rsidR="00D515E9" w:rsidRPr="00875D31" w:rsidRDefault="00D515E9" w:rsidP="00D515E9">
      <w:pPr>
        <w:spacing w:after="0" w:line="240" w:lineRule="auto"/>
        <w:ind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lastRenderedPageBreak/>
        <w:t>б) за факт неоказания медицинской помощи без уважительных причин лицом, обязанным ее оказывать в соответствии с законом или специальным правилом, если это повлекло по неосторожности причинение больному вреда его здоровью или смерть;</w:t>
      </w:r>
    </w:p>
    <w:p w14:paraId="1F9940FC" w14:textId="77777777" w:rsidR="00D515E9" w:rsidRPr="00875D31" w:rsidRDefault="00D515E9" w:rsidP="00D515E9">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за факт неоказания медицинской помощи лицом, обязанным ее оказывать, если это повлекло смерть человека.</w:t>
      </w:r>
    </w:p>
    <w:p w14:paraId="4DAB901B" w14:textId="77777777" w:rsidR="005C5EA5" w:rsidRDefault="005C5EA5" w:rsidP="00D515E9">
      <w:pPr>
        <w:shd w:val="clear" w:color="auto" w:fill="FFFFFF"/>
        <w:spacing w:after="0" w:line="360" w:lineRule="auto"/>
        <w:ind w:left="57" w:right="170"/>
        <w:jc w:val="both"/>
        <w:rPr>
          <w:rFonts w:ascii="Times New Roman" w:eastAsia="Times New Roman" w:hAnsi="Times New Roman" w:cs="Times New Roman"/>
          <w:sz w:val="24"/>
          <w:szCs w:val="24"/>
          <w:lang w:eastAsia="ru-RU"/>
        </w:rPr>
      </w:pPr>
    </w:p>
    <w:p w14:paraId="555ECF73" w14:textId="24A0F389" w:rsidR="00D515E9" w:rsidRPr="00875D31" w:rsidRDefault="00D515E9" w:rsidP="00D515E9">
      <w:pPr>
        <w:shd w:val="clear" w:color="auto" w:fill="FFFFFF"/>
        <w:spacing w:after="0" w:line="36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Выбрать правильный ответ:</w:t>
      </w:r>
    </w:p>
    <w:p w14:paraId="314948B1" w14:textId="77777777" w:rsidR="00D515E9" w:rsidRPr="009126EC" w:rsidRDefault="00D515E9" w:rsidP="00D515E9">
      <w:pPr>
        <w:spacing w:after="0" w:line="240" w:lineRule="auto"/>
        <w:ind w:left="57" w:right="170"/>
        <w:jc w:val="both"/>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b/>
          <w:bCs/>
          <w:sz w:val="24"/>
          <w:szCs w:val="24"/>
          <w:lang w:eastAsia="ru-RU"/>
        </w:rPr>
        <w:t>9</w:t>
      </w:r>
      <w:r w:rsidRPr="009126EC">
        <w:rPr>
          <w:rFonts w:ascii="Times New Roman" w:eastAsia="Times New Roman" w:hAnsi="Times New Roman" w:cs="Times New Roman"/>
          <w:b/>
          <w:bCs/>
          <w:sz w:val="24"/>
          <w:szCs w:val="24"/>
          <w:lang w:eastAsia="ru-RU"/>
        </w:rPr>
        <w:t>.</w:t>
      </w:r>
      <w:r w:rsidRPr="009126EC">
        <w:rPr>
          <w:rFonts w:ascii="Times New Roman" w:eastAsia="Times New Roman" w:hAnsi="Times New Roman" w:cs="Times New Roman"/>
          <w:b/>
          <w:sz w:val="24"/>
          <w:szCs w:val="24"/>
          <w:lang w:eastAsia="ru-RU"/>
        </w:rPr>
        <w:t> </w:t>
      </w:r>
      <w:r w:rsidRPr="009126EC">
        <w:rPr>
          <w:rFonts w:ascii="Times New Roman" w:eastAsia="Times New Roman" w:hAnsi="Times New Roman" w:cs="Times New Roman"/>
          <w:b/>
          <w:bCs/>
          <w:sz w:val="24"/>
          <w:szCs w:val="24"/>
          <w:lang w:eastAsia="ru-RU"/>
        </w:rPr>
        <w:t>Лицензия - это:</w:t>
      </w:r>
    </w:p>
    <w:p w14:paraId="637686F0" w14:textId="77777777" w:rsidR="00D515E9" w:rsidRPr="00875D31" w:rsidRDefault="00D515E9" w:rsidP="00D515E9">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документ, подтверждающий соблюдение в медицинском учреждении всех санитарно-эпидемиологических норм;</w:t>
      </w:r>
    </w:p>
    <w:p w14:paraId="5523A0D1" w14:textId="77777777" w:rsidR="00D515E9" w:rsidRPr="00875D31" w:rsidRDefault="00D515E9" w:rsidP="00D515E9">
      <w:pPr>
        <w:spacing w:after="0" w:line="240" w:lineRule="auto"/>
        <w:ind w:left="57" w:right="170"/>
        <w:jc w:val="both"/>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sz w:val="24"/>
          <w:szCs w:val="24"/>
          <w:lang w:eastAsia="ru-RU"/>
        </w:rPr>
        <w:t xml:space="preserve">б) государственное разрешение медицинскому учреждению осуществлять определенные виды медицинской деятельности и услуг; </w:t>
      </w:r>
    </w:p>
    <w:p w14:paraId="52DD66E3" w14:textId="77777777" w:rsidR="00D515E9" w:rsidRPr="00875D31" w:rsidRDefault="00D515E9" w:rsidP="00D515E9">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документ, подтверждающий квалификационные требования медицинского работника.</w:t>
      </w:r>
    </w:p>
    <w:p w14:paraId="12C10110" w14:textId="77777777" w:rsidR="00D515E9" w:rsidRPr="00875D31" w:rsidRDefault="00D515E9" w:rsidP="00D515E9">
      <w:pPr>
        <w:spacing w:after="0" w:line="240" w:lineRule="auto"/>
        <w:ind w:left="57" w:right="170"/>
        <w:jc w:val="both"/>
        <w:rPr>
          <w:rFonts w:ascii="Times New Roman" w:eastAsia="Times New Roman" w:hAnsi="Times New Roman" w:cs="Times New Roman"/>
          <w:sz w:val="24"/>
          <w:szCs w:val="24"/>
          <w:lang w:eastAsia="ru-RU"/>
        </w:rPr>
      </w:pPr>
    </w:p>
    <w:p w14:paraId="11527A30" w14:textId="77777777" w:rsidR="00D515E9" w:rsidRPr="009126EC" w:rsidRDefault="00D515E9" w:rsidP="00D515E9">
      <w:pPr>
        <w:spacing w:after="0" w:line="240" w:lineRule="auto"/>
        <w:ind w:left="57" w:right="170"/>
        <w:jc w:val="both"/>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b/>
          <w:bCs/>
          <w:sz w:val="24"/>
          <w:szCs w:val="24"/>
          <w:lang w:eastAsia="ru-RU"/>
        </w:rPr>
        <w:t>10.</w:t>
      </w:r>
      <w:r w:rsidRPr="00875D31">
        <w:rPr>
          <w:rFonts w:ascii="Times New Roman" w:eastAsia="Times New Roman" w:hAnsi="Times New Roman" w:cs="Times New Roman"/>
          <w:sz w:val="24"/>
          <w:szCs w:val="24"/>
          <w:lang w:eastAsia="ru-RU"/>
        </w:rPr>
        <w:t> </w:t>
      </w:r>
      <w:r w:rsidRPr="009126EC">
        <w:rPr>
          <w:rFonts w:ascii="Times New Roman" w:eastAsia="Times New Roman" w:hAnsi="Times New Roman" w:cs="Times New Roman"/>
          <w:b/>
          <w:bCs/>
          <w:sz w:val="24"/>
          <w:szCs w:val="24"/>
          <w:lang w:eastAsia="ru-RU"/>
        </w:rPr>
        <w:t>Лицензиат - это:</w:t>
      </w:r>
    </w:p>
    <w:p w14:paraId="24263FD5" w14:textId="77777777" w:rsidR="00D515E9" w:rsidRPr="00875D31" w:rsidRDefault="00D515E9" w:rsidP="00D515E9">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юридическое лицо или индивидуальный предприниматель, имеющие лицензию на осуществление конкретного вида деятельности;</w:t>
      </w:r>
    </w:p>
    <w:tbl>
      <w:tblPr>
        <w:tblW w:w="0" w:type="auto"/>
        <w:tblCellSpacing w:w="0" w:type="dxa"/>
        <w:tblCellMar>
          <w:left w:w="0" w:type="dxa"/>
          <w:right w:w="0" w:type="dxa"/>
        </w:tblCellMar>
        <w:tblLook w:val="04A0" w:firstRow="1" w:lastRow="0" w:firstColumn="1" w:lastColumn="0" w:noHBand="0" w:noVBand="1"/>
      </w:tblPr>
      <w:tblGrid>
        <w:gridCol w:w="9355"/>
      </w:tblGrid>
      <w:tr w:rsidR="00D515E9" w:rsidRPr="00875D31" w14:paraId="3BB1A597" w14:textId="77777777" w:rsidTr="00194099">
        <w:trPr>
          <w:tblCellSpacing w:w="0" w:type="dxa"/>
        </w:trPr>
        <w:tc>
          <w:tcPr>
            <w:tcW w:w="0" w:type="auto"/>
            <w:vAlign w:val="center"/>
            <w:hideMark/>
          </w:tcPr>
          <w:p w14:paraId="6A6B914A" w14:textId="77777777" w:rsidR="00D515E9" w:rsidRPr="00875D31" w:rsidRDefault="00D515E9" w:rsidP="00194099">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юридическое лицо или индивидуальный предприниматель, обратившиеся в лицензирующий орган с заявлением о предоставлении лицензии на осуществление конкретного вида деятельности</w:t>
            </w:r>
            <w:r w:rsidRPr="00875D31">
              <w:rPr>
                <w:rFonts w:ascii="Times New Roman" w:eastAsia="Times New Roman" w:hAnsi="Times New Roman" w:cs="Times New Roman"/>
                <w:b/>
                <w:sz w:val="24"/>
                <w:szCs w:val="24"/>
                <w:lang w:eastAsia="ru-RU"/>
              </w:rPr>
              <w:t xml:space="preserve">; </w:t>
            </w:r>
          </w:p>
        </w:tc>
      </w:tr>
    </w:tbl>
    <w:p w14:paraId="292A664D" w14:textId="1E0D450E" w:rsidR="00D515E9" w:rsidRDefault="00D515E9" w:rsidP="00D515E9">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врач частной практики.</w:t>
      </w:r>
    </w:p>
    <w:p w14:paraId="7E1EF037" w14:textId="29334729" w:rsidR="008F5524" w:rsidRDefault="008F5524" w:rsidP="00D515E9">
      <w:pPr>
        <w:spacing w:after="0" w:line="240" w:lineRule="auto"/>
        <w:ind w:left="57" w:right="170"/>
        <w:jc w:val="both"/>
        <w:rPr>
          <w:rFonts w:ascii="Times New Roman" w:eastAsia="Times New Roman" w:hAnsi="Times New Roman" w:cs="Times New Roman"/>
          <w:sz w:val="24"/>
          <w:szCs w:val="24"/>
          <w:lang w:eastAsia="ru-RU"/>
        </w:rPr>
      </w:pPr>
    </w:p>
    <w:p w14:paraId="705C093F" w14:textId="73B55416"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1</w:t>
      </w:r>
      <w:r w:rsidRPr="00875D31">
        <w:rPr>
          <w:rFonts w:ascii="Times New Roman" w:eastAsia="Times New Roman" w:hAnsi="Times New Roman" w:cs="Times New Roman"/>
          <w:b/>
          <w:sz w:val="24"/>
          <w:szCs w:val="24"/>
          <w:lang w:eastAsia="ru-RU"/>
        </w:rPr>
        <w:t>.</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Основная цель гражданской ответственности заключается:</w:t>
      </w:r>
    </w:p>
    <w:p w14:paraId="15DBAAC7"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в лишении медицинского работника свободы;</w:t>
      </w:r>
    </w:p>
    <w:p w14:paraId="2733558F"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в объявлении выговора медицинскому работнику;</w:t>
      </w:r>
    </w:p>
    <w:p w14:paraId="77660A70"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в увольнении медицинского работника;</w:t>
      </w:r>
    </w:p>
    <w:p w14:paraId="20AB736F"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в возмещении имущественного ущерба, причиненного неисполнением или ненадлежащим исполнением медицинским работником своих профессиональных обязанностей.</w:t>
      </w:r>
    </w:p>
    <w:p w14:paraId="6C782FD4"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p>
    <w:p w14:paraId="59CFD54B" w14:textId="4927149A" w:rsidR="008F5524" w:rsidRPr="009126EC" w:rsidRDefault="008F5524" w:rsidP="008F5524">
      <w:pPr>
        <w:spacing w:after="0" w:line="240" w:lineRule="auto"/>
        <w:ind w:left="57" w:right="1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Pr="00875D31">
        <w:rPr>
          <w:rFonts w:ascii="Times New Roman" w:eastAsia="Times New Roman" w:hAnsi="Times New Roman" w:cs="Times New Roman"/>
          <w:b/>
          <w:sz w:val="24"/>
          <w:szCs w:val="24"/>
          <w:lang w:eastAsia="ru-RU"/>
        </w:rPr>
        <w:t>2.</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Реальный ущерб - это:</w:t>
      </w:r>
    </w:p>
    <w:p w14:paraId="15369310"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w:t>
      </w:r>
    </w:p>
    <w:p w14:paraId="69B4871B"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неполученные доходы, которые лицо получило бы при обычных условиях гражданского оборота, если бы его право не было нарушено (упущенная выгода);</w:t>
      </w:r>
    </w:p>
    <w:p w14:paraId="4DAFFCC9"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взыскание в судебном порядке долга с кредитора.</w:t>
      </w:r>
    </w:p>
    <w:p w14:paraId="73818D06" w14:textId="77777777" w:rsidR="008F5524" w:rsidRPr="009126EC" w:rsidRDefault="008F5524" w:rsidP="008F5524">
      <w:pPr>
        <w:spacing w:after="0" w:line="240" w:lineRule="auto"/>
        <w:ind w:left="57" w:right="170"/>
        <w:jc w:val="both"/>
        <w:rPr>
          <w:rFonts w:ascii="Times New Roman" w:eastAsia="Times New Roman" w:hAnsi="Times New Roman" w:cs="Times New Roman"/>
          <w:b/>
          <w:sz w:val="24"/>
          <w:szCs w:val="24"/>
          <w:lang w:eastAsia="ru-RU"/>
        </w:rPr>
      </w:pPr>
    </w:p>
    <w:p w14:paraId="530C7D45" w14:textId="77777777" w:rsidR="005C5EA5" w:rsidRDefault="005C5EA5" w:rsidP="008F5524">
      <w:pPr>
        <w:spacing w:after="0" w:line="240" w:lineRule="auto"/>
        <w:ind w:left="57" w:right="170"/>
        <w:jc w:val="both"/>
        <w:rPr>
          <w:rFonts w:ascii="Times New Roman" w:eastAsia="Times New Roman" w:hAnsi="Times New Roman" w:cs="Times New Roman"/>
          <w:b/>
          <w:sz w:val="24"/>
          <w:szCs w:val="24"/>
          <w:lang w:eastAsia="ru-RU"/>
        </w:rPr>
      </w:pPr>
    </w:p>
    <w:p w14:paraId="4C0C0F7F" w14:textId="505B20F7" w:rsidR="008F5524" w:rsidRPr="009126EC" w:rsidRDefault="008F5524" w:rsidP="008F5524">
      <w:pPr>
        <w:spacing w:after="0" w:line="240" w:lineRule="auto"/>
        <w:ind w:left="57" w:right="1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Pr="009126EC">
        <w:rPr>
          <w:rFonts w:ascii="Times New Roman" w:eastAsia="Times New Roman" w:hAnsi="Times New Roman" w:cs="Times New Roman"/>
          <w:b/>
          <w:sz w:val="24"/>
          <w:szCs w:val="24"/>
          <w:lang w:eastAsia="ru-RU"/>
        </w:rPr>
        <w:t>3. Упущенная</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выгода - это:</w:t>
      </w:r>
    </w:p>
    <w:p w14:paraId="05BB5FC5"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w:t>
      </w:r>
    </w:p>
    <w:p w14:paraId="0055B9E0"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неполученные доходы, которые лицо получило бы при обычных условиях гражданского оборота, если бы его право не было нарушено (упущенная выгода);</w:t>
      </w:r>
    </w:p>
    <w:p w14:paraId="73C8676A"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взыскание в судебном порядке долга с кредитора.</w:t>
      </w:r>
    </w:p>
    <w:p w14:paraId="6A3451AE" w14:textId="77777777" w:rsidR="008F5524" w:rsidRPr="009126EC" w:rsidRDefault="008F5524" w:rsidP="008F5524">
      <w:pPr>
        <w:spacing w:after="0" w:line="240" w:lineRule="auto"/>
        <w:ind w:left="57" w:right="170"/>
        <w:jc w:val="both"/>
        <w:rPr>
          <w:rFonts w:ascii="Times New Roman" w:eastAsia="Times New Roman" w:hAnsi="Times New Roman" w:cs="Times New Roman"/>
          <w:b/>
          <w:sz w:val="24"/>
          <w:szCs w:val="24"/>
          <w:lang w:eastAsia="ru-RU"/>
        </w:rPr>
      </w:pPr>
    </w:p>
    <w:p w14:paraId="742E7851" w14:textId="18930297" w:rsidR="008F5524" w:rsidRPr="009126EC" w:rsidRDefault="008F5524" w:rsidP="008F5524">
      <w:pPr>
        <w:spacing w:after="0" w:line="240" w:lineRule="auto"/>
        <w:ind w:left="57" w:right="1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Pr="009126EC">
        <w:rPr>
          <w:rFonts w:ascii="Times New Roman" w:eastAsia="Times New Roman" w:hAnsi="Times New Roman" w:cs="Times New Roman"/>
          <w:b/>
          <w:sz w:val="24"/>
          <w:szCs w:val="24"/>
          <w:lang w:eastAsia="ru-RU"/>
        </w:rPr>
        <w:t>4. Под</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моральным вредом в гражданском праве понимают:</w:t>
      </w:r>
    </w:p>
    <w:p w14:paraId="35CAC226"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нравственные переживания;</w:t>
      </w:r>
    </w:p>
    <w:p w14:paraId="3E86F60F"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убытки, возникшие вследствие повреждения имущества;</w:t>
      </w:r>
    </w:p>
    <w:p w14:paraId="5A9A7783"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lastRenderedPageBreak/>
        <w:t>в) физические страдания;</w:t>
      </w:r>
    </w:p>
    <w:p w14:paraId="72E7C32A"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упущенную выгоду;</w:t>
      </w:r>
    </w:p>
    <w:p w14:paraId="403715A6"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д) убытки, возникшие вследствие потери трудоспособности.</w:t>
      </w:r>
    </w:p>
    <w:p w14:paraId="1C4650A8"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p>
    <w:p w14:paraId="5090FE38" w14:textId="0288C0FA" w:rsidR="008F5524" w:rsidRPr="009126EC" w:rsidRDefault="008F5524" w:rsidP="008F5524">
      <w:pPr>
        <w:spacing w:after="0" w:line="240" w:lineRule="auto"/>
        <w:ind w:left="57" w:right="1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Pr="00875D31">
        <w:rPr>
          <w:rFonts w:ascii="Times New Roman" w:eastAsia="Times New Roman" w:hAnsi="Times New Roman" w:cs="Times New Roman"/>
          <w:b/>
          <w:sz w:val="24"/>
          <w:szCs w:val="24"/>
          <w:lang w:eastAsia="ru-RU"/>
        </w:rPr>
        <w:t>5.</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Моральный вред возмещается:</w:t>
      </w:r>
    </w:p>
    <w:p w14:paraId="6575853B"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вне зависимости от возмещения ущерба, причиненного жизни или здоровью потерпевшему, так как это самостоятельный способ защиты гражданских прав;</w:t>
      </w:r>
    </w:p>
    <w:p w14:paraId="68850EEF"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с обязательным учетом выплаченных потерпевшему пенсий, пособий по инвалидности и других подобных выплат;</w:t>
      </w:r>
    </w:p>
    <w:p w14:paraId="539AD33F"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в зависимости от суммы возмещения ущерба, назначенного судом.</w:t>
      </w:r>
    </w:p>
    <w:p w14:paraId="75A6EB5B" w14:textId="77777777" w:rsidR="008F5524" w:rsidRPr="00875D31" w:rsidRDefault="008F5524" w:rsidP="008F5524">
      <w:pPr>
        <w:spacing w:after="0" w:line="240" w:lineRule="auto"/>
        <w:ind w:left="57" w:right="170"/>
        <w:jc w:val="both"/>
        <w:rPr>
          <w:rFonts w:ascii="Times New Roman" w:eastAsia="Times New Roman" w:hAnsi="Times New Roman" w:cs="Times New Roman"/>
          <w:b/>
          <w:sz w:val="24"/>
          <w:szCs w:val="24"/>
          <w:lang w:eastAsia="ru-RU"/>
        </w:rPr>
      </w:pPr>
    </w:p>
    <w:p w14:paraId="1F9FE93D" w14:textId="452D34BE" w:rsidR="008F5524" w:rsidRPr="009126EC" w:rsidRDefault="008F5524" w:rsidP="008F5524">
      <w:pPr>
        <w:spacing w:after="0" w:line="240" w:lineRule="auto"/>
        <w:ind w:left="57" w:right="1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Pr="00875D31">
        <w:rPr>
          <w:rFonts w:ascii="Times New Roman" w:eastAsia="Times New Roman" w:hAnsi="Times New Roman" w:cs="Times New Roman"/>
          <w:b/>
          <w:sz w:val="24"/>
          <w:szCs w:val="24"/>
          <w:lang w:eastAsia="ru-RU"/>
        </w:rPr>
        <w:t>6.</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Уголовная ответственность за незаконное занятие частной медицинской практикой наступает в случае:</w:t>
      </w:r>
    </w:p>
    <w:p w14:paraId="54C38148"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оказания возмездных услуг медицинскими работниками без сертификата специалиста;</w:t>
      </w:r>
    </w:p>
    <w:p w14:paraId="6B4382DE"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за факт занятия медицинской деятельностью без лицензии, если это повлекло причинение вреда здоровью человека либо смерть;</w:t>
      </w:r>
    </w:p>
    <w:p w14:paraId="18006514"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за занятие частной медицинской практикой по истечении действия лицензии.</w:t>
      </w:r>
    </w:p>
    <w:p w14:paraId="62326F6E"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p>
    <w:p w14:paraId="43E9AD85" w14:textId="3912FB48"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w:t>
      </w:r>
      <w:r w:rsidRPr="00875D31">
        <w:rPr>
          <w:rFonts w:ascii="Times New Roman" w:eastAsia="Times New Roman" w:hAnsi="Times New Roman" w:cs="Times New Roman"/>
          <w:b/>
          <w:sz w:val="24"/>
          <w:szCs w:val="24"/>
          <w:lang w:eastAsia="ru-RU"/>
        </w:rPr>
        <w:t>7</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Профессиональным преступлением медицинских работников является:</w:t>
      </w:r>
    </w:p>
    <w:p w14:paraId="76B2A9FE"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виновно совершенное общественно опасное действие при осуществлении профессиональной деятельности;</w:t>
      </w:r>
    </w:p>
    <w:p w14:paraId="3F307DF1"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виновно совершенное общественно опасное деяние при осуществлении профессиональной деятельности, содержащего все признаки состава преступления, предусмотренного особенной частью УК РФ под угрозой уголовного наказания;</w:t>
      </w:r>
    </w:p>
    <w:p w14:paraId="425C6C61"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виновно совершенное общественно опасное действие при осуществлении профессиональной деятельности и выполнении должностных обязанностей.</w:t>
      </w:r>
    </w:p>
    <w:p w14:paraId="6EB6994E"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p>
    <w:p w14:paraId="6E243DE5" w14:textId="690A9EEC" w:rsidR="008F5524" w:rsidRPr="009126EC" w:rsidRDefault="008F5524" w:rsidP="008F5524">
      <w:pPr>
        <w:spacing w:after="0" w:line="240" w:lineRule="auto"/>
        <w:ind w:right="1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Pr="00875D31">
        <w:rPr>
          <w:rFonts w:ascii="Times New Roman" w:eastAsia="Times New Roman" w:hAnsi="Times New Roman" w:cs="Times New Roman"/>
          <w:b/>
          <w:sz w:val="24"/>
          <w:szCs w:val="24"/>
          <w:lang w:eastAsia="ru-RU"/>
        </w:rPr>
        <w:t>8</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Гражданско-правовая ответственность наступает за:</w:t>
      </w:r>
    </w:p>
    <w:p w14:paraId="7F675E11"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причинение материального и морального вреда гражданину;</w:t>
      </w:r>
    </w:p>
    <w:p w14:paraId="3B90B753"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совершение дисциплинарного проступка;</w:t>
      </w:r>
    </w:p>
    <w:p w14:paraId="39D5BC73" w14:textId="4759A733" w:rsidR="008F5524"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совершение административного правонарушения;</w:t>
      </w:r>
    </w:p>
    <w:p w14:paraId="55702B50" w14:textId="4AC3E518"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совершение преступления.</w:t>
      </w:r>
    </w:p>
    <w:p w14:paraId="2F3DB967" w14:textId="77777777" w:rsidR="008F5524" w:rsidRPr="00875D31" w:rsidRDefault="008F5524" w:rsidP="00D515E9">
      <w:pPr>
        <w:spacing w:after="0" w:line="240" w:lineRule="auto"/>
        <w:ind w:left="57" w:right="170"/>
        <w:jc w:val="both"/>
        <w:rPr>
          <w:rFonts w:ascii="Times New Roman" w:eastAsia="Times New Roman" w:hAnsi="Times New Roman" w:cs="Times New Roman"/>
          <w:sz w:val="24"/>
          <w:szCs w:val="24"/>
          <w:lang w:eastAsia="ru-RU"/>
        </w:rPr>
      </w:pPr>
    </w:p>
    <w:p w14:paraId="5AA366A5" w14:textId="77777777" w:rsidR="00D515E9" w:rsidRPr="00875D31" w:rsidRDefault="00D515E9" w:rsidP="00D515E9">
      <w:pPr>
        <w:spacing w:after="0" w:line="240" w:lineRule="auto"/>
        <w:ind w:left="57" w:right="170"/>
        <w:jc w:val="both"/>
        <w:rPr>
          <w:rFonts w:ascii="Times New Roman" w:eastAsia="Times New Roman" w:hAnsi="Times New Roman" w:cs="Times New Roman"/>
          <w:sz w:val="24"/>
          <w:szCs w:val="24"/>
          <w:lang w:eastAsia="ru-RU"/>
        </w:rPr>
      </w:pPr>
    </w:p>
    <w:p w14:paraId="7663D779" w14:textId="77777777" w:rsidR="00D515E9" w:rsidRPr="00875D31" w:rsidRDefault="00E00DDC" w:rsidP="00D515E9">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Ситуационная задач</w:t>
      </w:r>
      <w:r w:rsidR="00D97C30">
        <w:rPr>
          <w:rFonts w:ascii="Times New Roman" w:eastAsia="Times New Roman" w:hAnsi="Times New Roman" w:cs="Times New Roman"/>
          <w:b/>
          <w:sz w:val="24"/>
          <w:szCs w:val="24"/>
          <w:lang w:eastAsia="ru-RU"/>
        </w:rPr>
        <w:t>а</w:t>
      </w:r>
      <w:r>
        <w:rPr>
          <w:rFonts w:ascii="Times New Roman" w:eastAsia="Times New Roman" w:hAnsi="Times New Roman" w:cs="Times New Roman"/>
          <w:b/>
          <w:sz w:val="24"/>
          <w:szCs w:val="24"/>
          <w:lang w:eastAsia="ru-RU"/>
        </w:rPr>
        <w:t xml:space="preserve"> № 1</w:t>
      </w:r>
      <w:r w:rsidR="00D515E9" w:rsidRPr="00875D31">
        <w:rPr>
          <w:rFonts w:ascii="Times New Roman" w:eastAsia="Times New Roman" w:hAnsi="Times New Roman" w:cs="Times New Roman"/>
          <w:b/>
          <w:sz w:val="24"/>
          <w:szCs w:val="24"/>
          <w:lang w:eastAsia="ru-RU"/>
        </w:rPr>
        <w:t xml:space="preserve">: </w:t>
      </w:r>
    </w:p>
    <w:p w14:paraId="6F4E4673" w14:textId="77777777" w:rsidR="00D515E9" w:rsidRPr="00875D31" w:rsidRDefault="00D515E9" w:rsidP="005C5EA5">
      <w:pPr>
        <w:spacing w:after="0" w:line="240" w:lineRule="auto"/>
        <w:ind w:left="57" w:right="170" w:firstLine="651"/>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Аспирант кафедры терапевтической стоматологии медицинского университета, находясь в отпуске, с семьей ехал на собственной машине на дачу. При выезде из города он остановился, так как дорога была перекрыта из-за аварии. Выйдя из машины, он увидел травмированного, лежащего на обочине дороги мужчину в тяжелом состоянии, заметил открытый перелом правой бедренной кости с кровотечением, слышал, как автоинспектор вызывал скорую помощь. Но тут дорогу открыли, и врач, решив, что в данный момент он не может оказать медицинской помощи, продолжил путь.</w:t>
      </w:r>
    </w:p>
    <w:p w14:paraId="28F18F9B" w14:textId="77777777" w:rsidR="00D515E9" w:rsidRPr="00875D31" w:rsidRDefault="00D515E9" w:rsidP="00D515E9">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b/>
          <w:bCs/>
          <w:sz w:val="24"/>
          <w:szCs w:val="24"/>
          <w:lang w:eastAsia="ru-RU"/>
        </w:rPr>
        <w:t>Вопросы:</w:t>
      </w:r>
    </w:p>
    <w:p w14:paraId="561F0174" w14:textId="77777777" w:rsidR="00D515E9" w:rsidRPr="00875D31" w:rsidRDefault="00F3486B" w:rsidP="00D515E9">
      <w:pPr>
        <w:spacing w:after="0" w:line="240" w:lineRule="auto"/>
        <w:ind w:left="57"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D515E9" w:rsidRPr="00875D31">
        <w:rPr>
          <w:rFonts w:ascii="Times New Roman" w:eastAsia="Times New Roman" w:hAnsi="Times New Roman" w:cs="Times New Roman"/>
          <w:sz w:val="24"/>
          <w:szCs w:val="24"/>
          <w:lang w:eastAsia="ru-RU"/>
        </w:rPr>
        <w:t> Обязан ли был врач в данной ситуации оказать медицинскую помощь?</w:t>
      </w:r>
    </w:p>
    <w:p w14:paraId="7E87984D" w14:textId="77777777" w:rsidR="00D515E9" w:rsidRPr="00875D31" w:rsidRDefault="00F3486B" w:rsidP="00D515E9">
      <w:pPr>
        <w:spacing w:after="0" w:line="240" w:lineRule="auto"/>
        <w:ind w:left="57"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515E9" w:rsidRPr="00875D31">
        <w:rPr>
          <w:rFonts w:ascii="Times New Roman" w:eastAsia="Times New Roman" w:hAnsi="Times New Roman" w:cs="Times New Roman"/>
          <w:sz w:val="24"/>
          <w:szCs w:val="24"/>
          <w:lang w:eastAsia="ru-RU"/>
        </w:rPr>
        <w:t>Имеются ли основания для привлечения врача к юридической ответственности?</w:t>
      </w:r>
    </w:p>
    <w:p w14:paraId="036072CB" w14:textId="43426B2C" w:rsidR="00AD4B31" w:rsidRPr="00875D31" w:rsidRDefault="00AD4B31" w:rsidP="008F5524">
      <w:pPr>
        <w:spacing w:after="0" w:line="240" w:lineRule="auto"/>
        <w:ind w:right="170"/>
        <w:jc w:val="both"/>
        <w:rPr>
          <w:rFonts w:ascii="Times New Roman" w:eastAsia="Times New Roman" w:hAnsi="Times New Roman" w:cs="Times New Roman"/>
          <w:sz w:val="24"/>
          <w:szCs w:val="24"/>
          <w:lang w:eastAsia="ru-RU"/>
        </w:rPr>
      </w:pPr>
    </w:p>
    <w:p w14:paraId="262098F5" w14:textId="77777777" w:rsidR="00AD4B31" w:rsidRDefault="00AD4B31" w:rsidP="00D515E9">
      <w:pPr>
        <w:spacing w:after="0" w:line="240" w:lineRule="auto"/>
        <w:rPr>
          <w:rFonts w:ascii="Times New Roman" w:eastAsia="Times New Roman" w:hAnsi="Times New Roman" w:cs="Times New Roman"/>
          <w:b/>
          <w:bCs/>
          <w:sz w:val="24"/>
          <w:szCs w:val="24"/>
          <w:lang w:eastAsia="ru-RU"/>
        </w:rPr>
      </w:pPr>
    </w:p>
    <w:p w14:paraId="4B98C638" w14:textId="643A6621" w:rsidR="007C52FA" w:rsidRPr="00875D31" w:rsidRDefault="008F5524" w:rsidP="007C52FA">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Ситуационная задача № 2</w:t>
      </w:r>
      <w:r w:rsidR="007C52FA" w:rsidRPr="00875D31">
        <w:rPr>
          <w:rFonts w:ascii="Times New Roman" w:eastAsia="Times New Roman" w:hAnsi="Times New Roman" w:cs="Times New Roman"/>
          <w:b/>
          <w:sz w:val="24"/>
          <w:szCs w:val="24"/>
          <w:lang w:eastAsia="ru-RU"/>
        </w:rPr>
        <w:t xml:space="preserve">: </w:t>
      </w:r>
    </w:p>
    <w:p w14:paraId="3EF93CAB" w14:textId="77777777" w:rsidR="00AD4B31" w:rsidRPr="00875D31" w:rsidRDefault="001F61F2" w:rsidP="00AD4B31">
      <w:pPr>
        <w:shd w:val="clear" w:color="auto" w:fill="FFFFFF"/>
        <w:spacing w:after="0" w:line="240" w:lineRule="auto"/>
        <w:ind w:right="170"/>
        <w:jc w:val="both"/>
        <w:rPr>
          <w:rFonts w:ascii="Times New Roman" w:eastAsia="Times New Roman" w:hAnsi="Times New Roman" w:cs="Times New Roman"/>
          <w:iCs/>
          <w:color w:val="121212"/>
          <w:sz w:val="24"/>
          <w:szCs w:val="24"/>
          <w:shd w:val="clear" w:color="auto" w:fill="FFFFFF"/>
          <w:lang w:eastAsia="ru-RU"/>
        </w:rPr>
      </w:pPr>
      <w:r>
        <w:rPr>
          <w:rFonts w:ascii="Times New Roman" w:eastAsia="Times New Roman" w:hAnsi="Times New Roman" w:cs="Times New Roman"/>
          <w:iCs/>
          <w:color w:val="121212"/>
          <w:sz w:val="24"/>
          <w:szCs w:val="24"/>
          <w:shd w:val="clear" w:color="auto" w:fill="FFFFFF"/>
          <w:lang w:eastAsia="ru-RU"/>
        </w:rPr>
        <w:lastRenderedPageBreak/>
        <w:tab/>
      </w:r>
      <w:r w:rsidR="00AD4B31" w:rsidRPr="00875D31">
        <w:rPr>
          <w:rFonts w:ascii="Times New Roman" w:eastAsia="Times New Roman" w:hAnsi="Times New Roman" w:cs="Times New Roman"/>
          <w:iCs/>
          <w:color w:val="121212"/>
          <w:sz w:val="24"/>
          <w:szCs w:val="24"/>
          <w:shd w:val="clear" w:color="auto" w:fill="FFFFFF"/>
          <w:lang w:eastAsia="ru-RU"/>
        </w:rPr>
        <w:t>Гражданка М. обратилась в стоматологическую поликлинику с целью протезирования и имплантации зубов. Между сторонами был заключен договор на оказание медицинских услуг, согласно которому пациентка оплатила стоматологические услуги в полном объеме. Однако, в ходе протезирования и имплантации зубов, врачом были допущены серьезные дефекты.</w:t>
      </w:r>
    </w:p>
    <w:p w14:paraId="7A993C4B" w14:textId="77777777" w:rsidR="00AD4B31" w:rsidRPr="00875D31" w:rsidRDefault="001F61F2" w:rsidP="00AD4B31">
      <w:pPr>
        <w:shd w:val="clear" w:color="auto" w:fill="FFFFFF"/>
        <w:spacing w:after="0" w:line="240" w:lineRule="auto"/>
        <w:ind w:left="57" w:right="170"/>
        <w:jc w:val="both"/>
        <w:rPr>
          <w:rFonts w:ascii="Times New Roman" w:eastAsia="Times New Roman" w:hAnsi="Times New Roman" w:cs="Times New Roman"/>
          <w:iCs/>
          <w:color w:val="121212"/>
          <w:sz w:val="24"/>
          <w:szCs w:val="24"/>
          <w:shd w:val="clear" w:color="auto" w:fill="FFFFFF"/>
          <w:lang w:eastAsia="ru-RU"/>
        </w:rPr>
      </w:pPr>
      <w:r>
        <w:rPr>
          <w:rFonts w:ascii="Times New Roman" w:eastAsia="Times New Roman" w:hAnsi="Times New Roman" w:cs="Times New Roman"/>
          <w:iCs/>
          <w:color w:val="121212"/>
          <w:sz w:val="24"/>
          <w:szCs w:val="24"/>
          <w:shd w:val="clear" w:color="auto" w:fill="FFFFFF"/>
          <w:lang w:eastAsia="ru-RU"/>
        </w:rPr>
        <w:tab/>
      </w:r>
      <w:r w:rsidR="00AD4B31" w:rsidRPr="00875D31">
        <w:rPr>
          <w:rFonts w:ascii="Times New Roman" w:eastAsia="Times New Roman" w:hAnsi="Times New Roman" w:cs="Times New Roman"/>
          <w:iCs/>
          <w:color w:val="121212"/>
          <w:sz w:val="24"/>
          <w:szCs w:val="24"/>
          <w:shd w:val="clear" w:color="auto" w:fill="FFFFFF"/>
          <w:lang w:eastAsia="ru-RU"/>
        </w:rPr>
        <w:t>В результате некачественно проведенного протезирования у женщины появилась зубочелюстная деформация, блокирование боковых зубов, дисфункция ВНЧС и жевательных мышц, воспаление десен, а имплантат был установлен неправильно, с наклоном в язычковую сторону.</w:t>
      </w:r>
    </w:p>
    <w:p w14:paraId="63AAF0B8" w14:textId="77777777" w:rsidR="00AD4B31" w:rsidRPr="00875D31" w:rsidRDefault="001F61F2" w:rsidP="00AD4B31">
      <w:pPr>
        <w:shd w:val="clear" w:color="auto" w:fill="FFFFFF"/>
        <w:spacing w:after="0" w:line="240" w:lineRule="auto"/>
        <w:ind w:left="57" w:right="170"/>
        <w:jc w:val="both"/>
        <w:rPr>
          <w:rFonts w:ascii="Times New Roman" w:eastAsia="Times New Roman" w:hAnsi="Times New Roman" w:cs="Times New Roman"/>
          <w:iCs/>
          <w:color w:val="121212"/>
          <w:sz w:val="24"/>
          <w:szCs w:val="24"/>
          <w:shd w:val="clear" w:color="auto" w:fill="FFFFFF"/>
          <w:lang w:eastAsia="ru-RU"/>
        </w:rPr>
      </w:pPr>
      <w:r>
        <w:rPr>
          <w:rFonts w:ascii="Times New Roman" w:eastAsia="Times New Roman" w:hAnsi="Times New Roman" w:cs="Times New Roman"/>
          <w:iCs/>
          <w:color w:val="121212"/>
          <w:sz w:val="24"/>
          <w:szCs w:val="24"/>
          <w:shd w:val="clear" w:color="auto" w:fill="FFFFFF"/>
          <w:lang w:eastAsia="ru-RU"/>
        </w:rPr>
        <w:tab/>
      </w:r>
      <w:r w:rsidR="00AD4B31" w:rsidRPr="00875D31">
        <w:rPr>
          <w:rFonts w:ascii="Times New Roman" w:eastAsia="Times New Roman" w:hAnsi="Times New Roman" w:cs="Times New Roman"/>
          <w:iCs/>
          <w:color w:val="121212"/>
          <w:sz w:val="24"/>
          <w:szCs w:val="24"/>
          <w:shd w:val="clear" w:color="auto" w:fill="FFFFFF"/>
          <w:lang w:eastAsia="ru-RU"/>
        </w:rPr>
        <w:t>Женщина обратилась в суд с иском к медицинской организации с требованиями о взыскании денежной суммы в размере оплаты стоматологических услуг, неустойки, штрафа в размере 50 % от присужденной суммы за неудовлетворение в добровольном порядке требований потребителя, компенсации морального вреда и стоимость услуг юриста по защите прав пациента по представлению интересов истца в суде.</w:t>
      </w:r>
    </w:p>
    <w:p w14:paraId="2FE1BD34" w14:textId="77777777" w:rsidR="00AD4B31" w:rsidRPr="00875D31" w:rsidRDefault="00F3486B" w:rsidP="00F3486B">
      <w:pPr>
        <w:spacing w:after="0" w:line="240" w:lineRule="auto"/>
        <w:ind w:right="170"/>
        <w:jc w:val="both"/>
        <w:rPr>
          <w:rFonts w:ascii="Times New Roman" w:eastAsia="Times New Roman" w:hAnsi="Times New Roman" w:cs="Times New Roman"/>
          <w:b/>
          <w:iCs/>
          <w:color w:val="121212"/>
          <w:sz w:val="24"/>
          <w:szCs w:val="24"/>
          <w:u w:val="single"/>
          <w:shd w:val="clear" w:color="auto" w:fill="FFFFFF"/>
          <w:lang w:eastAsia="ru-RU"/>
        </w:rPr>
      </w:pPr>
      <w:r>
        <w:rPr>
          <w:rFonts w:ascii="Times New Roman" w:eastAsia="Times New Roman" w:hAnsi="Times New Roman" w:cs="Times New Roman"/>
          <w:b/>
          <w:iCs/>
          <w:color w:val="121212"/>
          <w:sz w:val="24"/>
          <w:szCs w:val="24"/>
          <w:u w:val="single"/>
          <w:shd w:val="clear" w:color="auto" w:fill="FFFFFF"/>
          <w:lang w:eastAsia="ru-RU"/>
        </w:rPr>
        <w:t xml:space="preserve">  </w:t>
      </w:r>
      <w:r w:rsidR="00AD4B31" w:rsidRPr="00875D31">
        <w:rPr>
          <w:rFonts w:ascii="Times New Roman" w:eastAsia="Times New Roman" w:hAnsi="Times New Roman" w:cs="Times New Roman"/>
          <w:b/>
          <w:iCs/>
          <w:color w:val="121212"/>
          <w:sz w:val="24"/>
          <w:szCs w:val="24"/>
          <w:u w:val="single"/>
          <w:shd w:val="clear" w:color="auto" w:fill="FFFFFF"/>
          <w:lang w:eastAsia="ru-RU"/>
        </w:rPr>
        <w:t>Вопросы:</w:t>
      </w:r>
    </w:p>
    <w:p w14:paraId="02243F1F" w14:textId="77777777" w:rsidR="00AD4B31" w:rsidRPr="00875D31" w:rsidRDefault="00F3486B" w:rsidP="00AD4B31">
      <w:pPr>
        <w:spacing w:after="0" w:line="240" w:lineRule="auto"/>
        <w:ind w:left="57" w:right="170"/>
        <w:jc w:val="both"/>
        <w:rPr>
          <w:rFonts w:ascii="Times New Roman" w:eastAsia="Times New Roman" w:hAnsi="Times New Roman" w:cs="Times New Roman"/>
          <w:iCs/>
          <w:color w:val="121212"/>
          <w:sz w:val="24"/>
          <w:szCs w:val="24"/>
          <w:shd w:val="clear" w:color="auto" w:fill="FFFFFF"/>
          <w:lang w:eastAsia="ru-RU"/>
        </w:rPr>
      </w:pPr>
      <w:r>
        <w:rPr>
          <w:rFonts w:ascii="Times New Roman" w:eastAsia="Times New Roman" w:hAnsi="Times New Roman" w:cs="Times New Roman"/>
          <w:iCs/>
          <w:color w:val="121212"/>
          <w:sz w:val="24"/>
          <w:szCs w:val="24"/>
          <w:shd w:val="clear" w:color="auto" w:fill="FFFFFF"/>
          <w:lang w:eastAsia="ru-RU"/>
        </w:rPr>
        <w:t xml:space="preserve">- </w:t>
      </w:r>
      <w:r w:rsidR="00AD4B31" w:rsidRPr="00875D31">
        <w:rPr>
          <w:rFonts w:ascii="Times New Roman" w:eastAsia="Times New Roman" w:hAnsi="Times New Roman" w:cs="Times New Roman"/>
          <w:iCs/>
          <w:color w:val="121212"/>
          <w:sz w:val="24"/>
          <w:szCs w:val="24"/>
          <w:shd w:val="clear" w:color="auto" w:fill="FFFFFF"/>
          <w:lang w:eastAsia="ru-RU"/>
        </w:rPr>
        <w:t>Правомерны ли требования гражданки М. Почему?</w:t>
      </w:r>
    </w:p>
    <w:p w14:paraId="439649D3" w14:textId="77777777" w:rsidR="00AD4B31" w:rsidRPr="00875D31" w:rsidRDefault="00F3486B" w:rsidP="00AD4B31">
      <w:pPr>
        <w:spacing w:after="0" w:line="240" w:lineRule="auto"/>
        <w:ind w:left="57" w:right="170"/>
        <w:jc w:val="both"/>
        <w:rPr>
          <w:rFonts w:ascii="Times New Roman" w:eastAsia="Times New Roman" w:hAnsi="Times New Roman" w:cs="Times New Roman"/>
          <w:iCs/>
          <w:color w:val="121212"/>
          <w:sz w:val="24"/>
          <w:szCs w:val="24"/>
          <w:shd w:val="clear" w:color="auto" w:fill="FFFFFF"/>
          <w:lang w:eastAsia="ru-RU"/>
        </w:rPr>
      </w:pPr>
      <w:r>
        <w:rPr>
          <w:rFonts w:ascii="Times New Roman" w:eastAsia="Times New Roman" w:hAnsi="Times New Roman" w:cs="Times New Roman"/>
          <w:iCs/>
          <w:color w:val="121212"/>
          <w:sz w:val="24"/>
          <w:szCs w:val="24"/>
          <w:shd w:val="clear" w:color="auto" w:fill="FFFFFF"/>
          <w:lang w:eastAsia="ru-RU"/>
        </w:rPr>
        <w:t xml:space="preserve">- </w:t>
      </w:r>
      <w:r w:rsidR="00AD4B31" w:rsidRPr="00875D31">
        <w:rPr>
          <w:rFonts w:ascii="Times New Roman" w:eastAsia="Times New Roman" w:hAnsi="Times New Roman" w:cs="Times New Roman"/>
          <w:iCs/>
          <w:color w:val="121212"/>
          <w:sz w:val="24"/>
          <w:szCs w:val="24"/>
          <w:shd w:val="clear" w:color="auto" w:fill="FFFFFF"/>
          <w:lang w:eastAsia="ru-RU"/>
        </w:rPr>
        <w:t>Какое решение должен вынести суд? (Составьте мотивированный ответ со ссылкой на нормы действующего законодательства).</w:t>
      </w:r>
    </w:p>
    <w:p w14:paraId="779AFB05" w14:textId="77777777" w:rsidR="00AD4B31" w:rsidRDefault="00AD4B31" w:rsidP="00D515E9">
      <w:pPr>
        <w:spacing w:after="0" w:line="240" w:lineRule="auto"/>
        <w:rPr>
          <w:rFonts w:ascii="Times New Roman" w:eastAsia="Times New Roman" w:hAnsi="Times New Roman" w:cs="Times New Roman"/>
          <w:b/>
          <w:bCs/>
          <w:sz w:val="24"/>
          <w:szCs w:val="24"/>
          <w:lang w:eastAsia="ru-RU"/>
        </w:rPr>
      </w:pPr>
    </w:p>
    <w:p w14:paraId="0F9CD7B8" w14:textId="77777777" w:rsidR="001F61F2" w:rsidRDefault="001F61F2" w:rsidP="007C52FA">
      <w:pPr>
        <w:spacing w:after="0" w:line="240" w:lineRule="auto"/>
        <w:ind w:right="170"/>
        <w:jc w:val="both"/>
        <w:rPr>
          <w:rFonts w:ascii="Times New Roman" w:eastAsia="Times New Roman" w:hAnsi="Times New Roman" w:cs="Times New Roman"/>
          <w:b/>
          <w:sz w:val="24"/>
          <w:szCs w:val="24"/>
          <w:lang w:eastAsia="ru-RU"/>
        </w:rPr>
      </w:pPr>
    </w:p>
    <w:p w14:paraId="0F680E8A" w14:textId="77777777" w:rsidR="005C5EA5" w:rsidRDefault="005C5EA5" w:rsidP="008F5524">
      <w:pPr>
        <w:spacing w:after="0"/>
        <w:rPr>
          <w:rFonts w:ascii="Times New Roman" w:eastAsia="Times New Roman" w:hAnsi="Times New Roman" w:cs="Times New Roman"/>
          <w:b/>
          <w:i/>
          <w:sz w:val="24"/>
          <w:szCs w:val="24"/>
          <w:lang w:eastAsia="ru-RU"/>
        </w:rPr>
      </w:pPr>
    </w:p>
    <w:p w14:paraId="0C299C09" w14:textId="291E8DA5" w:rsidR="008F5524" w:rsidRPr="00D515E9" w:rsidRDefault="00D515E9" w:rsidP="008F5524">
      <w:pPr>
        <w:spacing w:after="0"/>
        <w:rPr>
          <w:rFonts w:ascii="Times New Roman" w:eastAsia="Times New Roman" w:hAnsi="Times New Roman" w:cs="Times New Roman"/>
          <w:sz w:val="24"/>
          <w:szCs w:val="24"/>
          <w:lang w:eastAsia="ru-RU"/>
        </w:rPr>
      </w:pPr>
      <w:r w:rsidRPr="00212893">
        <w:rPr>
          <w:rFonts w:ascii="Times New Roman" w:eastAsia="Times New Roman" w:hAnsi="Times New Roman" w:cs="Times New Roman"/>
          <w:b/>
          <w:i/>
          <w:sz w:val="24"/>
          <w:szCs w:val="24"/>
          <w:lang w:eastAsia="ru-RU"/>
        </w:rPr>
        <w:t>П</w:t>
      </w:r>
      <w:r w:rsidR="008F5524">
        <w:rPr>
          <w:rFonts w:ascii="Times New Roman" w:eastAsia="Times New Roman" w:hAnsi="Times New Roman" w:cs="Times New Roman"/>
          <w:b/>
          <w:i/>
          <w:sz w:val="24"/>
          <w:szCs w:val="24"/>
          <w:lang w:eastAsia="ru-RU"/>
        </w:rPr>
        <w:t>рактическое занятие 2</w:t>
      </w:r>
      <w:r w:rsidR="005C6028">
        <w:rPr>
          <w:rFonts w:ascii="Times New Roman" w:eastAsia="Times New Roman" w:hAnsi="Times New Roman" w:cs="Times New Roman"/>
          <w:b/>
          <w:i/>
          <w:sz w:val="24"/>
          <w:szCs w:val="24"/>
          <w:lang w:eastAsia="ru-RU"/>
        </w:rPr>
        <w:t>3</w:t>
      </w:r>
      <w:r>
        <w:rPr>
          <w:rFonts w:ascii="Times New Roman" w:eastAsia="Times New Roman" w:hAnsi="Times New Roman" w:cs="Times New Roman"/>
          <w:b/>
          <w:sz w:val="24"/>
          <w:szCs w:val="24"/>
          <w:lang w:eastAsia="ru-RU"/>
        </w:rPr>
        <w:t xml:space="preserve">: </w:t>
      </w:r>
      <w:r w:rsidR="00875D31" w:rsidRPr="00D515E9">
        <w:rPr>
          <w:rFonts w:ascii="Times New Roman" w:eastAsia="Times New Roman" w:hAnsi="Times New Roman" w:cs="Times New Roman"/>
          <w:sz w:val="24"/>
          <w:szCs w:val="24"/>
          <w:lang w:eastAsia="ru-RU"/>
        </w:rPr>
        <w:t>Управление качеством в стоматологии.</w:t>
      </w:r>
      <w:r w:rsidR="007C52FA" w:rsidRPr="007C52FA">
        <w:rPr>
          <w:rFonts w:ascii="Times New Roman" w:eastAsia="Times New Roman" w:hAnsi="Times New Roman" w:cs="Times New Roman"/>
          <w:sz w:val="24"/>
          <w:szCs w:val="24"/>
          <w:lang w:eastAsia="ru-RU"/>
        </w:rPr>
        <w:t xml:space="preserve"> </w:t>
      </w:r>
      <w:r w:rsidR="008F5524" w:rsidRPr="00D515E9">
        <w:rPr>
          <w:rFonts w:ascii="Times New Roman" w:eastAsia="Times New Roman" w:hAnsi="Times New Roman" w:cs="Times New Roman"/>
          <w:sz w:val="24"/>
          <w:szCs w:val="24"/>
          <w:lang w:eastAsia="ru-RU"/>
        </w:rPr>
        <w:t xml:space="preserve">Особенности формирования менеджмента в стоматологии.  Бизнес-модели стоматологической клиники. </w:t>
      </w:r>
      <w:r w:rsidR="008F5524" w:rsidRPr="00D515E9">
        <w:rPr>
          <w:rFonts w:ascii="Times New Roman" w:eastAsia="Calibri" w:hAnsi="Times New Roman" w:cs="Times New Roman"/>
          <w:sz w:val="24"/>
          <w:szCs w:val="24"/>
        </w:rPr>
        <w:t>Особенности формирования рынка стоматологических услуг в Российской Федерации. Маркетинговая система стоматологической клиники.</w:t>
      </w:r>
      <w:r w:rsidR="008F5524">
        <w:rPr>
          <w:rFonts w:ascii="Times New Roman" w:eastAsia="Calibri" w:hAnsi="Times New Roman" w:cs="Times New Roman"/>
          <w:sz w:val="24"/>
          <w:szCs w:val="24"/>
        </w:rPr>
        <w:t xml:space="preserve"> Итоговый зачет  в форме устного опроса.</w:t>
      </w:r>
    </w:p>
    <w:p w14:paraId="6AB344CD" w14:textId="77777777" w:rsidR="00875D31" w:rsidRPr="00875D31" w:rsidRDefault="00875D31" w:rsidP="00875D31">
      <w:pPr>
        <w:spacing w:after="0" w:line="240" w:lineRule="auto"/>
        <w:rPr>
          <w:rFonts w:ascii="Times New Roman" w:eastAsia="Times New Roman" w:hAnsi="Times New Roman" w:cs="Times New Roman"/>
          <w:b/>
          <w:sz w:val="24"/>
          <w:szCs w:val="24"/>
          <w:lang w:eastAsia="ru-RU"/>
        </w:rPr>
      </w:pPr>
    </w:p>
    <w:p w14:paraId="7A635FA2" w14:textId="77777777" w:rsidR="00875D31" w:rsidRPr="00875D31" w:rsidRDefault="00875D31" w:rsidP="00875D31">
      <w:pPr>
        <w:kinsoku w:val="0"/>
        <w:overflowPunct w:val="0"/>
        <w:spacing w:after="0" w:line="274" w:lineRule="exact"/>
        <w:ind w:left="468"/>
        <w:rPr>
          <w:rFonts w:ascii="Times New Roman" w:eastAsia="Times New Roman" w:hAnsi="Times New Roman" w:cs="Times New Roman"/>
          <w:b/>
          <w:bCs/>
          <w:spacing w:val="-1"/>
          <w:sz w:val="24"/>
          <w:szCs w:val="24"/>
          <w:lang w:eastAsia="ru-RU"/>
        </w:rPr>
      </w:pPr>
      <w:r w:rsidRPr="00875D31">
        <w:rPr>
          <w:rFonts w:ascii="Times New Roman" w:eastAsia="Times New Roman" w:hAnsi="Times New Roman" w:cs="Times New Roman"/>
          <w:b/>
          <w:bCs/>
          <w:spacing w:val="-1"/>
          <w:sz w:val="24"/>
          <w:szCs w:val="24"/>
          <w:lang w:eastAsia="ru-RU"/>
        </w:rPr>
        <w:t>Вопросы</w:t>
      </w:r>
      <w:r w:rsidRPr="00875D31">
        <w:rPr>
          <w:rFonts w:ascii="Times New Roman" w:eastAsia="Times New Roman" w:hAnsi="Times New Roman" w:cs="Times New Roman"/>
          <w:b/>
          <w:bCs/>
          <w:sz w:val="24"/>
          <w:szCs w:val="24"/>
          <w:lang w:eastAsia="ru-RU"/>
        </w:rPr>
        <w:t xml:space="preserve"> для </w:t>
      </w:r>
      <w:r w:rsidRPr="00875D31">
        <w:rPr>
          <w:rFonts w:ascii="Times New Roman" w:eastAsia="Times New Roman" w:hAnsi="Times New Roman" w:cs="Times New Roman"/>
          <w:b/>
          <w:bCs/>
          <w:spacing w:val="-1"/>
          <w:sz w:val="24"/>
          <w:szCs w:val="24"/>
          <w:lang w:eastAsia="ru-RU"/>
        </w:rPr>
        <w:t>самоподготовки:</w:t>
      </w:r>
    </w:p>
    <w:p w14:paraId="5158D105" w14:textId="77777777" w:rsidR="00875D31" w:rsidRPr="00875D31" w:rsidRDefault="00875D31" w:rsidP="009E5279">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1.Медико-социальная защита населения, отра</w:t>
      </w:r>
      <w:r w:rsidRPr="00875D31">
        <w:rPr>
          <w:rFonts w:ascii="Times New Roman" w:eastAsia="Times New Roman" w:hAnsi="Times New Roman" w:cs="Times New Roman"/>
          <w:sz w:val="24"/>
          <w:szCs w:val="24"/>
          <w:lang w:eastAsia="ru-RU"/>
        </w:rPr>
        <w:softHyphen/>
        <w:t xml:space="preserve">жение в Конституции и постановлениях Правительства РФ, приказах МЗ РФ. </w:t>
      </w:r>
    </w:p>
    <w:p w14:paraId="5757A0BB" w14:textId="77777777" w:rsidR="00875D31" w:rsidRPr="00875D31" w:rsidRDefault="00875D31" w:rsidP="009E5279">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2. Стандарты </w:t>
      </w:r>
      <w:r w:rsidRPr="00875D31">
        <w:rPr>
          <w:rFonts w:ascii="Times New Roman" w:eastAsia="Times New Roman" w:hAnsi="Times New Roman" w:cs="Times New Roman"/>
          <w:sz w:val="24"/>
          <w:szCs w:val="24"/>
          <w:lang w:val="en-US" w:eastAsia="ru-RU"/>
        </w:rPr>
        <w:t>ISO</w:t>
      </w:r>
      <w:r w:rsidRPr="00875D31">
        <w:rPr>
          <w:rFonts w:ascii="Times New Roman" w:eastAsia="Times New Roman" w:hAnsi="Times New Roman" w:cs="Times New Roman"/>
          <w:sz w:val="24"/>
          <w:szCs w:val="24"/>
          <w:lang w:eastAsia="ru-RU"/>
        </w:rPr>
        <w:t xml:space="preserve">  как  руководство по разра</w:t>
      </w:r>
      <w:r w:rsidRPr="00875D31">
        <w:rPr>
          <w:rFonts w:ascii="Times New Roman" w:eastAsia="Times New Roman" w:hAnsi="Times New Roman" w:cs="Times New Roman"/>
          <w:sz w:val="24"/>
          <w:szCs w:val="24"/>
          <w:lang w:eastAsia="ru-RU"/>
        </w:rPr>
        <w:softHyphen/>
        <w:t>ботке и внедрению эффективной системы управления качеством.</w:t>
      </w:r>
    </w:p>
    <w:p w14:paraId="57BDFFB2" w14:textId="77777777" w:rsidR="00875D31" w:rsidRPr="00875D31" w:rsidRDefault="00875D31" w:rsidP="009E5279">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3.</w:t>
      </w:r>
      <w:r w:rsidRPr="00875D31">
        <w:rPr>
          <w:rFonts w:ascii="Times New Roman" w:eastAsia="Times New Roman" w:hAnsi="Times New Roman" w:cs="Times New Roman"/>
          <w:bCs/>
          <w:sz w:val="24"/>
          <w:szCs w:val="24"/>
          <w:lang w:eastAsia="ru-RU"/>
        </w:rPr>
        <w:t>Основы управления качеством медицинской помощи.</w:t>
      </w:r>
      <w:r w:rsidRPr="00875D31">
        <w:rPr>
          <w:rFonts w:ascii="Times New Roman" w:eastAsia="Times New Roman" w:hAnsi="Times New Roman" w:cs="Times New Roman"/>
          <w:b/>
          <w:bCs/>
          <w:sz w:val="24"/>
          <w:szCs w:val="24"/>
          <w:lang w:eastAsia="ru-RU"/>
        </w:rPr>
        <w:t xml:space="preserve"> </w:t>
      </w:r>
      <w:r w:rsidRPr="00875D31">
        <w:rPr>
          <w:rFonts w:ascii="Times New Roman" w:eastAsia="Times New Roman" w:hAnsi="Times New Roman" w:cs="Times New Roman"/>
          <w:bCs/>
          <w:sz w:val="24"/>
          <w:szCs w:val="24"/>
          <w:lang w:eastAsia="ru-RU"/>
        </w:rPr>
        <w:t>Базовые понятия и термины</w:t>
      </w:r>
    </w:p>
    <w:p w14:paraId="2F0740BB" w14:textId="77777777" w:rsidR="00875D31" w:rsidRPr="00875D31" w:rsidRDefault="00875D31" w:rsidP="009E5279">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4. Модель процесса управления качеством.</w:t>
      </w:r>
    </w:p>
    <w:p w14:paraId="444B2372" w14:textId="77777777" w:rsidR="00875D31" w:rsidRPr="00875D31" w:rsidRDefault="00875D31" w:rsidP="009E5279">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5. Базовые критерии качества медицинской помощи </w:t>
      </w:r>
    </w:p>
    <w:p w14:paraId="119B9A45" w14:textId="77777777" w:rsidR="00875D31" w:rsidRPr="00875D31" w:rsidRDefault="00875D31" w:rsidP="009E5279">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napToGrid w:val="0"/>
          <w:sz w:val="24"/>
          <w:szCs w:val="24"/>
          <w:lang w:eastAsia="ru-RU"/>
        </w:rPr>
        <w:t>6</w:t>
      </w:r>
      <w:r w:rsidRPr="00875D31">
        <w:rPr>
          <w:rFonts w:ascii="Times New Roman" w:eastAsia="Times New Roman" w:hAnsi="Times New Roman" w:cs="Times New Roman"/>
          <w:sz w:val="24"/>
          <w:szCs w:val="24"/>
          <w:lang w:eastAsia="ru-RU"/>
        </w:rPr>
        <w:t xml:space="preserve">. Проблемы и возможности управления качеством медицинской помощи </w:t>
      </w:r>
    </w:p>
    <w:p w14:paraId="1979F1FB" w14:textId="77777777" w:rsidR="00875D31" w:rsidRPr="00875D31" w:rsidRDefault="00875D31" w:rsidP="009E5279">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7. Принципы построения системы управления качеством в стандартах </w:t>
      </w:r>
      <w:r w:rsidRPr="00875D31">
        <w:rPr>
          <w:rFonts w:ascii="Times New Roman" w:eastAsia="Times New Roman" w:hAnsi="Times New Roman" w:cs="Times New Roman"/>
          <w:sz w:val="24"/>
          <w:szCs w:val="24"/>
          <w:lang w:val="en-US" w:eastAsia="ru-RU"/>
        </w:rPr>
        <w:t>ISO</w:t>
      </w:r>
    </w:p>
    <w:p w14:paraId="7644E466" w14:textId="77777777" w:rsidR="00875D31" w:rsidRPr="00875D31" w:rsidRDefault="00875D31" w:rsidP="009E5279">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8. Анализ системы вневедомственного контроля качества стоматологической помощи</w:t>
      </w:r>
    </w:p>
    <w:p w14:paraId="4BFB226D" w14:textId="77777777" w:rsidR="00875D31" w:rsidRPr="00875D31" w:rsidRDefault="00875D31" w:rsidP="009E5279">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9. Технология проведения</w:t>
      </w:r>
      <w:r w:rsidRPr="00875D31">
        <w:rPr>
          <w:rFonts w:ascii="Times New Roman" w:eastAsia="Times New Roman" w:hAnsi="Times New Roman" w:cs="Times New Roman"/>
          <w:b/>
          <w:sz w:val="24"/>
          <w:szCs w:val="24"/>
          <w:lang w:eastAsia="ru-RU"/>
        </w:rPr>
        <w:t xml:space="preserve"> </w:t>
      </w:r>
      <w:r w:rsidRPr="00875D31">
        <w:rPr>
          <w:rFonts w:ascii="Times New Roman" w:eastAsia="Times New Roman" w:hAnsi="Times New Roman" w:cs="Times New Roman"/>
          <w:sz w:val="24"/>
          <w:szCs w:val="24"/>
          <w:lang w:eastAsia="ru-RU"/>
        </w:rPr>
        <w:t xml:space="preserve">экспертизы объема и качества стоматологической помощи врачами экспертами СМО. </w:t>
      </w:r>
    </w:p>
    <w:p w14:paraId="7C6495B9" w14:textId="77777777" w:rsidR="00875D31" w:rsidRPr="00875D31" w:rsidRDefault="00875D31" w:rsidP="009E5279">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10. Анализ системы ведомственного контроля качества стоматологической помощи</w:t>
      </w:r>
    </w:p>
    <w:p w14:paraId="39D0CA27" w14:textId="5D88C179" w:rsidR="00875D31" w:rsidRDefault="00875D31" w:rsidP="009E5279">
      <w:pPr>
        <w:spacing w:after="0" w:line="240" w:lineRule="auto"/>
        <w:rPr>
          <w:rFonts w:ascii="Times New Roman" w:eastAsia="Times New Roman" w:hAnsi="Times New Roman" w:cs="Times New Roman"/>
          <w:bCs/>
          <w:sz w:val="24"/>
          <w:szCs w:val="24"/>
          <w:lang w:eastAsia="ru-RU"/>
        </w:rPr>
      </w:pPr>
      <w:r w:rsidRPr="00875D31">
        <w:rPr>
          <w:rFonts w:ascii="Times New Roman" w:eastAsia="Times New Roman" w:hAnsi="Times New Roman" w:cs="Times New Roman"/>
          <w:bCs/>
          <w:sz w:val="24"/>
          <w:szCs w:val="24"/>
          <w:lang w:eastAsia="ru-RU"/>
        </w:rPr>
        <w:t>11.Технологии контроля качества результатов стоматологической помощи</w:t>
      </w:r>
      <w:r w:rsidR="008F5524">
        <w:rPr>
          <w:rFonts w:ascii="Times New Roman" w:eastAsia="Times New Roman" w:hAnsi="Times New Roman" w:cs="Times New Roman"/>
          <w:bCs/>
          <w:sz w:val="24"/>
          <w:szCs w:val="24"/>
          <w:lang w:eastAsia="ru-RU"/>
        </w:rPr>
        <w:t>.</w:t>
      </w:r>
    </w:p>
    <w:p w14:paraId="388F6BC6" w14:textId="1823016B" w:rsidR="008F5524" w:rsidRPr="00875D31" w:rsidRDefault="008F5524" w:rsidP="008F5524">
      <w:pPr>
        <w:spacing w:after="0" w:line="240" w:lineRule="auto"/>
        <w:ind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875D31">
        <w:rPr>
          <w:rFonts w:ascii="Times New Roman" w:eastAsia="Times New Roman" w:hAnsi="Times New Roman" w:cs="Times New Roman"/>
          <w:sz w:val="24"/>
          <w:szCs w:val="24"/>
          <w:lang w:eastAsia="ru-RU"/>
        </w:rPr>
        <w:t xml:space="preserve">.Особенности формирования менеджмента в стоматологии: субъекты рынка, управление по целям, организационная культура, стили управления. </w:t>
      </w:r>
    </w:p>
    <w:p w14:paraId="71264C7D" w14:textId="5924D0CB" w:rsidR="008F5524" w:rsidRPr="00875D31" w:rsidRDefault="008F5524" w:rsidP="008F5524">
      <w:pPr>
        <w:widowControl w:val="0"/>
        <w:autoSpaceDE w:val="0"/>
        <w:autoSpaceDN w:val="0"/>
        <w:adjustRightInd w:val="0"/>
        <w:spacing w:after="0" w:line="240" w:lineRule="auto"/>
        <w:ind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875D31">
        <w:rPr>
          <w:rFonts w:ascii="Times New Roman" w:eastAsia="Times New Roman" w:hAnsi="Times New Roman" w:cs="Times New Roman"/>
          <w:sz w:val="24"/>
          <w:szCs w:val="24"/>
          <w:lang w:eastAsia="ru-RU"/>
        </w:rPr>
        <w:t xml:space="preserve"> Общие принципы, методология бизнес-процесса в стоматологической клинике. </w:t>
      </w:r>
    </w:p>
    <w:p w14:paraId="65515523" w14:textId="0814854E"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875D31">
        <w:rPr>
          <w:rFonts w:ascii="Times New Roman" w:eastAsia="Times New Roman" w:hAnsi="Times New Roman" w:cs="Times New Roman"/>
          <w:sz w:val="24"/>
          <w:szCs w:val="24"/>
          <w:lang w:eastAsia="ru-RU"/>
        </w:rPr>
        <w:t xml:space="preserve">. Бизнес-модели стоматологической </w:t>
      </w:r>
      <w:proofErr w:type="gramStart"/>
      <w:r w:rsidRPr="00875D31">
        <w:rPr>
          <w:rFonts w:ascii="Times New Roman" w:eastAsia="Times New Roman" w:hAnsi="Times New Roman" w:cs="Times New Roman"/>
          <w:sz w:val="24"/>
          <w:szCs w:val="24"/>
          <w:lang w:eastAsia="ru-RU"/>
        </w:rPr>
        <w:t>клиники:  объединение</w:t>
      </w:r>
      <w:proofErr w:type="gramEnd"/>
      <w:r w:rsidRPr="00875D31">
        <w:rPr>
          <w:rFonts w:ascii="Times New Roman" w:eastAsia="Times New Roman" w:hAnsi="Times New Roman" w:cs="Times New Roman"/>
          <w:sz w:val="24"/>
          <w:szCs w:val="24"/>
          <w:lang w:eastAsia="ru-RU"/>
        </w:rPr>
        <w:t xml:space="preserve"> целей с бизнес-процессами; алгоритмизация отношений в коллективе; взаимоотношения собственников (учредителей) и управленческого звена. </w:t>
      </w:r>
    </w:p>
    <w:p w14:paraId="7C3C181F" w14:textId="37E6948E"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r w:rsidRPr="00875D31">
        <w:rPr>
          <w:rFonts w:ascii="Times New Roman" w:eastAsia="Times New Roman" w:hAnsi="Times New Roman" w:cs="Times New Roman"/>
          <w:sz w:val="24"/>
          <w:szCs w:val="24"/>
          <w:lang w:eastAsia="ru-RU"/>
        </w:rPr>
        <w:t>. Стратегическое управление стоматологической клиникой: предпринимательская миссия; цели и базовые стратегии; политика качества.</w:t>
      </w:r>
    </w:p>
    <w:p w14:paraId="2876597F" w14:textId="1E29C1F8"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875D31">
        <w:rPr>
          <w:rFonts w:ascii="Times New Roman" w:eastAsia="Times New Roman" w:hAnsi="Times New Roman" w:cs="Times New Roman"/>
          <w:sz w:val="24"/>
          <w:szCs w:val="24"/>
          <w:lang w:eastAsia="ru-RU"/>
        </w:rPr>
        <w:t xml:space="preserve">. Этические проблемы менеджмента.  </w:t>
      </w:r>
    </w:p>
    <w:p w14:paraId="5F5416E8" w14:textId="2CD4A9A9" w:rsidR="008F5524" w:rsidRPr="00875D31" w:rsidRDefault="008F5524" w:rsidP="008F552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17</w:t>
      </w:r>
      <w:r w:rsidRPr="00875D31">
        <w:rPr>
          <w:rFonts w:ascii="Times New Roman" w:eastAsia="Times New Roman" w:hAnsi="Times New Roman" w:cs="Times New Roman"/>
          <w:sz w:val="24"/>
          <w:szCs w:val="24"/>
          <w:lang w:eastAsia="ru-RU"/>
        </w:rPr>
        <w:t>.Стоматологическая услуга: компоненты, виды прейскуранта.</w:t>
      </w:r>
    </w:p>
    <w:p w14:paraId="37FF9DD8" w14:textId="203CB978" w:rsidR="008F5524" w:rsidRPr="00875D31" w:rsidRDefault="008F5524" w:rsidP="008F552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18</w:t>
      </w:r>
      <w:r w:rsidRPr="00875D31">
        <w:rPr>
          <w:rFonts w:ascii="Times New Roman" w:eastAsia="Times New Roman" w:hAnsi="Times New Roman" w:cs="Times New Roman"/>
          <w:sz w:val="24"/>
          <w:szCs w:val="24"/>
          <w:lang w:eastAsia="ru-RU"/>
        </w:rPr>
        <w:t xml:space="preserve">.Особенности формирования рынка стоматологических услуг в Российской Федерации (в рамках ОМС, ДМС, рынок платных услуг). </w:t>
      </w:r>
    </w:p>
    <w:p w14:paraId="64573FF5" w14:textId="3F3745FE" w:rsidR="008F5524" w:rsidRPr="00875D31" w:rsidRDefault="008F5524" w:rsidP="008F552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19</w:t>
      </w:r>
      <w:r w:rsidRPr="00875D31">
        <w:rPr>
          <w:rFonts w:ascii="Times New Roman" w:eastAsia="Times New Roman" w:hAnsi="Times New Roman" w:cs="Times New Roman"/>
          <w:sz w:val="24"/>
          <w:szCs w:val="24"/>
          <w:lang w:eastAsia="ru-RU"/>
        </w:rPr>
        <w:t>.Влияние макроэкономического развития государства на перспективы развития стоматологии</w:t>
      </w:r>
    </w:p>
    <w:p w14:paraId="023D87B4" w14:textId="6F211B06" w:rsidR="008F5524" w:rsidRPr="00875D31" w:rsidRDefault="008F5524" w:rsidP="008F5524">
      <w:pPr>
        <w:shd w:val="clear" w:color="auto" w:fill="FFFFFF"/>
        <w:spacing w:after="0" w:line="240" w:lineRule="auto"/>
        <w:ind w:right="17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20</w:t>
      </w:r>
      <w:r w:rsidRPr="00875D31">
        <w:rPr>
          <w:rFonts w:ascii="Times New Roman" w:eastAsia="Times New Roman" w:hAnsi="Times New Roman" w:cs="Times New Roman"/>
          <w:sz w:val="24"/>
          <w:szCs w:val="24"/>
        </w:rPr>
        <w:t>.</w:t>
      </w:r>
      <w:r w:rsidRPr="00875D31">
        <w:rPr>
          <w:rFonts w:ascii="Times New Roman" w:eastAsia="Times New Roman" w:hAnsi="Times New Roman" w:cs="Times New Roman"/>
          <w:sz w:val="24"/>
          <w:szCs w:val="24"/>
        </w:rPr>
        <w:tab/>
        <w:t xml:space="preserve">Маркетинговая система стоматологической клиники: внешний и внутренний маркетинг, информационная система. </w:t>
      </w:r>
    </w:p>
    <w:p w14:paraId="0D8BB4DF" w14:textId="04A56B24" w:rsidR="008F5524" w:rsidRPr="00875D31" w:rsidRDefault="008F5524" w:rsidP="008F5524">
      <w:pPr>
        <w:shd w:val="clear" w:color="auto" w:fill="FFFFFF"/>
        <w:spacing w:after="0" w:line="240" w:lineRule="auto"/>
        <w:ind w:left="57" w:right="17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Pr="00875D31">
        <w:rPr>
          <w:rFonts w:ascii="Times New Roman" w:eastAsia="Times New Roman" w:hAnsi="Times New Roman" w:cs="Times New Roman"/>
          <w:sz w:val="24"/>
          <w:szCs w:val="24"/>
        </w:rPr>
        <w:t>.</w:t>
      </w:r>
      <w:r w:rsidRPr="00875D31">
        <w:rPr>
          <w:rFonts w:ascii="Times New Roman" w:eastAsia="Times New Roman" w:hAnsi="Times New Roman" w:cs="Times New Roman"/>
          <w:sz w:val="24"/>
          <w:szCs w:val="24"/>
        </w:rPr>
        <w:tab/>
        <w:t xml:space="preserve">Уровни выполнения маркетинговых услуг в стоматологической клинике: административный,  медицинский. </w:t>
      </w:r>
    </w:p>
    <w:p w14:paraId="43A6967F" w14:textId="235DD30F" w:rsidR="008F5524" w:rsidRPr="00875D31" w:rsidRDefault="008F5524" w:rsidP="008F5524">
      <w:pPr>
        <w:shd w:val="clear" w:color="auto" w:fill="FFFFFF"/>
        <w:spacing w:after="0" w:line="240" w:lineRule="auto"/>
        <w:ind w:left="57" w:right="17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Pr="00875D31">
        <w:rPr>
          <w:rFonts w:ascii="Times New Roman" w:eastAsia="Times New Roman" w:hAnsi="Times New Roman" w:cs="Times New Roman"/>
          <w:sz w:val="24"/>
          <w:szCs w:val="24"/>
        </w:rPr>
        <w:t>.</w:t>
      </w:r>
      <w:r w:rsidRPr="00875D31">
        <w:rPr>
          <w:rFonts w:ascii="Times New Roman" w:eastAsia="Times New Roman" w:hAnsi="Times New Roman" w:cs="Times New Roman"/>
          <w:sz w:val="24"/>
          <w:szCs w:val="24"/>
        </w:rPr>
        <w:tab/>
        <w:t>Методы продвижения стоматологических услуг, оценка эффективности. Альянсы и аутсорсинг в стоматологической клинике.</w:t>
      </w:r>
    </w:p>
    <w:p w14:paraId="68E85B8E" w14:textId="580A66DC" w:rsidR="008F5524" w:rsidRPr="00875D31" w:rsidRDefault="008F5524" w:rsidP="008F5524">
      <w:pPr>
        <w:shd w:val="clear" w:color="auto" w:fill="FFFFFF"/>
        <w:spacing w:after="0" w:line="240" w:lineRule="auto"/>
        <w:ind w:left="57" w:right="17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875D31">
        <w:rPr>
          <w:rFonts w:ascii="Times New Roman" w:eastAsia="Times New Roman" w:hAnsi="Times New Roman" w:cs="Times New Roman"/>
          <w:sz w:val="24"/>
          <w:szCs w:val="24"/>
        </w:rPr>
        <w:t>.</w:t>
      </w:r>
      <w:r w:rsidRPr="00875D31">
        <w:rPr>
          <w:rFonts w:ascii="Times New Roman" w:eastAsia="Times New Roman" w:hAnsi="Times New Roman" w:cs="Times New Roman"/>
          <w:sz w:val="24"/>
          <w:szCs w:val="24"/>
        </w:rPr>
        <w:tab/>
        <w:t xml:space="preserve">Правовые аспекты маркетинга. Коммерческая ответственность персонала стоматологической клиники. </w:t>
      </w:r>
    </w:p>
    <w:p w14:paraId="627318CB" w14:textId="77777777" w:rsidR="008F5524" w:rsidRDefault="008F5524" w:rsidP="009E5279">
      <w:pPr>
        <w:spacing w:after="0" w:line="240" w:lineRule="auto"/>
        <w:rPr>
          <w:rFonts w:ascii="Times New Roman" w:eastAsia="Times New Roman" w:hAnsi="Times New Roman" w:cs="Times New Roman"/>
          <w:bCs/>
          <w:sz w:val="24"/>
          <w:szCs w:val="24"/>
          <w:lang w:eastAsia="ru-RU"/>
        </w:rPr>
      </w:pPr>
    </w:p>
    <w:p w14:paraId="73BC8BC8" w14:textId="77777777" w:rsidR="00875D31" w:rsidRPr="001F61F2" w:rsidRDefault="00875D31" w:rsidP="00875D31">
      <w:pPr>
        <w:spacing w:after="0" w:line="360" w:lineRule="auto"/>
        <w:ind w:right="170"/>
        <w:jc w:val="both"/>
        <w:rPr>
          <w:rFonts w:ascii="Times New Roman" w:eastAsia="Times New Roman" w:hAnsi="Times New Roman" w:cs="Times New Roman"/>
          <w:b/>
          <w:sz w:val="24"/>
          <w:szCs w:val="24"/>
          <w:lang w:eastAsia="ru-RU"/>
        </w:rPr>
      </w:pPr>
      <w:r w:rsidRPr="001F61F2">
        <w:rPr>
          <w:rFonts w:ascii="Times New Roman" w:eastAsia="Times New Roman" w:hAnsi="Times New Roman" w:cs="Times New Roman"/>
          <w:b/>
          <w:bCs/>
          <w:sz w:val="24"/>
          <w:szCs w:val="24"/>
          <w:lang w:eastAsia="ru-RU"/>
        </w:rPr>
        <w:t>Тестовые задания для самоподготовки:</w:t>
      </w:r>
      <w:r w:rsidRPr="001F61F2">
        <w:rPr>
          <w:rFonts w:ascii="Times New Roman" w:eastAsia="Times New Roman" w:hAnsi="Times New Roman" w:cs="Times New Roman"/>
          <w:b/>
          <w:sz w:val="24"/>
          <w:szCs w:val="24"/>
          <w:lang w:eastAsia="ru-RU"/>
        </w:rPr>
        <w:t xml:space="preserve"> </w:t>
      </w:r>
    </w:p>
    <w:p w14:paraId="234B5F6F" w14:textId="77777777" w:rsidR="00875D31" w:rsidRPr="00837876" w:rsidRDefault="00875D31" w:rsidP="009E5279">
      <w:pPr>
        <w:shd w:val="clear" w:color="auto" w:fill="FFFFFF"/>
        <w:spacing w:before="82" w:after="0" w:line="360" w:lineRule="auto"/>
        <w:ind w:right="170"/>
        <w:contextualSpacing/>
        <w:jc w:val="both"/>
        <w:rPr>
          <w:rFonts w:ascii="Times New Roman" w:eastAsia="Times New Roman" w:hAnsi="Times New Roman" w:cs="Times New Roman"/>
          <w:b/>
          <w:sz w:val="24"/>
          <w:szCs w:val="24"/>
          <w:lang w:eastAsia="ru-RU"/>
        </w:rPr>
      </w:pPr>
      <w:r w:rsidRPr="00837876">
        <w:rPr>
          <w:rFonts w:ascii="Times New Roman" w:eastAsia="Times New Roman" w:hAnsi="Times New Roman" w:cs="Times New Roman"/>
          <w:b/>
          <w:sz w:val="24"/>
          <w:szCs w:val="24"/>
          <w:lang w:eastAsia="ru-RU"/>
        </w:rPr>
        <w:t>Выбрать правильный ответ:</w:t>
      </w:r>
    </w:p>
    <w:p w14:paraId="1D98EED5" w14:textId="77777777" w:rsidR="001F61F2" w:rsidRDefault="00875D31" w:rsidP="00875D31">
      <w:pPr>
        <w:spacing w:after="0"/>
        <w:rPr>
          <w:rFonts w:ascii="Times New Roman" w:eastAsia="Times New Roman" w:hAnsi="Times New Roman" w:cs="Times New Roman"/>
          <w:color w:val="000000" w:themeColor="text1"/>
          <w:sz w:val="24"/>
          <w:szCs w:val="24"/>
          <w:lang w:eastAsia="ru-RU"/>
        </w:rPr>
      </w:pPr>
      <w:r w:rsidRPr="00D515E9">
        <w:rPr>
          <w:rFonts w:ascii="Times New Roman" w:eastAsia="Times New Roman" w:hAnsi="Times New Roman" w:cs="Times New Roman"/>
          <w:color w:val="505050"/>
          <w:sz w:val="24"/>
          <w:szCs w:val="24"/>
          <w:lang w:eastAsia="ru-RU"/>
        </w:rPr>
        <w:t>1.</w:t>
      </w:r>
      <w:r w:rsidRPr="009126EC">
        <w:rPr>
          <w:rFonts w:ascii="Times New Roman" w:eastAsia="Times New Roman" w:hAnsi="Times New Roman" w:cs="Times New Roman"/>
          <w:b/>
          <w:color w:val="000000" w:themeColor="text1"/>
          <w:sz w:val="24"/>
          <w:szCs w:val="24"/>
          <w:lang w:eastAsia="ru-RU"/>
        </w:rPr>
        <w:t xml:space="preserve">Качество медицинской помощи - это характеристика, отражающая: </w:t>
      </w:r>
      <w:r w:rsidRPr="009126EC">
        <w:rPr>
          <w:rFonts w:ascii="Times New Roman" w:eastAsia="Times New Roman" w:hAnsi="Times New Roman" w:cs="Times New Roman"/>
          <w:b/>
          <w:color w:val="000000" w:themeColor="text1"/>
          <w:sz w:val="24"/>
          <w:szCs w:val="24"/>
          <w:lang w:eastAsia="ru-RU"/>
        </w:rPr>
        <w:br/>
      </w:r>
      <w:r w:rsidRPr="00D515E9">
        <w:rPr>
          <w:rFonts w:ascii="Times New Roman" w:eastAsia="Times New Roman" w:hAnsi="Times New Roman" w:cs="Times New Roman"/>
          <w:color w:val="000000" w:themeColor="text1"/>
          <w:sz w:val="24"/>
          <w:szCs w:val="24"/>
          <w:lang w:eastAsia="ru-RU"/>
        </w:rPr>
        <w:t xml:space="preserve">а) возможности ЛПУ в использовании медицинских технологий; </w:t>
      </w:r>
      <w:r w:rsidRPr="00D515E9">
        <w:rPr>
          <w:rFonts w:ascii="Times New Roman" w:eastAsia="Times New Roman" w:hAnsi="Times New Roman" w:cs="Times New Roman"/>
          <w:color w:val="000000" w:themeColor="text1"/>
          <w:sz w:val="24"/>
          <w:szCs w:val="24"/>
          <w:lang w:eastAsia="ru-RU"/>
        </w:rPr>
        <w:br/>
        <w:t xml:space="preserve">б) степень соответствия медицинской  помощи   заранее установленным критериям и стандартам; </w:t>
      </w:r>
      <w:r w:rsidRPr="00D515E9">
        <w:rPr>
          <w:rFonts w:ascii="Times New Roman" w:eastAsia="Times New Roman" w:hAnsi="Times New Roman" w:cs="Times New Roman"/>
          <w:color w:val="000000" w:themeColor="text1"/>
          <w:sz w:val="24"/>
          <w:szCs w:val="24"/>
          <w:lang w:eastAsia="ru-RU"/>
        </w:rPr>
        <w:br/>
        <w:t>в) состояние здоровья населения.</w:t>
      </w:r>
      <w:r w:rsidRPr="00D515E9">
        <w:rPr>
          <w:rFonts w:ascii="Times New Roman" w:eastAsia="Times New Roman" w:hAnsi="Times New Roman" w:cs="Times New Roman"/>
          <w:color w:val="000000" w:themeColor="text1"/>
          <w:sz w:val="24"/>
          <w:szCs w:val="24"/>
          <w:lang w:eastAsia="ru-RU"/>
        </w:rPr>
        <w:br/>
      </w:r>
    </w:p>
    <w:p w14:paraId="0F0F1C20" w14:textId="77777777" w:rsidR="00875D31" w:rsidRPr="009126EC" w:rsidRDefault="00875D31" w:rsidP="00875D31">
      <w:pPr>
        <w:spacing w:after="0"/>
        <w:rPr>
          <w:rFonts w:ascii="Times New Roman" w:eastAsia="Times New Roman" w:hAnsi="Times New Roman" w:cs="Times New Roman"/>
          <w:b/>
          <w:color w:val="000000" w:themeColor="text1"/>
          <w:sz w:val="24"/>
          <w:szCs w:val="24"/>
          <w:lang w:eastAsia="ru-RU"/>
        </w:rPr>
      </w:pPr>
      <w:r w:rsidRPr="009126EC">
        <w:rPr>
          <w:rFonts w:ascii="Times New Roman" w:eastAsia="Times New Roman" w:hAnsi="Times New Roman" w:cs="Times New Roman"/>
          <w:b/>
          <w:color w:val="000000" w:themeColor="text1"/>
          <w:sz w:val="24"/>
          <w:szCs w:val="24"/>
          <w:lang w:eastAsia="ru-RU"/>
        </w:rPr>
        <w:t xml:space="preserve">2.Стандарт медицинской помощи - это: </w:t>
      </w:r>
      <w:r w:rsidRPr="009126EC">
        <w:rPr>
          <w:rFonts w:ascii="Times New Roman" w:eastAsia="Times New Roman" w:hAnsi="Times New Roman" w:cs="Times New Roman"/>
          <w:b/>
          <w:color w:val="000000" w:themeColor="text1"/>
          <w:sz w:val="24"/>
          <w:szCs w:val="24"/>
          <w:lang w:eastAsia="ru-RU"/>
        </w:rPr>
        <w:br/>
      </w:r>
      <w:r w:rsidRPr="00D515E9">
        <w:rPr>
          <w:rFonts w:ascii="Times New Roman" w:eastAsia="Times New Roman" w:hAnsi="Times New Roman" w:cs="Times New Roman"/>
          <w:color w:val="000000" w:themeColor="text1"/>
          <w:sz w:val="24"/>
          <w:szCs w:val="24"/>
          <w:lang w:eastAsia="ru-RU"/>
        </w:rPr>
        <w:t xml:space="preserve">а) установленные в ЛПУ объем и последовательность лечебно-диагностических мероприятий, отражающие возможности данного учреждения; </w:t>
      </w:r>
      <w:r w:rsidRPr="00D515E9">
        <w:rPr>
          <w:rFonts w:ascii="Times New Roman" w:eastAsia="Times New Roman" w:hAnsi="Times New Roman" w:cs="Times New Roman"/>
          <w:color w:val="000000" w:themeColor="text1"/>
          <w:sz w:val="24"/>
          <w:szCs w:val="24"/>
          <w:lang w:eastAsia="ru-RU"/>
        </w:rPr>
        <w:br/>
        <w:t xml:space="preserve">б) формализованная модель ведения больного, предусматривающая объем и последовательность лечебно-диагностических мероприятий. </w:t>
      </w:r>
      <w:r w:rsidRPr="00D515E9">
        <w:rPr>
          <w:rFonts w:ascii="Times New Roman" w:eastAsia="Times New Roman" w:hAnsi="Times New Roman" w:cs="Times New Roman"/>
          <w:color w:val="000000" w:themeColor="text1"/>
          <w:sz w:val="24"/>
          <w:szCs w:val="24"/>
          <w:lang w:eastAsia="ru-RU"/>
        </w:rPr>
        <w:br/>
      </w:r>
    </w:p>
    <w:p w14:paraId="51B6BAAF" w14:textId="77777777" w:rsidR="00875D31" w:rsidRPr="00D515E9" w:rsidRDefault="00875D31" w:rsidP="00875D31">
      <w:pPr>
        <w:spacing w:after="0"/>
        <w:rPr>
          <w:rFonts w:ascii="Times New Roman" w:eastAsia="Times New Roman" w:hAnsi="Times New Roman" w:cs="Times New Roman"/>
          <w:color w:val="000000" w:themeColor="text1"/>
          <w:sz w:val="24"/>
          <w:szCs w:val="24"/>
          <w:lang w:eastAsia="ru-RU"/>
        </w:rPr>
      </w:pPr>
      <w:r w:rsidRPr="009126EC">
        <w:rPr>
          <w:rFonts w:ascii="Times New Roman" w:eastAsia="Times New Roman" w:hAnsi="Times New Roman" w:cs="Times New Roman"/>
          <w:b/>
          <w:color w:val="000000" w:themeColor="text1"/>
          <w:sz w:val="24"/>
          <w:szCs w:val="24"/>
          <w:lang w:eastAsia="ru-RU"/>
        </w:rPr>
        <w:t>3</w:t>
      </w:r>
      <w:r w:rsidRPr="00D515E9">
        <w:rPr>
          <w:rFonts w:ascii="Times New Roman" w:eastAsia="Times New Roman" w:hAnsi="Times New Roman" w:cs="Times New Roman"/>
          <w:color w:val="000000" w:themeColor="text1"/>
          <w:sz w:val="24"/>
          <w:szCs w:val="24"/>
          <w:lang w:eastAsia="ru-RU"/>
        </w:rPr>
        <w:t xml:space="preserve">. </w:t>
      </w:r>
      <w:r w:rsidRPr="009126EC">
        <w:rPr>
          <w:rFonts w:ascii="Times New Roman" w:eastAsia="Times New Roman" w:hAnsi="Times New Roman" w:cs="Times New Roman"/>
          <w:b/>
          <w:color w:val="000000" w:themeColor="text1"/>
          <w:sz w:val="24"/>
          <w:szCs w:val="24"/>
          <w:lang w:eastAsia="ru-RU"/>
        </w:rPr>
        <w:t xml:space="preserve">Медико-экономический стандарт ведения больного определяет: </w:t>
      </w:r>
      <w:r w:rsidRPr="009126EC">
        <w:rPr>
          <w:rFonts w:ascii="Times New Roman" w:eastAsia="Times New Roman" w:hAnsi="Times New Roman" w:cs="Times New Roman"/>
          <w:b/>
          <w:color w:val="000000" w:themeColor="text1"/>
          <w:sz w:val="24"/>
          <w:szCs w:val="24"/>
          <w:lang w:eastAsia="ru-RU"/>
        </w:rPr>
        <w:br/>
      </w:r>
      <w:r w:rsidRPr="00D515E9">
        <w:rPr>
          <w:rFonts w:ascii="Times New Roman" w:eastAsia="Times New Roman" w:hAnsi="Times New Roman" w:cs="Times New Roman"/>
          <w:color w:val="000000" w:themeColor="text1"/>
          <w:sz w:val="24"/>
          <w:szCs w:val="24"/>
          <w:lang w:eastAsia="ru-RU"/>
        </w:rPr>
        <w:t xml:space="preserve">а) объем и последовательность выполнения лечебно-диагностических мероприятий; </w:t>
      </w:r>
      <w:r w:rsidRPr="00D515E9">
        <w:rPr>
          <w:rFonts w:ascii="Times New Roman" w:eastAsia="Times New Roman" w:hAnsi="Times New Roman" w:cs="Times New Roman"/>
          <w:color w:val="000000" w:themeColor="text1"/>
          <w:sz w:val="24"/>
          <w:szCs w:val="24"/>
          <w:lang w:eastAsia="ru-RU"/>
        </w:rPr>
        <w:br/>
        <w:t xml:space="preserve">б) гарантированный объем и качество лечебно-диагностических мероприятий; </w:t>
      </w:r>
      <w:r w:rsidRPr="00D515E9">
        <w:rPr>
          <w:rFonts w:ascii="Times New Roman" w:eastAsia="Times New Roman" w:hAnsi="Times New Roman" w:cs="Times New Roman"/>
          <w:color w:val="000000" w:themeColor="text1"/>
          <w:sz w:val="24"/>
          <w:szCs w:val="24"/>
          <w:lang w:eastAsia="ru-RU"/>
        </w:rPr>
        <w:br/>
        <w:t xml:space="preserve">в) гарантированный объем и качество лечебно-диагностических мероприятий и затраты на их выполнение. </w:t>
      </w:r>
      <w:r w:rsidRPr="00D515E9">
        <w:rPr>
          <w:rFonts w:ascii="Times New Roman" w:eastAsia="Times New Roman" w:hAnsi="Times New Roman" w:cs="Times New Roman"/>
          <w:color w:val="000000" w:themeColor="text1"/>
          <w:sz w:val="24"/>
          <w:szCs w:val="24"/>
          <w:lang w:eastAsia="ru-RU"/>
        </w:rPr>
        <w:br/>
      </w:r>
    </w:p>
    <w:p w14:paraId="6A24BB37" w14:textId="77777777" w:rsidR="00875D31" w:rsidRPr="00D515E9" w:rsidRDefault="00875D31" w:rsidP="00875D31">
      <w:pPr>
        <w:spacing w:after="0"/>
        <w:rPr>
          <w:rFonts w:ascii="Times New Roman" w:eastAsia="Times New Roman" w:hAnsi="Times New Roman" w:cs="Times New Roman"/>
          <w:color w:val="000000" w:themeColor="text1"/>
          <w:sz w:val="24"/>
          <w:szCs w:val="24"/>
          <w:lang w:eastAsia="ru-RU"/>
        </w:rPr>
      </w:pPr>
      <w:r w:rsidRPr="00D515E9">
        <w:rPr>
          <w:rFonts w:ascii="Times New Roman" w:eastAsia="Times New Roman" w:hAnsi="Times New Roman" w:cs="Times New Roman"/>
          <w:color w:val="000000" w:themeColor="text1"/>
          <w:sz w:val="24"/>
          <w:szCs w:val="24"/>
          <w:lang w:eastAsia="ru-RU"/>
        </w:rPr>
        <w:t>4.</w:t>
      </w:r>
      <w:r w:rsidRPr="009126EC">
        <w:rPr>
          <w:rFonts w:ascii="Times New Roman" w:eastAsia="Times New Roman" w:hAnsi="Times New Roman" w:cs="Times New Roman"/>
          <w:b/>
          <w:color w:val="000000" w:themeColor="text1"/>
          <w:sz w:val="24"/>
          <w:szCs w:val="24"/>
          <w:lang w:eastAsia="ru-RU"/>
        </w:rPr>
        <w:t xml:space="preserve">Наиболее информативным методом оценки качества и эффективности работы ЛПУ является: </w:t>
      </w:r>
      <w:r w:rsidRPr="009126EC">
        <w:rPr>
          <w:rFonts w:ascii="Times New Roman" w:eastAsia="Times New Roman" w:hAnsi="Times New Roman" w:cs="Times New Roman"/>
          <w:b/>
          <w:color w:val="000000" w:themeColor="text1"/>
          <w:sz w:val="24"/>
          <w:szCs w:val="24"/>
          <w:lang w:eastAsia="ru-RU"/>
        </w:rPr>
        <w:br/>
      </w:r>
      <w:r w:rsidRPr="00D515E9">
        <w:rPr>
          <w:rFonts w:ascii="Times New Roman" w:eastAsia="Times New Roman" w:hAnsi="Times New Roman" w:cs="Times New Roman"/>
          <w:color w:val="000000" w:themeColor="text1"/>
          <w:sz w:val="24"/>
          <w:szCs w:val="24"/>
          <w:lang w:eastAsia="ru-RU"/>
        </w:rPr>
        <w:t xml:space="preserve">а) метод анализа статистических показателей деятельности учреждения; </w:t>
      </w:r>
      <w:r w:rsidRPr="00D515E9">
        <w:rPr>
          <w:rFonts w:ascii="Times New Roman" w:eastAsia="Times New Roman" w:hAnsi="Times New Roman" w:cs="Times New Roman"/>
          <w:color w:val="000000" w:themeColor="text1"/>
          <w:sz w:val="24"/>
          <w:szCs w:val="24"/>
          <w:lang w:eastAsia="ru-RU"/>
        </w:rPr>
        <w:br/>
        <w:t xml:space="preserve">б) метод экспертных оценок; </w:t>
      </w:r>
      <w:r w:rsidRPr="00D515E9">
        <w:rPr>
          <w:rFonts w:ascii="Times New Roman" w:eastAsia="Times New Roman" w:hAnsi="Times New Roman" w:cs="Times New Roman"/>
          <w:color w:val="000000" w:themeColor="text1"/>
          <w:sz w:val="24"/>
          <w:szCs w:val="24"/>
          <w:lang w:eastAsia="ru-RU"/>
        </w:rPr>
        <w:br/>
        <w:t>в) социологический метод</w:t>
      </w:r>
      <w:r w:rsidRPr="00D515E9">
        <w:rPr>
          <w:rFonts w:ascii="Times New Roman" w:eastAsia="Times New Roman" w:hAnsi="Times New Roman" w:cs="Times New Roman"/>
          <w:color w:val="000000" w:themeColor="text1"/>
          <w:sz w:val="24"/>
          <w:szCs w:val="24"/>
          <w:lang w:eastAsia="ru-RU"/>
        </w:rPr>
        <w:br/>
      </w:r>
    </w:p>
    <w:p w14:paraId="1E2F1F8C" w14:textId="77777777" w:rsidR="00875D31" w:rsidRPr="00D515E9" w:rsidRDefault="00875D31" w:rsidP="00875D31">
      <w:pPr>
        <w:spacing w:after="0"/>
        <w:rPr>
          <w:rFonts w:ascii="Times New Roman" w:eastAsia="Times New Roman" w:hAnsi="Times New Roman" w:cs="Times New Roman"/>
          <w:color w:val="000000" w:themeColor="text1"/>
          <w:sz w:val="24"/>
          <w:szCs w:val="24"/>
          <w:lang w:eastAsia="ru-RU"/>
        </w:rPr>
      </w:pPr>
      <w:r w:rsidRPr="00D515E9">
        <w:rPr>
          <w:rFonts w:ascii="Times New Roman" w:eastAsia="Times New Roman" w:hAnsi="Times New Roman" w:cs="Times New Roman"/>
          <w:color w:val="000000" w:themeColor="text1"/>
          <w:sz w:val="24"/>
          <w:szCs w:val="24"/>
          <w:lang w:eastAsia="ru-RU"/>
        </w:rPr>
        <w:lastRenderedPageBreak/>
        <w:t>5.</w:t>
      </w:r>
      <w:r w:rsidRPr="009126EC">
        <w:rPr>
          <w:rFonts w:ascii="Times New Roman" w:eastAsia="Times New Roman" w:hAnsi="Times New Roman" w:cs="Times New Roman"/>
          <w:b/>
          <w:color w:val="000000" w:themeColor="text1"/>
          <w:sz w:val="24"/>
          <w:szCs w:val="24"/>
          <w:lang w:eastAsia="ru-RU"/>
        </w:rPr>
        <w:t xml:space="preserve">Преимущество метода экспертных оценок заключается в том, что он: </w:t>
      </w:r>
      <w:r w:rsidRPr="009126EC">
        <w:rPr>
          <w:rFonts w:ascii="Times New Roman" w:eastAsia="Times New Roman" w:hAnsi="Times New Roman" w:cs="Times New Roman"/>
          <w:b/>
          <w:color w:val="000000" w:themeColor="text1"/>
          <w:sz w:val="24"/>
          <w:szCs w:val="24"/>
          <w:lang w:eastAsia="ru-RU"/>
        </w:rPr>
        <w:br/>
      </w:r>
      <w:r w:rsidRPr="00D515E9">
        <w:rPr>
          <w:rFonts w:ascii="Times New Roman" w:eastAsia="Times New Roman" w:hAnsi="Times New Roman" w:cs="Times New Roman"/>
          <w:color w:val="000000" w:themeColor="text1"/>
          <w:sz w:val="24"/>
          <w:szCs w:val="24"/>
          <w:lang w:eastAsia="ru-RU"/>
        </w:rPr>
        <w:t xml:space="preserve">а) наиболее экономичный; </w:t>
      </w:r>
      <w:r w:rsidRPr="00D515E9">
        <w:rPr>
          <w:rFonts w:ascii="Times New Roman" w:eastAsia="Times New Roman" w:hAnsi="Times New Roman" w:cs="Times New Roman"/>
          <w:color w:val="000000" w:themeColor="text1"/>
          <w:sz w:val="24"/>
          <w:szCs w:val="24"/>
          <w:lang w:eastAsia="ru-RU"/>
        </w:rPr>
        <w:br/>
        <w:t xml:space="preserve">б) наименее трудоемкий; </w:t>
      </w:r>
      <w:r w:rsidRPr="00D515E9">
        <w:rPr>
          <w:rFonts w:ascii="Times New Roman" w:eastAsia="Times New Roman" w:hAnsi="Times New Roman" w:cs="Times New Roman"/>
          <w:color w:val="000000" w:themeColor="text1"/>
          <w:sz w:val="24"/>
          <w:szCs w:val="24"/>
          <w:lang w:eastAsia="ru-RU"/>
        </w:rPr>
        <w:br/>
        <w:t xml:space="preserve">в) наиболее информативный </w:t>
      </w:r>
      <w:r w:rsidRPr="00D515E9">
        <w:rPr>
          <w:rFonts w:ascii="Times New Roman" w:eastAsia="Times New Roman" w:hAnsi="Times New Roman" w:cs="Times New Roman"/>
          <w:color w:val="000000" w:themeColor="text1"/>
          <w:sz w:val="24"/>
          <w:szCs w:val="24"/>
          <w:lang w:eastAsia="ru-RU"/>
        </w:rPr>
        <w:br/>
      </w:r>
    </w:p>
    <w:p w14:paraId="10DA0D49" w14:textId="77777777" w:rsidR="00875D31" w:rsidRPr="00D515E9" w:rsidRDefault="00875D31" w:rsidP="00875D31">
      <w:pPr>
        <w:spacing w:after="0"/>
        <w:rPr>
          <w:rFonts w:ascii="Times New Roman" w:eastAsia="Times New Roman" w:hAnsi="Times New Roman" w:cs="Times New Roman"/>
          <w:color w:val="000000" w:themeColor="text1"/>
          <w:sz w:val="24"/>
          <w:szCs w:val="24"/>
          <w:lang w:eastAsia="ru-RU"/>
        </w:rPr>
      </w:pPr>
      <w:r w:rsidRPr="00D515E9">
        <w:rPr>
          <w:rFonts w:ascii="Times New Roman" w:eastAsia="Times New Roman" w:hAnsi="Times New Roman" w:cs="Times New Roman"/>
          <w:color w:val="000000" w:themeColor="text1"/>
          <w:sz w:val="24"/>
          <w:szCs w:val="24"/>
          <w:lang w:eastAsia="ru-RU"/>
        </w:rPr>
        <w:t xml:space="preserve">6. </w:t>
      </w:r>
      <w:r w:rsidRPr="009126EC">
        <w:rPr>
          <w:rFonts w:ascii="Times New Roman" w:eastAsia="Times New Roman" w:hAnsi="Times New Roman" w:cs="Times New Roman"/>
          <w:b/>
          <w:color w:val="000000" w:themeColor="text1"/>
          <w:sz w:val="24"/>
          <w:szCs w:val="24"/>
          <w:lang w:eastAsia="ru-RU"/>
        </w:rPr>
        <w:t xml:space="preserve">Основными задачами стоматологической  поликлиники являются: </w:t>
      </w:r>
      <w:r w:rsidRPr="009126EC">
        <w:rPr>
          <w:rFonts w:ascii="Times New Roman" w:eastAsia="Times New Roman" w:hAnsi="Times New Roman" w:cs="Times New Roman"/>
          <w:b/>
          <w:color w:val="000000" w:themeColor="text1"/>
          <w:sz w:val="24"/>
          <w:szCs w:val="24"/>
          <w:lang w:eastAsia="ru-RU"/>
        </w:rPr>
        <w:br/>
      </w:r>
      <w:r w:rsidRPr="00D515E9">
        <w:rPr>
          <w:rFonts w:ascii="Times New Roman" w:eastAsia="Times New Roman" w:hAnsi="Times New Roman" w:cs="Times New Roman"/>
          <w:color w:val="000000" w:themeColor="text1"/>
          <w:sz w:val="24"/>
          <w:szCs w:val="24"/>
          <w:lang w:eastAsia="ru-RU"/>
        </w:rPr>
        <w:t xml:space="preserve">а) оказание специализированной стоматологической помощи населению в поликлинике и на дому; </w:t>
      </w:r>
      <w:r w:rsidRPr="00D515E9">
        <w:rPr>
          <w:rFonts w:ascii="Times New Roman" w:eastAsia="Times New Roman" w:hAnsi="Times New Roman" w:cs="Times New Roman"/>
          <w:color w:val="000000" w:themeColor="text1"/>
          <w:sz w:val="24"/>
          <w:szCs w:val="24"/>
          <w:lang w:eastAsia="ru-RU"/>
        </w:rPr>
        <w:br/>
        <w:t>б) организация и проведение комплекса стоматологических профилактических мероприятий среди населения ;</w:t>
      </w:r>
      <w:r w:rsidRPr="00D515E9">
        <w:rPr>
          <w:rFonts w:ascii="Times New Roman" w:eastAsia="Times New Roman" w:hAnsi="Times New Roman" w:cs="Times New Roman"/>
          <w:color w:val="000000" w:themeColor="text1"/>
          <w:sz w:val="24"/>
          <w:szCs w:val="24"/>
          <w:lang w:eastAsia="ru-RU"/>
        </w:rPr>
        <w:br/>
        <w:t xml:space="preserve">в) организация и осуществление диспансеризации больных и лиц с факторами риска </w:t>
      </w:r>
      <w:r w:rsidRPr="00D515E9">
        <w:rPr>
          <w:rFonts w:ascii="Times New Roman" w:eastAsia="Times New Roman" w:hAnsi="Times New Roman" w:cs="Times New Roman"/>
          <w:color w:val="000000" w:themeColor="text1"/>
          <w:sz w:val="24"/>
          <w:szCs w:val="24"/>
          <w:lang w:eastAsia="ru-RU"/>
        </w:rPr>
        <w:br/>
        <w:t xml:space="preserve">г) разработка медико-экономических стандартов; </w:t>
      </w:r>
      <w:r w:rsidRPr="00D515E9">
        <w:rPr>
          <w:rFonts w:ascii="Times New Roman" w:eastAsia="Times New Roman" w:hAnsi="Times New Roman" w:cs="Times New Roman"/>
          <w:color w:val="000000" w:themeColor="text1"/>
          <w:sz w:val="24"/>
          <w:szCs w:val="24"/>
          <w:lang w:eastAsia="ru-RU"/>
        </w:rPr>
        <w:br/>
        <w:t>д) организация и проведение работы по гигиеническому воспитанию населения ;</w:t>
      </w:r>
      <w:r w:rsidRPr="00D515E9">
        <w:rPr>
          <w:rFonts w:ascii="Times New Roman" w:eastAsia="Times New Roman" w:hAnsi="Times New Roman" w:cs="Times New Roman"/>
          <w:color w:val="000000" w:themeColor="text1"/>
          <w:sz w:val="24"/>
          <w:szCs w:val="24"/>
          <w:lang w:eastAsia="ru-RU"/>
        </w:rPr>
        <w:br/>
      </w:r>
    </w:p>
    <w:p w14:paraId="183C71AE" w14:textId="77777777" w:rsidR="00875D31" w:rsidRDefault="00875D31" w:rsidP="009E5279">
      <w:pPr>
        <w:spacing w:after="0"/>
        <w:rPr>
          <w:rFonts w:ascii="Times New Roman" w:eastAsia="Times New Roman" w:hAnsi="Times New Roman" w:cs="Times New Roman"/>
          <w:color w:val="000000" w:themeColor="text1"/>
          <w:sz w:val="24"/>
          <w:szCs w:val="24"/>
          <w:lang w:eastAsia="ru-RU"/>
        </w:rPr>
      </w:pPr>
      <w:r w:rsidRPr="00D515E9">
        <w:rPr>
          <w:rFonts w:ascii="Times New Roman" w:eastAsia="Times New Roman" w:hAnsi="Times New Roman" w:cs="Times New Roman"/>
          <w:color w:val="000000" w:themeColor="text1"/>
          <w:sz w:val="24"/>
          <w:szCs w:val="24"/>
          <w:lang w:eastAsia="ru-RU"/>
        </w:rPr>
        <w:t>7</w:t>
      </w:r>
      <w:r w:rsidRPr="009126EC">
        <w:rPr>
          <w:rFonts w:ascii="Times New Roman" w:eastAsia="Times New Roman" w:hAnsi="Times New Roman" w:cs="Times New Roman"/>
          <w:b/>
          <w:color w:val="000000" w:themeColor="text1"/>
          <w:sz w:val="24"/>
          <w:szCs w:val="24"/>
          <w:lang w:eastAsia="ru-RU"/>
        </w:rPr>
        <w:t>. Основными разделами работы врача - стоматолога являются:</w:t>
      </w:r>
      <w:r w:rsidRPr="00D515E9">
        <w:rPr>
          <w:rFonts w:ascii="Times New Roman" w:eastAsia="Times New Roman" w:hAnsi="Times New Roman" w:cs="Times New Roman"/>
          <w:color w:val="000000" w:themeColor="text1"/>
          <w:sz w:val="24"/>
          <w:szCs w:val="24"/>
          <w:lang w:eastAsia="ru-RU"/>
        </w:rPr>
        <w:t xml:space="preserve"> </w:t>
      </w:r>
      <w:r w:rsidRPr="00D515E9">
        <w:rPr>
          <w:rFonts w:ascii="Times New Roman" w:eastAsia="Times New Roman" w:hAnsi="Times New Roman" w:cs="Times New Roman"/>
          <w:color w:val="000000" w:themeColor="text1"/>
          <w:sz w:val="24"/>
          <w:szCs w:val="24"/>
          <w:lang w:eastAsia="ru-RU"/>
        </w:rPr>
        <w:br/>
        <w:t>а) оказание квалифицированной стоматологической  помощи населению;</w:t>
      </w:r>
      <w:r w:rsidRPr="00D515E9">
        <w:rPr>
          <w:rFonts w:ascii="Times New Roman" w:eastAsia="Times New Roman" w:hAnsi="Times New Roman" w:cs="Times New Roman"/>
          <w:color w:val="000000" w:themeColor="text1"/>
          <w:sz w:val="24"/>
          <w:szCs w:val="24"/>
          <w:lang w:eastAsia="ru-RU"/>
        </w:rPr>
        <w:br/>
        <w:t xml:space="preserve">б) экспертиза временной нетрудоспособности; </w:t>
      </w:r>
      <w:r w:rsidRPr="00D515E9">
        <w:rPr>
          <w:rFonts w:ascii="Times New Roman" w:eastAsia="Times New Roman" w:hAnsi="Times New Roman" w:cs="Times New Roman"/>
          <w:color w:val="000000" w:themeColor="text1"/>
          <w:sz w:val="24"/>
          <w:szCs w:val="24"/>
          <w:lang w:eastAsia="ru-RU"/>
        </w:rPr>
        <w:br/>
        <w:t xml:space="preserve">в) участие в установлении причины и группы инвалидности; </w:t>
      </w:r>
      <w:r w:rsidRPr="00D515E9">
        <w:rPr>
          <w:rFonts w:ascii="Times New Roman" w:eastAsia="Times New Roman" w:hAnsi="Times New Roman" w:cs="Times New Roman"/>
          <w:color w:val="000000" w:themeColor="text1"/>
          <w:sz w:val="24"/>
          <w:szCs w:val="24"/>
          <w:lang w:eastAsia="ru-RU"/>
        </w:rPr>
        <w:br/>
        <w:t>г) диспансеризация больных, подлежащих наблюдению.</w:t>
      </w:r>
    </w:p>
    <w:p w14:paraId="61E1D09D" w14:textId="77777777" w:rsidR="009E5279" w:rsidRPr="00D515E9" w:rsidRDefault="009E5279" w:rsidP="009E5279">
      <w:pPr>
        <w:spacing w:after="0"/>
        <w:rPr>
          <w:rFonts w:ascii="Times New Roman" w:eastAsia="Times New Roman" w:hAnsi="Times New Roman" w:cs="Times New Roman"/>
          <w:color w:val="000000" w:themeColor="text1"/>
          <w:sz w:val="24"/>
          <w:szCs w:val="24"/>
          <w:lang w:eastAsia="ru-RU"/>
        </w:rPr>
      </w:pPr>
    </w:p>
    <w:p w14:paraId="2F0CFDEA" w14:textId="77777777" w:rsidR="00875D31" w:rsidRDefault="00875D31" w:rsidP="009E5279">
      <w:pPr>
        <w:spacing w:after="0"/>
        <w:rPr>
          <w:rFonts w:ascii="Times New Roman" w:eastAsia="Times New Roman" w:hAnsi="Times New Roman" w:cs="Times New Roman"/>
          <w:color w:val="505050"/>
          <w:sz w:val="24"/>
          <w:szCs w:val="24"/>
          <w:lang w:eastAsia="ru-RU"/>
        </w:rPr>
      </w:pPr>
      <w:r w:rsidRPr="00D515E9">
        <w:rPr>
          <w:rFonts w:ascii="Times New Roman" w:eastAsia="Times New Roman" w:hAnsi="Times New Roman" w:cs="Times New Roman"/>
          <w:color w:val="000000" w:themeColor="text1"/>
          <w:sz w:val="24"/>
          <w:szCs w:val="24"/>
          <w:lang w:eastAsia="ru-RU"/>
        </w:rPr>
        <w:t>8</w:t>
      </w:r>
      <w:r w:rsidRPr="009126EC">
        <w:rPr>
          <w:rFonts w:ascii="Times New Roman" w:eastAsia="Times New Roman" w:hAnsi="Times New Roman" w:cs="Times New Roman"/>
          <w:b/>
          <w:color w:val="000000" w:themeColor="text1"/>
          <w:sz w:val="24"/>
          <w:szCs w:val="24"/>
          <w:lang w:eastAsia="ru-RU"/>
        </w:rPr>
        <w:t xml:space="preserve">. К проблемам качества медицинской помощи относятся: </w:t>
      </w:r>
      <w:r w:rsidRPr="009126EC">
        <w:rPr>
          <w:rFonts w:ascii="Times New Roman" w:eastAsia="Times New Roman" w:hAnsi="Times New Roman" w:cs="Times New Roman"/>
          <w:b/>
          <w:color w:val="000000" w:themeColor="text1"/>
          <w:sz w:val="24"/>
          <w:szCs w:val="24"/>
          <w:lang w:eastAsia="ru-RU"/>
        </w:rPr>
        <w:br/>
      </w:r>
      <w:r w:rsidRPr="00D515E9">
        <w:rPr>
          <w:rFonts w:ascii="Times New Roman" w:eastAsia="Times New Roman" w:hAnsi="Times New Roman" w:cs="Times New Roman"/>
          <w:color w:val="000000" w:themeColor="text1"/>
          <w:sz w:val="24"/>
          <w:szCs w:val="24"/>
          <w:lang w:eastAsia="ru-RU"/>
        </w:rPr>
        <w:t xml:space="preserve">а) текучесть кадров и уровень квалификации врачебного и сестринского персонала </w:t>
      </w:r>
      <w:r w:rsidRPr="00D515E9">
        <w:rPr>
          <w:rFonts w:ascii="Times New Roman" w:eastAsia="Times New Roman" w:hAnsi="Times New Roman" w:cs="Times New Roman"/>
          <w:color w:val="000000" w:themeColor="text1"/>
          <w:sz w:val="24"/>
          <w:szCs w:val="24"/>
          <w:lang w:eastAsia="ru-RU"/>
        </w:rPr>
        <w:br/>
        <w:t xml:space="preserve">б) несовершенство стандартов </w:t>
      </w:r>
      <w:r w:rsidRPr="00D515E9">
        <w:rPr>
          <w:rFonts w:ascii="Times New Roman" w:eastAsia="Times New Roman" w:hAnsi="Times New Roman" w:cs="Times New Roman"/>
          <w:color w:val="000000" w:themeColor="text1"/>
          <w:sz w:val="24"/>
          <w:szCs w:val="24"/>
          <w:lang w:eastAsia="ru-RU"/>
        </w:rPr>
        <w:br/>
        <w:t xml:space="preserve">в) недостаточная эффективность внешнего контроля </w:t>
      </w:r>
      <w:r w:rsidRPr="00D515E9">
        <w:rPr>
          <w:rFonts w:ascii="Times New Roman" w:eastAsia="Times New Roman" w:hAnsi="Times New Roman" w:cs="Times New Roman"/>
          <w:color w:val="000000" w:themeColor="text1"/>
          <w:sz w:val="24"/>
          <w:szCs w:val="24"/>
          <w:lang w:eastAsia="ru-RU"/>
        </w:rPr>
        <w:br/>
        <w:t xml:space="preserve">г) несовершенство нормативно-правовой </w:t>
      </w:r>
      <w:r w:rsidRPr="00D515E9">
        <w:rPr>
          <w:rFonts w:ascii="Times New Roman" w:eastAsia="Times New Roman" w:hAnsi="Times New Roman" w:cs="Times New Roman"/>
          <w:color w:val="505050"/>
          <w:sz w:val="24"/>
          <w:szCs w:val="24"/>
          <w:lang w:eastAsia="ru-RU"/>
        </w:rPr>
        <w:t xml:space="preserve">базы управления качеством медицинской помощи </w:t>
      </w:r>
    </w:p>
    <w:p w14:paraId="2075BC8C" w14:textId="77777777" w:rsidR="009E5279" w:rsidRPr="00D515E9" w:rsidRDefault="009E5279" w:rsidP="009E5279">
      <w:pPr>
        <w:spacing w:after="0"/>
        <w:rPr>
          <w:rFonts w:ascii="Times New Roman" w:eastAsia="Times New Roman" w:hAnsi="Times New Roman" w:cs="Times New Roman"/>
          <w:color w:val="505050"/>
          <w:sz w:val="24"/>
          <w:szCs w:val="24"/>
          <w:lang w:eastAsia="ru-RU"/>
        </w:rPr>
      </w:pPr>
    </w:p>
    <w:p w14:paraId="5FCF05B9" w14:textId="77777777" w:rsidR="00875D31" w:rsidRPr="009126EC" w:rsidRDefault="00875D31" w:rsidP="009E5279">
      <w:pPr>
        <w:spacing w:after="0"/>
        <w:rPr>
          <w:rFonts w:ascii="Times New Roman" w:eastAsia="Times New Roman" w:hAnsi="Times New Roman" w:cs="Times New Roman"/>
          <w:b/>
          <w:sz w:val="24"/>
          <w:szCs w:val="24"/>
          <w:lang w:eastAsia="ru-RU"/>
        </w:rPr>
      </w:pPr>
      <w:r w:rsidRPr="009E5279">
        <w:rPr>
          <w:rFonts w:ascii="Times New Roman" w:eastAsia="Times New Roman" w:hAnsi="Times New Roman" w:cs="Times New Roman"/>
          <w:bCs/>
          <w:sz w:val="24"/>
          <w:szCs w:val="24"/>
          <w:lang w:eastAsia="ru-RU"/>
        </w:rPr>
        <w:t>9. </w:t>
      </w:r>
      <w:r w:rsidRPr="009126EC">
        <w:rPr>
          <w:rFonts w:ascii="Times New Roman" w:eastAsia="Times New Roman" w:hAnsi="Times New Roman" w:cs="Times New Roman"/>
          <w:b/>
          <w:bCs/>
          <w:sz w:val="24"/>
          <w:szCs w:val="24"/>
          <w:lang w:eastAsia="ru-RU"/>
        </w:rPr>
        <w:t>Видами медицинской экспертизы являются:</w:t>
      </w:r>
    </w:p>
    <w:p w14:paraId="241B7342" w14:textId="77777777" w:rsidR="00875D31" w:rsidRPr="00875D31" w:rsidRDefault="00875D31" w:rsidP="00875D31">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w:t>
      </w:r>
      <w:proofErr w:type="gramStart"/>
      <w:r w:rsidRPr="00875D31">
        <w:rPr>
          <w:rFonts w:ascii="Times New Roman" w:eastAsia="Times New Roman" w:hAnsi="Times New Roman" w:cs="Times New Roman"/>
          <w:sz w:val="24"/>
          <w:szCs w:val="24"/>
          <w:lang w:eastAsia="ru-RU"/>
        </w:rPr>
        <w:t>патолого-анатомическое</w:t>
      </w:r>
      <w:proofErr w:type="gramEnd"/>
      <w:r w:rsidRPr="00875D31">
        <w:rPr>
          <w:rFonts w:ascii="Times New Roman" w:eastAsia="Times New Roman" w:hAnsi="Times New Roman" w:cs="Times New Roman"/>
          <w:sz w:val="24"/>
          <w:szCs w:val="24"/>
          <w:lang w:eastAsia="ru-RU"/>
        </w:rPr>
        <w:t xml:space="preserve"> вскрытие;</w:t>
      </w:r>
    </w:p>
    <w:p w14:paraId="4C2177C7" w14:textId="77777777" w:rsidR="00875D31" w:rsidRPr="00875D31" w:rsidRDefault="00875D31" w:rsidP="00875D31">
      <w:pPr>
        <w:spacing w:after="0" w:line="240" w:lineRule="auto"/>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sz w:val="24"/>
          <w:szCs w:val="24"/>
          <w:lang w:eastAsia="ru-RU"/>
        </w:rPr>
        <w:t>б) экспертиза временной нетрудоспособности</w:t>
      </w:r>
      <w:r w:rsidR="009E5279">
        <w:rPr>
          <w:rFonts w:ascii="Times New Roman" w:eastAsia="Times New Roman" w:hAnsi="Times New Roman" w:cs="Times New Roman"/>
          <w:b/>
          <w:sz w:val="24"/>
          <w:szCs w:val="24"/>
          <w:lang w:eastAsia="ru-RU"/>
        </w:rPr>
        <w:t>;</w:t>
      </w:r>
    </w:p>
    <w:p w14:paraId="3AFCEE1A" w14:textId="77777777" w:rsidR="00875D31" w:rsidRPr="00875D31" w:rsidRDefault="00875D31" w:rsidP="00875D31">
      <w:pPr>
        <w:spacing w:after="0" w:line="240" w:lineRule="auto"/>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sz w:val="24"/>
          <w:szCs w:val="24"/>
          <w:lang w:eastAsia="ru-RU"/>
        </w:rPr>
        <w:t>в) медико-социальная экспертиза</w:t>
      </w:r>
      <w:r w:rsidR="009E5279">
        <w:rPr>
          <w:rFonts w:ascii="Times New Roman" w:eastAsia="Times New Roman" w:hAnsi="Times New Roman" w:cs="Times New Roman"/>
          <w:b/>
          <w:sz w:val="24"/>
          <w:szCs w:val="24"/>
          <w:lang w:eastAsia="ru-RU"/>
        </w:rPr>
        <w:t>;</w:t>
      </w:r>
    </w:p>
    <w:p w14:paraId="14472900" w14:textId="77777777" w:rsidR="00875D31" w:rsidRPr="00875D31" w:rsidRDefault="00875D31" w:rsidP="00875D31">
      <w:pPr>
        <w:spacing w:after="0" w:line="240" w:lineRule="auto"/>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sz w:val="24"/>
          <w:szCs w:val="24"/>
          <w:lang w:eastAsia="ru-RU"/>
        </w:rPr>
        <w:t xml:space="preserve">г) военно-врачебная экспертиза; </w:t>
      </w:r>
    </w:p>
    <w:p w14:paraId="08FC9868" w14:textId="77777777" w:rsidR="00875D31" w:rsidRPr="00875D31" w:rsidRDefault="00875D31" w:rsidP="00875D31">
      <w:pPr>
        <w:spacing w:after="0" w:line="240" w:lineRule="auto"/>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sz w:val="24"/>
          <w:szCs w:val="24"/>
          <w:lang w:eastAsia="ru-RU"/>
        </w:rPr>
        <w:t>д) судебно-психологическая экспертиза</w:t>
      </w:r>
      <w:r w:rsidR="009E5279">
        <w:rPr>
          <w:rFonts w:ascii="Times New Roman" w:eastAsia="Times New Roman" w:hAnsi="Times New Roman" w:cs="Times New Roman"/>
          <w:b/>
          <w:sz w:val="24"/>
          <w:szCs w:val="24"/>
          <w:lang w:eastAsia="ru-RU"/>
        </w:rPr>
        <w:t xml:space="preserve">; </w:t>
      </w:r>
    </w:p>
    <w:p w14:paraId="5D6F721F" w14:textId="77777777" w:rsidR="00875D31" w:rsidRPr="00875D31" w:rsidRDefault="00875D31" w:rsidP="00875D31">
      <w:pPr>
        <w:spacing w:after="0" w:line="240" w:lineRule="auto"/>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sz w:val="24"/>
          <w:szCs w:val="24"/>
          <w:lang w:eastAsia="ru-RU"/>
        </w:rPr>
        <w:t>е) судебно-медицинская экспертиза.</w:t>
      </w:r>
    </w:p>
    <w:tbl>
      <w:tblPr>
        <w:tblW w:w="0" w:type="auto"/>
        <w:tblCellSpacing w:w="0" w:type="dxa"/>
        <w:tblCellMar>
          <w:left w:w="0" w:type="dxa"/>
          <w:right w:w="0" w:type="dxa"/>
        </w:tblCellMar>
        <w:tblLook w:val="04A0" w:firstRow="1" w:lastRow="0" w:firstColumn="1" w:lastColumn="0" w:noHBand="0" w:noVBand="1"/>
      </w:tblPr>
      <w:tblGrid>
        <w:gridCol w:w="6"/>
      </w:tblGrid>
      <w:tr w:rsidR="00875D31" w:rsidRPr="00875D31" w14:paraId="4D8508EE" w14:textId="77777777" w:rsidTr="00875D31">
        <w:trPr>
          <w:tblCellSpacing w:w="0" w:type="dxa"/>
        </w:trPr>
        <w:tc>
          <w:tcPr>
            <w:tcW w:w="0" w:type="auto"/>
            <w:vAlign w:val="center"/>
            <w:hideMark/>
          </w:tcPr>
          <w:p w14:paraId="3B7D35C8" w14:textId="77777777" w:rsidR="00875D31" w:rsidRPr="00875D31" w:rsidRDefault="00875D31" w:rsidP="00875D31">
            <w:pPr>
              <w:spacing w:after="0" w:line="240" w:lineRule="auto"/>
              <w:rPr>
                <w:rFonts w:ascii="Times New Roman" w:eastAsia="Times New Roman" w:hAnsi="Times New Roman" w:cs="Times New Roman"/>
                <w:sz w:val="24"/>
                <w:szCs w:val="24"/>
                <w:lang w:eastAsia="ru-RU"/>
              </w:rPr>
            </w:pPr>
          </w:p>
        </w:tc>
      </w:tr>
    </w:tbl>
    <w:p w14:paraId="03B4730C" w14:textId="1DFDF11A" w:rsidR="00875D31" w:rsidRPr="009126EC" w:rsidRDefault="00B02FA4" w:rsidP="009E5279">
      <w:pPr>
        <w:spacing w:before="100" w:beforeAutospacing="1"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Cs/>
          <w:sz w:val="24"/>
          <w:szCs w:val="24"/>
          <w:lang w:eastAsia="ru-RU"/>
        </w:rPr>
        <w:t>1</w:t>
      </w:r>
      <w:r w:rsidR="00875D31" w:rsidRPr="009E5279">
        <w:rPr>
          <w:rFonts w:ascii="Times New Roman" w:eastAsia="Times New Roman" w:hAnsi="Times New Roman" w:cs="Times New Roman"/>
          <w:bCs/>
          <w:sz w:val="24"/>
          <w:szCs w:val="24"/>
          <w:lang w:eastAsia="ru-RU"/>
        </w:rPr>
        <w:t>0</w:t>
      </w:r>
      <w:r w:rsidR="00875D31" w:rsidRPr="009126EC">
        <w:rPr>
          <w:rFonts w:ascii="Times New Roman" w:eastAsia="Times New Roman" w:hAnsi="Times New Roman" w:cs="Times New Roman"/>
          <w:b/>
          <w:bCs/>
          <w:sz w:val="24"/>
          <w:szCs w:val="24"/>
          <w:lang w:eastAsia="ru-RU"/>
        </w:rPr>
        <w:t>.</w:t>
      </w:r>
      <w:r w:rsidR="00875D31" w:rsidRPr="009126EC">
        <w:rPr>
          <w:rFonts w:ascii="Times New Roman" w:eastAsia="Times New Roman" w:hAnsi="Times New Roman" w:cs="Times New Roman"/>
          <w:b/>
          <w:sz w:val="24"/>
          <w:szCs w:val="24"/>
          <w:lang w:eastAsia="ru-RU"/>
        </w:rPr>
        <w:t> </w:t>
      </w:r>
      <w:r w:rsidR="00875D31" w:rsidRPr="009126EC">
        <w:rPr>
          <w:rFonts w:ascii="Times New Roman" w:eastAsia="Times New Roman" w:hAnsi="Times New Roman" w:cs="Times New Roman"/>
          <w:b/>
          <w:bCs/>
          <w:sz w:val="24"/>
          <w:szCs w:val="24"/>
          <w:lang w:eastAsia="ru-RU"/>
        </w:rPr>
        <w:t>При несогласии граждан с заключением медицинской экспертизы по их заявлению производится независимая медицинская экспертиза следующего вида:</w:t>
      </w:r>
    </w:p>
    <w:p w14:paraId="3CAE4C01" w14:textId="77777777" w:rsidR="00875D31" w:rsidRPr="00875D31" w:rsidRDefault="00875D31" w:rsidP="00875D31">
      <w:pPr>
        <w:spacing w:after="0" w:line="240" w:lineRule="auto"/>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sz w:val="24"/>
          <w:szCs w:val="24"/>
          <w:lang w:eastAsia="ru-RU"/>
        </w:rPr>
        <w:t xml:space="preserve">а) медико-социальная экспертиза; </w:t>
      </w:r>
    </w:p>
    <w:p w14:paraId="05A6A87F" w14:textId="77777777" w:rsidR="00875D31" w:rsidRPr="00875D31" w:rsidRDefault="00875D31" w:rsidP="00875D31">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военно-врачебная экспертиза;</w:t>
      </w:r>
    </w:p>
    <w:p w14:paraId="659AB35A" w14:textId="77777777" w:rsidR="00875D31" w:rsidRPr="00875D31" w:rsidRDefault="00875D31" w:rsidP="00875D31">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судебно-медицинская экспертиза;</w:t>
      </w:r>
    </w:p>
    <w:p w14:paraId="7ADF6BC4" w14:textId="77777777" w:rsidR="00875D31" w:rsidRPr="00875D31" w:rsidRDefault="00875D31" w:rsidP="00875D31">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w:t>
      </w:r>
      <w:proofErr w:type="gramStart"/>
      <w:r w:rsidRPr="00875D31">
        <w:rPr>
          <w:rFonts w:ascii="Times New Roman" w:eastAsia="Times New Roman" w:hAnsi="Times New Roman" w:cs="Times New Roman"/>
          <w:sz w:val="24"/>
          <w:szCs w:val="24"/>
          <w:lang w:eastAsia="ru-RU"/>
        </w:rPr>
        <w:t>патолого-анатомическое</w:t>
      </w:r>
      <w:proofErr w:type="gramEnd"/>
      <w:r w:rsidRPr="00875D31">
        <w:rPr>
          <w:rFonts w:ascii="Times New Roman" w:eastAsia="Times New Roman" w:hAnsi="Times New Roman" w:cs="Times New Roman"/>
          <w:sz w:val="24"/>
          <w:szCs w:val="24"/>
          <w:lang w:eastAsia="ru-RU"/>
        </w:rPr>
        <w:t xml:space="preserve"> вскрытие;</w:t>
      </w:r>
    </w:p>
    <w:p w14:paraId="683649DE" w14:textId="77777777" w:rsidR="00875D31" w:rsidRPr="00875D31" w:rsidRDefault="00875D31" w:rsidP="00875D31">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д) экспертиза временной нетрудоспособности.</w:t>
      </w:r>
    </w:p>
    <w:p w14:paraId="05BCB9AC" w14:textId="77777777" w:rsidR="00875D31" w:rsidRPr="009126EC" w:rsidRDefault="00875D31" w:rsidP="009E5279">
      <w:pPr>
        <w:spacing w:before="100" w:beforeAutospacing="1" w:after="0" w:line="240" w:lineRule="auto"/>
        <w:rPr>
          <w:rFonts w:ascii="Times New Roman" w:eastAsia="Times New Roman" w:hAnsi="Times New Roman" w:cs="Times New Roman"/>
          <w:b/>
          <w:sz w:val="24"/>
          <w:szCs w:val="24"/>
          <w:lang w:eastAsia="ru-RU"/>
        </w:rPr>
      </w:pPr>
      <w:r w:rsidRPr="009E5279">
        <w:rPr>
          <w:rFonts w:ascii="Times New Roman" w:eastAsia="Times New Roman" w:hAnsi="Times New Roman" w:cs="Times New Roman"/>
          <w:bCs/>
          <w:sz w:val="24"/>
          <w:szCs w:val="24"/>
          <w:lang w:eastAsia="ru-RU"/>
        </w:rPr>
        <w:t>11.</w:t>
      </w:r>
      <w:r w:rsidRPr="009E5279">
        <w:rPr>
          <w:rFonts w:ascii="Times New Roman" w:eastAsia="Times New Roman" w:hAnsi="Times New Roman" w:cs="Times New Roman"/>
          <w:sz w:val="24"/>
          <w:szCs w:val="24"/>
          <w:lang w:eastAsia="ru-RU"/>
        </w:rPr>
        <w:t> </w:t>
      </w:r>
      <w:r w:rsidRPr="009126EC">
        <w:rPr>
          <w:rFonts w:ascii="Times New Roman" w:eastAsia="Times New Roman" w:hAnsi="Times New Roman" w:cs="Times New Roman"/>
          <w:b/>
          <w:bCs/>
          <w:sz w:val="24"/>
          <w:szCs w:val="24"/>
          <w:lang w:eastAsia="ru-RU"/>
        </w:rPr>
        <w:t>Лицензия - это:</w:t>
      </w:r>
    </w:p>
    <w:p w14:paraId="342B9DCD" w14:textId="77777777" w:rsidR="00875D31" w:rsidRPr="00875D31" w:rsidRDefault="00875D31" w:rsidP="00875D31">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lastRenderedPageBreak/>
        <w:t>а) документ, подтверждающий соблюдение в медицинском учреждении всех санитарно-эпидемиологических норм;</w:t>
      </w:r>
    </w:p>
    <w:p w14:paraId="0851A2A9" w14:textId="77777777" w:rsidR="00875D31" w:rsidRPr="00875D31" w:rsidRDefault="00875D31" w:rsidP="00875D31">
      <w:pPr>
        <w:spacing w:after="0" w:line="240" w:lineRule="auto"/>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sz w:val="24"/>
          <w:szCs w:val="24"/>
          <w:lang w:eastAsia="ru-RU"/>
        </w:rPr>
        <w:t xml:space="preserve">б) государственное разрешение медицинскому учреждению осуществлять определенные виды медицинской деятельности и услуг; </w:t>
      </w:r>
    </w:p>
    <w:p w14:paraId="3ED9D110" w14:textId="77777777" w:rsidR="00875D31" w:rsidRPr="00875D31" w:rsidRDefault="00875D31" w:rsidP="00875D31">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документ, подтверждающий квалификационные требования медицинского работника.</w:t>
      </w:r>
    </w:p>
    <w:p w14:paraId="453617F9" w14:textId="77777777" w:rsidR="00875D31" w:rsidRPr="009126EC" w:rsidRDefault="00875D31" w:rsidP="009E5279">
      <w:pPr>
        <w:spacing w:before="100" w:beforeAutospacing="1" w:after="0" w:line="240" w:lineRule="auto"/>
        <w:rPr>
          <w:rFonts w:ascii="Times New Roman" w:eastAsia="Times New Roman" w:hAnsi="Times New Roman" w:cs="Times New Roman"/>
          <w:b/>
          <w:sz w:val="24"/>
          <w:szCs w:val="24"/>
          <w:lang w:eastAsia="ru-RU"/>
        </w:rPr>
      </w:pPr>
      <w:r w:rsidRPr="009E5279">
        <w:rPr>
          <w:rFonts w:ascii="Times New Roman" w:eastAsia="Times New Roman" w:hAnsi="Times New Roman" w:cs="Times New Roman"/>
          <w:bCs/>
          <w:sz w:val="24"/>
          <w:szCs w:val="24"/>
          <w:lang w:eastAsia="ru-RU"/>
        </w:rPr>
        <w:t>12.</w:t>
      </w:r>
      <w:r w:rsidRPr="009E5279">
        <w:rPr>
          <w:rFonts w:ascii="Times New Roman" w:eastAsia="Times New Roman" w:hAnsi="Times New Roman" w:cs="Times New Roman"/>
          <w:sz w:val="24"/>
          <w:szCs w:val="24"/>
          <w:lang w:eastAsia="ru-RU"/>
        </w:rPr>
        <w:t> </w:t>
      </w:r>
      <w:r w:rsidRPr="009126EC">
        <w:rPr>
          <w:rFonts w:ascii="Times New Roman" w:eastAsia="Times New Roman" w:hAnsi="Times New Roman" w:cs="Times New Roman"/>
          <w:b/>
          <w:bCs/>
          <w:sz w:val="24"/>
          <w:szCs w:val="24"/>
          <w:lang w:eastAsia="ru-RU"/>
        </w:rPr>
        <w:t>Срок действия лицензии на осуществление медицинской деятельности составляет:</w:t>
      </w:r>
    </w:p>
    <w:p w14:paraId="47427809" w14:textId="77777777" w:rsidR="00875D31" w:rsidRPr="00875D31" w:rsidRDefault="00875D31" w:rsidP="00875D31">
      <w:pPr>
        <w:spacing w:after="0" w:line="240" w:lineRule="auto"/>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sz w:val="24"/>
          <w:szCs w:val="24"/>
          <w:lang w:eastAsia="ru-RU"/>
        </w:rPr>
        <w:t xml:space="preserve">а) 5 лет; </w:t>
      </w:r>
    </w:p>
    <w:p w14:paraId="5C03BD2C" w14:textId="77777777" w:rsidR="00875D31" w:rsidRPr="00875D31" w:rsidRDefault="00875D31" w:rsidP="00875D31">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3 года;</w:t>
      </w:r>
    </w:p>
    <w:p w14:paraId="167D1AE7" w14:textId="77777777" w:rsidR="009E5279" w:rsidRDefault="009E5279" w:rsidP="009E52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10 лет.</w:t>
      </w:r>
    </w:p>
    <w:p w14:paraId="587DC232" w14:textId="77777777" w:rsidR="009E5279" w:rsidRPr="009126EC" w:rsidRDefault="009E5279" w:rsidP="009E5279">
      <w:pPr>
        <w:spacing w:after="0" w:line="240" w:lineRule="auto"/>
        <w:rPr>
          <w:rFonts w:ascii="Times New Roman" w:eastAsia="Times New Roman" w:hAnsi="Times New Roman" w:cs="Times New Roman"/>
          <w:b/>
          <w:sz w:val="24"/>
          <w:szCs w:val="24"/>
          <w:lang w:eastAsia="ru-RU"/>
        </w:rPr>
      </w:pPr>
    </w:p>
    <w:p w14:paraId="6B8FCD6E" w14:textId="77777777" w:rsidR="00875D31" w:rsidRPr="009126EC" w:rsidRDefault="00875D31" w:rsidP="009E5279">
      <w:pPr>
        <w:spacing w:after="0" w:line="240" w:lineRule="auto"/>
        <w:rPr>
          <w:rFonts w:ascii="Times New Roman" w:eastAsia="Times New Roman" w:hAnsi="Times New Roman" w:cs="Times New Roman"/>
          <w:b/>
          <w:sz w:val="24"/>
          <w:szCs w:val="24"/>
          <w:lang w:eastAsia="ru-RU"/>
        </w:rPr>
      </w:pPr>
      <w:r w:rsidRPr="009126EC">
        <w:rPr>
          <w:rFonts w:ascii="Times New Roman" w:eastAsia="Times New Roman" w:hAnsi="Times New Roman" w:cs="Times New Roman"/>
          <w:b/>
          <w:bCs/>
          <w:sz w:val="24"/>
          <w:szCs w:val="24"/>
          <w:lang w:eastAsia="ru-RU"/>
        </w:rPr>
        <w:t>13.</w:t>
      </w:r>
      <w:r w:rsidRPr="009126EC">
        <w:rPr>
          <w:rFonts w:ascii="Times New Roman" w:eastAsia="Times New Roman" w:hAnsi="Times New Roman" w:cs="Times New Roman"/>
          <w:b/>
          <w:sz w:val="24"/>
          <w:szCs w:val="24"/>
          <w:lang w:eastAsia="ru-RU"/>
        </w:rPr>
        <w:t> </w:t>
      </w:r>
      <w:r w:rsidRPr="009126EC">
        <w:rPr>
          <w:rFonts w:ascii="Times New Roman" w:eastAsia="Times New Roman" w:hAnsi="Times New Roman" w:cs="Times New Roman"/>
          <w:b/>
          <w:bCs/>
          <w:sz w:val="24"/>
          <w:szCs w:val="24"/>
          <w:lang w:eastAsia="ru-RU"/>
        </w:rPr>
        <w:t>Лицензиат</w:t>
      </w:r>
      <w:r w:rsidRPr="009E5279">
        <w:rPr>
          <w:rFonts w:ascii="Times New Roman" w:eastAsia="Times New Roman" w:hAnsi="Times New Roman" w:cs="Times New Roman"/>
          <w:bCs/>
          <w:sz w:val="24"/>
          <w:szCs w:val="24"/>
          <w:lang w:eastAsia="ru-RU"/>
        </w:rPr>
        <w:t xml:space="preserve"> </w:t>
      </w:r>
      <w:r w:rsidRPr="009126EC">
        <w:rPr>
          <w:rFonts w:ascii="Times New Roman" w:eastAsia="Times New Roman" w:hAnsi="Times New Roman" w:cs="Times New Roman"/>
          <w:b/>
          <w:bCs/>
          <w:sz w:val="24"/>
          <w:szCs w:val="24"/>
          <w:lang w:eastAsia="ru-RU"/>
        </w:rPr>
        <w:t>- это:</w:t>
      </w:r>
    </w:p>
    <w:p w14:paraId="06C8E9EE" w14:textId="77777777" w:rsidR="00875D31" w:rsidRPr="00875D31" w:rsidRDefault="00875D31" w:rsidP="00875D31">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юридическое лицо или индивидуальный предприниматель, имеющие лицензию на осуществление конкретного вида деятельности;</w:t>
      </w:r>
    </w:p>
    <w:tbl>
      <w:tblPr>
        <w:tblW w:w="0" w:type="auto"/>
        <w:tblCellSpacing w:w="0" w:type="dxa"/>
        <w:tblCellMar>
          <w:left w:w="0" w:type="dxa"/>
          <w:right w:w="0" w:type="dxa"/>
        </w:tblCellMar>
        <w:tblLook w:val="04A0" w:firstRow="1" w:lastRow="0" w:firstColumn="1" w:lastColumn="0" w:noHBand="0" w:noVBand="1"/>
      </w:tblPr>
      <w:tblGrid>
        <w:gridCol w:w="9355"/>
      </w:tblGrid>
      <w:tr w:rsidR="00875D31" w:rsidRPr="00875D31" w14:paraId="25B3E120" w14:textId="77777777" w:rsidTr="00875D31">
        <w:trPr>
          <w:tblCellSpacing w:w="0" w:type="dxa"/>
        </w:trPr>
        <w:tc>
          <w:tcPr>
            <w:tcW w:w="0" w:type="auto"/>
            <w:vAlign w:val="center"/>
            <w:hideMark/>
          </w:tcPr>
          <w:p w14:paraId="64C2F167" w14:textId="77777777" w:rsidR="00875D31" w:rsidRPr="00875D31" w:rsidRDefault="00875D31" w:rsidP="00875D31">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юридическое лицо или индивидуальный предприниматель, обратившиеся в лицензирующий орган с заявлением о предоставлении лицензии на осуществление конкретного вида деятельности</w:t>
            </w:r>
            <w:r w:rsidRPr="00875D31">
              <w:rPr>
                <w:rFonts w:ascii="Times New Roman" w:eastAsia="Times New Roman" w:hAnsi="Times New Roman" w:cs="Times New Roman"/>
                <w:b/>
                <w:sz w:val="24"/>
                <w:szCs w:val="24"/>
                <w:lang w:eastAsia="ru-RU"/>
              </w:rPr>
              <w:t xml:space="preserve">; </w:t>
            </w:r>
          </w:p>
        </w:tc>
      </w:tr>
    </w:tbl>
    <w:p w14:paraId="00D040E6" w14:textId="77777777" w:rsidR="00875D31" w:rsidRPr="00875D31" w:rsidRDefault="00875D31" w:rsidP="00875D31">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врач частной практики.</w:t>
      </w:r>
    </w:p>
    <w:p w14:paraId="50567AD7" w14:textId="77777777" w:rsidR="00875D31" w:rsidRPr="009126EC" w:rsidRDefault="00875D31" w:rsidP="009E5279">
      <w:pPr>
        <w:spacing w:before="100" w:beforeAutospacing="1" w:after="0" w:line="240" w:lineRule="auto"/>
        <w:rPr>
          <w:rFonts w:ascii="Times New Roman" w:eastAsia="Times New Roman" w:hAnsi="Times New Roman" w:cs="Times New Roman"/>
          <w:b/>
          <w:sz w:val="24"/>
          <w:szCs w:val="24"/>
          <w:lang w:eastAsia="ru-RU"/>
        </w:rPr>
      </w:pPr>
      <w:r w:rsidRPr="009E5279">
        <w:rPr>
          <w:rFonts w:ascii="Times New Roman" w:eastAsia="Times New Roman" w:hAnsi="Times New Roman" w:cs="Times New Roman"/>
          <w:bCs/>
          <w:sz w:val="24"/>
          <w:szCs w:val="24"/>
          <w:lang w:eastAsia="ru-RU"/>
        </w:rPr>
        <w:t>14.</w:t>
      </w:r>
      <w:r w:rsidRPr="009E5279">
        <w:rPr>
          <w:rFonts w:ascii="Times New Roman" w:eastAsia="Times New Roman" w:hAnsi="Times New Roman" w:cs="Times New Roman"/>
          <w:sz w:val="24"/>
          <w:szCs w:val="24"/>
          <w:lang w:eastAsia="ru-RU"/>
        </w:rPr>
        <w:t> </w:t>
      </w:r>
      <w:r w:rsidRPr="009126EC">
        <w:rPr>
          <w:rFonts w:ascii="Times New Roman" w:eastAsia="Times New Roman" w:hAnsi="Times New Roman" w:cs="Times New Roman"/>
          <w:b/>
          <w:bCs/>
          <w:sz w:val="24"/>
          <w:szCs w:val="24"/>
          <w:lang w:eastAsia="ru-RU"/>
        </w:rPr>
        <w:t>Стаж работы медицинского работника по лицензируемой деятельности для физического лица (индивидуального предпринимателя) должен составлять:</w:t>
      </w:r>
    </w:p>
    <w:p w14:paraId="20B3684B" w14:textId="77777777" w:rsidR="00875D31" w:rsidRPr="00875D31" w:rsidRDefault="00875D31" w:rsidP="00875D31">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не менее 5 лет;</w:t>
      </w:r>
    </w:p>
    <w:p w14:paraId="1DB4D08D" w14:textId="77777777" w:rsidR="00875D31" w:rsidRPr="00875D31" w:rsidRDefault="00875D31" w:rsidP="00875D31">
      <w:pPr>
        <w:spacing w:after="0" w:line="240" w:lineRule="auto"/>
        <w:rPr>
          <w:rFonts w:ascii="Times New Roman" w:eastAsia="Times New Roman" w:hAnsi="Times New Roman" w:cs="Times New Roman"/>
          <w:b/>
          <w:sz w:val="24"/>
          <w:szCs w:val="24"/>
          <w:lang w:eastAsia="ru-RU"/>
        </w:rPr>
      </w:pPr>
      <w:r w:rsidRPr="00875D31">
        <w:rPr>
          <w:rFonts w:ascii="Times New Roman" w:eastAsia="Times New Roman" w:hAnsi="Times New Roman" w:cs="Times New Roman"/>
          <w:sz w:val="24"/>
          <w:szCs w:val="24"/>
          <w:lang w:eastAsia="ru-RU"/>
        </w:rPr>
        <w:t xml:space="preserve">б) не менее 2 лет; </w:t>
      </w:r>
    </w:p>
    <w:p w14:paraId="3CB179C1" w14:textId="7338A1E7" w:rsidR="00875D31" w:rsidRDefault="009E5279" w:rsidP="009E52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не менее 10 лет.</w:t>
      </w:r>
    </w:p>
    <w:p w14:paraId="2D822D26" w14:textId="77777777" w:rsidR="00AC0820" w:rsidRDefault="00AC0820" w:rsidP="008F5524">
      <w:pPr>
        <w:spacing w:after="0" w:line="360" w:lineRule="auto"/>
        <w:ind w:right="170"/>
        <w:jc w:val="both"/>
        <w:rPr>
          <w:rFonts w:ascii="Times New Roman" w:eastAsia="Times New Roman" w:hAnsi="Times New Roman" w:cs="Times New Roman"/>
          <w:b/>
          <w:sz w:val="24"/>
          <w:szCs w:val="24"/>
          <w:lang w:eastAsia="ru-RU"/>
        </w:rPr>
      </w:pPr>
    </w:p>
    <w:p w14:paraId="0F673FC8" w14:textId="37EA2B0C" w:rsidR="008F5524" w:rsidRPr="007D428A" w:rsidRDefault="008F5524" w:rsidP="008F5524">
      <w:pPr>
        <w:spacing w:after="0" w:line="360" w:lineRule="auto"/>
        <w:ind w:right="170"/>
        <w:jc w:val="both"/>
        <w:rPr>
          <w:rFonts w:ascii="Times New Roman" w:eastAsia="Times New Roman" w:hAnsi="Times New Roman" w:cs="Times New Roman"/>
          <w:sz w:val="24"/>
          <w:szCs w:val="24"/>
          <w:lang w:eastAsia="ru-RU"/>
        </w:rPr>
      </w:pPr>
      <w:r w:rsidRPr="007D428A">
        <w:rPr>
          <w:rFonts w:ascii="Times New Roman" w:eastAsia="Times New Roman" w:hAnsi="Times New Roman" w:cs="Times New Roman"/>
          <w:b/>
          <w:sz w:val="24"/>
          <w:szCs w:val="24"/>
          <w:lang w:eastAsia="ru-RU"/>
        </w:rPr>
        <w:t>Выбрать правильный ответ:</w:t>
      </w:r>
    </w:p>
    <w:p w14:paraId="070682C6" w14:textId="2A407CB6" w:rsidR="008F5524" w:rsidRPr="007D428A" w:rsidRDefault="008F5524" w:rsidP="008F5524">
      <w:pPr>
        <w:spacing w:after="0" w:line="240" w:lineRule="auto"/>
        <w:ind w:left="57" w:right="170"/>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15</w:t>
      </w:r>
      <w:r w:rsidRPr="007D428A">
        <w:rPr>
          <w:rFonts w:ascii="Times New Roman" w:eastAsia="Times New Roman" w:hAnsi="Times New Roman" w:cs="Times New Roman"/>
          <w:sz w:val="24"/>
          <w:szCs w:val="24"/>
          <w:lang w:eastAsia="ru-RU"/>
        </w:rPr>
        <w:t>.</w:t>
      </w:r>
      <w:r w:rsidRPr="00875D31">
        <w:rPr>
          <w:rFonts w:ascii="Times New Roman" w:eastAsia="Times New Roman" w:hAnsi="Times New Roman" w:cs="Times New Roman"/>
          <w:sz w:val="24"/>
          <w:szCs w:val="24"/>
          <w:lang w:eastAsia="ru-RU"/>
        </w:rPr>
        <w:t xml:space="preserve"> </w:t>
      </w:r>
      <w:r w:rsidRPr="007D428A">
        <w:rPr>
          <w:rFonts w:ascii="Times New Roman" w:eastAsia="Times New Roman" w:hAnsi="Times New Roman" w:cs="Times New Roman"/>
          <w:b/>
          <w:sz w:val="24"/>
          <w:szCs w:val="24"/>
          <w:lang w:eastAsia="ru-RU"/>
        </w:rPr>
        <w:t>Стратегический менеджмент содержит следующие функции:</w:t>
      </w:r>
    </w:p>
    <w:p w14:paraId="1FD3925D" w14:textId="77777777" w:rsidR="008F5524" w:rsidRPr="00875D31" w:rsidRDefault="008F5524" w:rsidP="008F5524">
      <w:pPr>
        <w:spacing w:after="0" w:line="240" w:lineRule="auto"/>
        <w:ind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планирование, организация, руководство и контроль;</w:t>
      </w:r>
    </w:p>
    <w:p w14:paraId="12A2C89D"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прогнозирование, планирование, организация, координацию, учет, контроль, анализ и мотивацию;</w:t>
      </w:r>
    </w:p>
    <w:p w14:paraId="09F6E5D0" w14:textId="77777777" w:rsidR="008F5524"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в) социальное планирование, координация, контроль и мотивацию. </w:t>
      </w:r>
    </w:p>
    <w:p w14:paraId="5FDB0792"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p>
    <w:p w14:paraId="70BE4FEA" w14:textId="1AEAA0A5" w:rsidR="008F5524" w:rsidRPr="009126EC" w:rsidRDefault="008F5524" w:rsidP="008F5524">
      <w:pPr>
        <w:spacing w:after="0" w:line="240" w:lineRule="auto"/>
        <w:ind w:right="1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16</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 xml:space="preserve">Какая матрица основана на оценке следующих параметров: сильные и слабые стороны Клиники, возможности и угрозы со стороны внешней среды: </w:t>
      </w:r>
    </w:p>
    <w:p w14:paraId="500CC914"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а) </w:t>
      </w:r>
      <w:r w:rsidRPr="00875D31">
        <w:rPr>
          <w:rFonts w:ascii="Times New Roman" w:eastAsia="Times New Roman" w:hAnsi="Times New Roman" w:cs="Times New Roman"/>
          <w:sz w:val="24"/>
          <w:szCs w:val="24"/>
          <w:lang w:val="en-US" w:eastAsia="ru-RU"/>
        </w:rPr>
        <w:t>SWOT</w:t>
      </w:r>
      <w:r w:rsidRPr="00875D31">
        <w:rPr>
          <w:rFonts w:ascii="Times New Roman" w:eastAsia="Times New Roman" w:hAnsi="Times New Roman" w:cs="Times New Roman"/>
          <w:sz w:val="24"/>
          <w:szCs w:val="24"/>
          <w:lang w:eastAsia="ru-RU"/>
        </w:rPr>
        <w:t xml:space="preserve"> матрица; </w:t>
      </w:r>
    </w:p>
    <w:p w14:paraId="158AF4E3"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б) матрица БКГ; </w:t>
      </w:r>
    </w:p>
    <w:p w14:paraId="0EE15C2B"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матрица направленной политики;</w:t>
      </w:r>
    </w:p>
    <w:p w14:paraId="76999DD5" w14:textId="77777777" w:rsidR="008F5524"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г) матрица </w:t>
      </w:r>
      <w:proofErr w:type="spellStart"/>
      <w:r w:rsidRPr="00875D31">
        <w:rPr>
          <w:rFonts w:ascii="Times New Roman" w:eastAsia="Times New Roman" w:hAnsi="Times New Roman" w:cs="Times New Roman"/>
          <w:sz w:val="24"/>
          <w:szCs w:val="24"/>
          <w:lang w:eastAsia="ru-RU"/>
        </w:rPr>
        <w:t>Ансоффа</w:t>
      </w:r>
      <w:proofErr w:type="spellEnd"/>
    </w:p>
    <w:p w14:paraId="7E48E7C4"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p>
    <w:p w14:paraId="4DF03FEA" w14:textId="6CAFA2BC" w:rsidR="008F5524" w:rsidRPr="00875D31" w:rsidRDefault="008F5524" w:rsidP="008F5524">
      <w:pPr>
        <w:spacing w:after="0" w:line="240" w:lineRule="auto"/>
        <w:ind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17</w:t>
      </w:r>
      <w:r w:rsidRPr="00A42EFD">
        <w:rPr>
          <w:rFonts w:ascii="Times New Roman" w:eastAsia="Times New Roman" w:hAnsi="Times New Roman" w:cs="Times New Roman"/>
          <w:b/>
          <w:sz w:val="24"/>
          <w:szCs w:val="24"/>
          <w:lang w:eastAsia="ru-RU"/>
        </w:rPr>
        <w:t>.</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Стратегическое управление осуществляется посредством мышления:</w:t>
      </w:r>
    </w:p>
    <w:p w14:paraId="14D0DBA3"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а) «от прошлого-через настоящее-к будущему»; </w:t>
      </w:r>
    </w:p>
    <w:p w14:paraId="2B86B7B6" w14:textId="77777777" w:rsidR="008F5524"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«от образа будущего бизнеса-к настоящему и снова-к будущему»;</w:t>
      </w:r>
    </w:p>
    <w:p w14:paraId="6A427D22"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p>
    <w:p w14:paraId="13C76E27" w14:textId="30EA24E2" w:rsidR="008F5524" w:rsidRPr="009126EC" w:rsidRDefault="008F5524" w:rsidP="008F5524">
      <w:pPr>
        <w:spacing w:after="0" w:line="240" w:lineRule="auto"/>
        <w:ind w:right="1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18</w:t>
      </w:r>
      <w:r w:rsidRPr="00875D31">
        <w:rPr>
          <w:rFonts w:ascii="Times New Roman" w:eastAsia="Times New Roman" w:hAnsi="Times New Roman" w:cs="Times New Roman"/>
          <w:b/>
          <w:sz w:val="24"/>
          <w:szCs w:val="24"/>
          <w:lang w:eastAsia="ru-RU"/>
        </w:rPr>
        <w:t>.</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 xml:space="preserve">В условиях массового спроса для стоматологической Клиники наиболее успешна стратегия: </w:t>
      </w:r>
    </w:p>
    <w:p w14:paraId="64D977C0"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низких издержек;</w:t>
      </w:r>
    </w:p>
    <w:p w14:paraId="05D3F9B0"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дифференциации;</w:t>
      </w:r>
    </w:p>
    <w:p w14:paraId="301E8EDC"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lastRenderedPageBreak/>
        <w:t xml:space="preserve">в) концентрации на сегменте; </w:t>
      </w:r>
    </w:p>
    <w:p w14:paraId="1F5B510F" w14:textId="77777777" w:rsidR="008F5524"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развития рынка</w:t>
      </w:r>
    </w:p>
    <w:p w14:paraId="0D417CB3"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p>
    <w:p w14:paraId="2459A71C" w14:textId="6C1547F3" w:rsidR="008F5524" w:rsidRPr="009126EC" w:rsidRDefault="008F5524" w:rsidP="008F5524">
      <w:pPr>
        <w:spacing w:after="0" w:line="240" w:lineRule="auto"/>
        <w:ind w:right="1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19</w:t>
      </w:r>
      <w:r w:rsidRPr="00875D31">
        <w:rPr>
          <w:rFonts w:ascii="Times New Roman" w:eastAsia="Times New Roman" w:hAnsi="Times New Roman" w:cs="Times New Roman"/>
          <w:b/>
          <w:sz w:val="24"/>
          <w:szCs w:val="24"/>
          <w:lang w:eastAsia="ru-RU"/>
        </w:rPr>
        <w:t>.</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В каком соотношении находятся стратегическое планирование и стратегический менеджмент?:</w:t>
      </w:r>
    </w:p>
    <w:p w14:paraId="1E6CACF9"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а) стратегический менеджмент – составная часть стратегического планирования в организации; </w:t>
      </w:r>
    </w:p>
    <w:p w14:paraId="4A349117"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б) стратегическое планирование – элемент стратегического менеджмента; </w:t>
      </w:r>
    </w:p>
    <w:p w14:paraId="5DAF07E1"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стратегический менеджмент и стратегическое планирование объединяются в стратегическом маркетинге;</w:t>
      </w:r>
    </w:p>
    <w:p w14:paraId="1ECE2B7E"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стратегический менеджмент – это разработка стратегического плана и управление стратегическими изменениями;</w:t>
      </w:r>
    </w:p>
    <w:p w14:paraId="666731B3" w14:textId="77777777" w:rsidR="008F5524"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д) эти понятия означают на практике один и тот же процесс.</w:t>
      </w:r>
    </w:p>
    <w:p w14:paraId="1FEA9152"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p>
    <w:p w14:paraId="04D5C2D8" w14:textId="541E7F18"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20</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Определяющим фактором эффективности стратегического менеджмента является:</w:t>
      </w:r>
      <w:r w:rsidRPr="00875D31">
        <w:rPr>
          <w:rFonts w:ascii="Times New Roman" w:eastAsia="Times New Roman" w:hAnsi="Times New Roman" w:cs="Times New Roman"/>
          <w:sz w:val="24"/>
          <w:szCs w:val="24"/>
          <w:lang w:eastAsia="ru-RU"/>
        </w:rPr>
        <w:t xml:space="preserve"> </w:t>
      </w:r>
    </w:p>
    <w:p w14:paraId="17A099F5"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система мотивации персонала;</w:t>
      </w:r>
    </w:p>
    <w:p w14:paraId="073F1C68"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б) технология менеджмента; </w:t>
      </w:r>
    </w:p>
    <w:p w14:paraId="1B317170" w14:textId="77777777" w:rsidR="008F5524"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в) реализация совокупности функций. </w:t>
      </w:r>
    </w:p>
    <w:p w14:paraId="52D99D3E"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p>
    <w:p w14:paraId="01723F46" w14:textId="1795C7EE" w:rsidR="008F5524" w:rsidRPr="009126EC" w:rsidRDefault="008F5524" w:rsidP="008F5524">
      <w:pPr>
        <w:spacing w:after="0" w:line="240" w:lineRule="auto"/>
        <w:ind w:left="57" w:right="1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383838"/>
          <w:sz w:val="24"/>
          <w:szCs w:val="24"/>
          <w:lang w:eastAsia="ru-RU"/>
        </w:rPr>
        <w:t>21</w:t>
      </w:r>
      <w:r w:rsidRPr="00875D31">
        <w:rPr>
          <w:rFonts w:ascii="Times New Roman" w:eastAsia="Times New Roman" w:hAnsi="Times New Roman" w:cs="Times New Roman"/>
          <w:color w:val="383838"/>
          <w:sz w:val="24"/>
          <w:szCs w:val="24"/>
          <w:lang w:eastAsia="ru-RU"/>
        </w:rPr>
        <w:t>.</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 xml:space="preserve">Деятельность, характеризуемая интенсивностью внедрения новшеств и направленная на обеспечение экономической устойчивости Клиники за счет его адаптации к окружающей среде посредством создания новой продукции или изменение способа действий – это: </w:t>
      </w:r>
    </w:p>
    <w:p w14:paraId="16F21B8D"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а) инновационная активность; </w:t>
      </w:r>
    </w:p>
    <w:p w14:paraId="6117AFC3" w14:textId="77777777" w:rsidR="008F5524"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в) инвестиционная активность. </w:t>
      </w:r>
    </w:p>
    <w:p w14:paraId="64BEB261"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p>
    <w:p w14:paraId="02CE1001" w14:textId="425C1993" w:rsidR="008F5524" w:rsidRPr="00875D31" w:rsidRDefault="008F5524" w:rsidP="008F5524">
      <w:pPr>
        <w:spacing w:after="0" w:line="240" w:lineRule="auto"/>
        <w:ind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22</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 xml:space="preserve">Какова цель </w:t>
      </w:r>
      <w:r w:rsidRPr="009126EC">
        <w:rPr>
          <w:rFonts w:ascii="Times New Roman" w:eastAsia="Times New Roman" w:hAnsi="Times New Roman" w:cs="Times New Roman"/>
          <w:b/>
          <w:sz w:val="24"/>
          <w:szCs w:val="24"/>
          <w:lang w:val="en-US" w:eastAsia="ru-RU"/>
        </w:rPr>
        <w:t>SWOT</w:t>
      </w:r>
      <w:r w:rsidRPr="009126EC">
        <w:rPr>
          <w:rFonts w:ascii="Times New Roman" w:eastAsia="Times New Roman" w:hAnsi="Times New Roman" w:cs="Times New Roman"/>
          <w:b/>
          <w:sz w:val="24"/>
          <w:szCs w:val="24"/>
          <w:lang w:eastAsia="ru-RU"/>
        </w:rPr>
        <w:t>-анализа?</w:t>
      </w:r>
      <w:r w:rsidRPr="00875D31">
        <w:rPr>
          <w:rFonts w:ascii="Times New Roman" w:eastAsia="Times New Roman" w:hAnsi="Times New Roman" w:cs="Times New Roman"/>
          <w:sz w:val="24"/>
          <w:szCs w:val="24"/>
          <w:lang w:eastAsia="ru-RU"/>
        </w:rPr>
        <w:t xml:space="preserve"> </w:t>
      </w:r>
    </w:p>
    <w:p w14:paraId="3648A4E5"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выявить факторы, которые могут существенно повлиять на деятельность Клиники;</w:t>
      </w:r>
    </w:p>
    <w:p w14:paraId="1BEAB751"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б) успокоить высшее руководство; </w:t>
      </w:r>
    </w:p>
    <w:p w14:paraId="16876BE8"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в) найти сферы для диверсифицированных инвестиций вне нынешних сфер деятельности; </w:t>
      </w:r>
    </w:p>
    <w:p w14:paraId="64434FB6"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г) распределить финансовые ресурсы внутри отрасли </w:t>
      </w:r>
    </w:p>
    <w:p w14:paraId="0555EE4F" w14:textId="77777777" w:rsidR="008F5524"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д) Все ответы правильные </w:t>
      </w:r>
    </w:p>
    <w:p w14:paraId="4CA40379"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p>
    <w:p w14:paraId="4B260A54" w14:textId="5573EC3B" w:rsidR="008F5524" w:rsidRPr="00875D31" w:rsidRDefault="008F5524" w:rsidP="008F5524">
      <w:pPr>
        <w:shd w:val="clear" w:color="auto" w:fill="FFFFFF"/>
        <w:spacing w:after="0" w:line="270" w:lineRule="atLeast"/>
        <w:ind w:left="57"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23</w:t>
      </w:r>
      <w:r w:rsidRPr="00875D31">
        <w:rPr>
          <w:rFonts w:ascii="Times New Roman" w:eastAsia="Times New Roman" w:hAnsi="Times New Roman" w:cs="Times New Roman"/>
          <w:sz w:val="24"/>
          <w:szCs w:val="24"/>
          <w:lang w:eastAsia="ru-RU"/>
        </w:rPr>
        <w:t>.</w:t>
      </w:r>
      <w:r w:rsidRPr="009126EC">
        <w:rPr>
          <w:rFonts w:ascii="Times New Roman" w:eastAsia="Times New Roman" w:hAnsi="Times New Roman" w:cs="Times New Roman"/>
          <w:b/>
          <w:sz w:val="24"/>
          <w:szCs w:val="24"/>
          <w:lang w:eastAsia="ru-RU"/>
        </w:rPr>
        <w:t>Как соотносятся понятия «стратегический план» и «долгосрочный план»?</w:t>
      </w:r>
      <w:r w:rsidRPr="00875D31">
        <w:rPr>
          <w:rFonts w:ascii="Times New Roman" w:eastAsia="Times New Roman" w:hAnsi="Times New Roman" w:cs="Times New Roman"/>
          <w:sz w:val="24"/>
          <w:szCs w:val="24"/>
          <w:lang w:eastAsia="ru-RU"/>
        </w:rPr>
        <w:t xml:space="preserve"> </w:t>
      </w:r>
    </w:p>
    <w:p w14:paraId="0D671C66" w14:textId="77777777" w:rsidR="008F5524" w:rsidRPr="00875D31" w:rsidRDefault="008F5524" w:rsidP="008F5524">
      <w:pPr>
        <w:shd w:val="clear" w:color="auto" w:fill="FFFFFF"/>
        <w:spacing w:after="0" w:line="270" w:lineRule="atLeast"/>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стратегический план – это разновидность долгосрочного плана;</w:t>
      </w:r>
    </w:p>
    <w:p w14:paraId="47B92D67" w14:textId="77777777" w:rsidR="008F5524" w:rsidRPr="00875D31" w:rsidRDefault="008F5524" w:rsidP="008F5524">
      <w:pPr>
        <w:shd w:val="clear" w:color="auto" w:fill="FFFFFF"/>
        <w:spacing w:after="0" w:line="270" w:lineRule="atLeast"/>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б) долгосрочный план это разновидность стратегического плана; </w:t>
      </w:r>
    </w:p>
    <w:p w14:paraId="260F92AC" w14:textId="77777777" w:rsidR="008F5524" w:rsidRPr="00875D31" w:rsidRDefault="008F5524" w:rsidP="008F5524">
      <w:pPr>
        <w:shd w:val="clear" w:color="auto" w:fill="FFFFFF"/>
        <w:spacing w:after="0" w:line="270" w:lineRule="atLeast"/>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в) стратегический план и долгосрочный план – это одно и то же. </w:t>
      </w:r>
    </w:p>
    <w:p w14:paraId="3E7AAA8C" w14:textId="77777777" w:rsidR="008F5524" w:rsidRDefault="008F5524" w:rsidP="008F5524">
      <w:pPr>
        <w:shd w:val="clear" w:color="auto" w:fill="FFFFFF"/>
        <w:spacing w:after="0" w:line="270" w:lineRule="atLeast"/>
        <w:ind w:left="57" w:right="170"/>
        <w:jc w:val="both"/>
        <w:rPr>
          <w:rFonts w:ascii="Times New Roman" w:eastAsia="Times New Roman" w:hAnsi="Times New Roman" w:cs="Times New Roman"/>
          <w:b/>
          <w:bCs/>
          <w:sz w:val="24"/>
          <w:szCs w:val="24"/>
          <w:lang w:eastAsia="ru-RU"/>
        </w:rPr>
      </w:pPr>
    </w:p>
    <w:p w14:paraId="02EDA371" w14:textId="77777777" w:rsidR="008F5524" w:rsidRDefault="008F5524" w:rsidP="008F5524">
      <w:pPr>
        <w:shd w:val="clear" w:color="auto" w:fill="FFFFFF"/>
        <w:spacing w:after="0" w:line="270" w:lineRule="atLeast"/>
        <w:ind w:left="57" w:right="170"/>
        <w:jc w:val="both"/>
        <w:rPr>
          <w:rFonts w:ascii="Times New Roman" w:eastAsia="Times New Roman" w:hAnsi="Times New Roman" w:cs="Times New Roman"/>
          <w:b/>
          <w:bCs/>
          <w:sz w:val="24"/>
          <w:szCs w:val="24"/>
          <w:lang w:eastAsia="ru-RU"/>
        </w:rPr>
      </w:pPr>
    </w:p>
    <w:p w14:paraId="4CC35E92" w14:textId="03C475FB" w:rsidR="008F5524" w:rsidRPr="00875D31" w:rsidRDefault="008F5524" w:rsidP="008F5524">
      <w:pPr>
        <w:shd w:val="clear" w:color="auto" w:fill="FFFFFF"/>
        <w:spacing w:after="0" w:line="270" w:lineRule="atLeast"/>
        <w:ind w:left="57"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24.</w:t>
      </w:r>
      <w:r w:rsidR="0008563D">
        <w:rPr>
          <w:rFonts w:ascii="Times New Roman" w:eastAsia="Times New Roman" w:hAnsi="Times New Roman" w:cs="Times New Roman"/>
          <w:b/>
          <w:bCs/>
          <w:sz w:val="24"/>
          <w:szCs w:val="24"/>
          <w:lang w:eastAsia="ru-RU"/>
        </w:rPr>
        <w:t xml:space="preserve"> </w:t>
      </w:r>
      <w:r w:rsidRPr="009126EC">
        <w:rPr>
          <w:rFonts w:ascii="Times New Roman" w:eastAsia="Times New Roman" w:hAnsi="Times New Roman" w:cs="Times New Roman"/>
          <w:b/>
          <w:bCs/>
          <w:sz w:val="24"/>
          <w:szCs w:val="24"/>
          <w:lang w:eastAsia="ru-RU"/>
        </w:rPr>
        <w:t>Что является результатом системы стратегического планирования?</w:t>
      </w:r>
      <w:r w:rsidRPr="00875D31">
        <w:rPr>
          <w:rFonts w:ascii="Times New Roman" w:eastAsia="Times New Roman" w:hAnsi="Times New Roman" w:cs="Times New Roman"/>
          <w:bCs/>
          <w:sz w:val="24"/>
          <w:szCs w:val="24"/>
          <w:lang w:eastAsia="ru-RU"/>
        </w:rPr>
        <w:t xml:space="preserve">  </w:t>
      </w:r>
    </w:p>
    <w:p w14:paraId="7E0FD8DB" w14:textId="77777777" w:rsidR="008F5524" w:rsidRPr="00875D31" w:rsidRDefault="008F5524" w:rsidP="008F5524">
      <w:pPr>
        <w:shd w:val="clear" w:color="auto" w:fill="FFFFFF"/>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а) определение миссии целей, выбор стратегий, распределение ресурсов для будущей программы; </w:t>
      </w:r>
    </w:p>
    <w:p w14:paraId="40FF5740" w14:textId="77777777" w:rsidR="008F5524" w:rsidRPr="00875D31" w:rsidRDefault="008F5524" w:rsidP="008F5524">
      <w:pPr>
        <w:shd w:val="clear" w:color="auto" w:fill="FFFFFF"/>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б) определение планов маркетинга, производства, бизнес-план; </w:t>
      </w:r>
    </w:p>
    <w:p w14:paraId="1EC2F84F" w14:textId="77777777" w:rsidR="008F5524" w:rsidRPr="00875D31" w:rsidRDefault="008F5524" w:rsidP="008F5524">
      <w:pPr>
        <w:shd w:val="clear" w:color="auto" w:fill="FFFFFF"/>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в) определение финансового плана. </w:t>
      </w:r>
    </w:p>
    <w:p w14:paraId="38BCC22C" w14:textId="77777777" w:rsidR="008F5524" w:rsidRPr="00875D31" w:rsidRDefault="008F5524" w:rsidP="008F5524">
      <w:pPr>
        <w:spacing w:after="0" w:line="36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Выбрать правильный ответ:</w:t>
      </w:r>
    </w:p>
    <w:p w14:paraId="3C71D2CC" w14:textId="2C5BDF15"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25</w:t>
      </w:r>
      <w:r w:rsidRPr="009126EC">
        <w:rPr>
          <w:rFonts w:ascii="Times New Roman" w:eastAsia="Times New Roman" w:hAnsi="Times New Roman" w:cs="Times New Roman"/>
          <w:b/>
          <w:bCs/>
          <w:sz w:val="24"/>
          <w:szCs w:val="24"/>
          <w:lang w:eastAsia="ru-RU"/>
        </w:rPr>
        <w:t>.</w:t>
      </w:r>
      <w:r w:rsidRPr="009126EC">
        <w:rPr>
          <w:rFonts w:ascii="Times New Roman" w:eastAsia="Times New Roman" w:hAnsi="Times New Roman" w:cs="Times New Roman"/>
          <w:b/>
          <w:sz w:val="24"/>
          <w:szCs w:val="24"/>
          <w:lang w:eastAsia="ru-RU"/>
        </w:rPr>
        <w:t> Платежеспособная потребность в определенной услуге (товаре), реализуемой в пределах покупательской способности потребителя или максимальной величины</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предложения – это:</w:t>
      </w:r>
      <w:r w:rsidRPr="00875D31">
        <w:rPr>
          <w:rFonts w:ascii="Times New Roman" w:eastAsia="Times New Roman" w:hAnsi="Times New Roman" w:cs="Times New Roman"/>
          <w:sz w:val="24"/>
          <w:szCs w:val="24"/>
          <w:lang w:eastAsia="ru-RU"/>
        </w:rPr>
        <w:t xml:space="preserve"> </w:t>
      </w:r>
    </w:p>
    <w:p w14:paraId="75B0BA84"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а) спрос </w:t>
      </w:r>
    </w:p>
    <w:p w14:paraId="17F05510" w14:textId="77777777" w:rsidR="008F5524" w:rsidRDefault="008F5524" w:rsidP="008F5524">
      <w:pPr>
        <w:spacing w:after="0" w:line="240" w:lineRule="auto"/>
        <w:ind w:left="57"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предложение</w:t>
      </w:r>
    </w:p>
    <w:p w14:paraId="79FC0B12"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p>
    <w:p w14:paraId="55419D96" w14:textId="2429E237" w:rsidR="008F5524" w:rsidRPr="009126EC" w:rsidRDefault="008F5524" w:rsidP="008F5524">
      <w:pPr>
        <w:spacing w:after="0" w:line="240" w:lineRule="auto"/>
        <w:ind w:left="57" w:right="17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w:t>
      </w:r>
      <w:r w:rsidRPr="00875D31">
        <w:rPr>
          <w:rFonts w:ascii="Times New Roman" w:eastAsia="Times New Roman" w:hAnsi="Times New Roman" w:cs="Times New Roman"/>
          <w:b/>
          <w:bCs/>
          <w:sz w:val="24"/>
          <w:szCs w:val="24"/>
          <w:lang w:eastAsia="ru-RU"/>
        </w:rPr>
        <w:t>.</w:t>
      </w:r>
      <w:r w:rsidRPr="00875D31">
        <w:rPr>
          <w:rFonts w:ascii="Times New Roman" w:eastAsia="Times New Roman" w:hAnsi="Times New Roman" w:cs="Times New Roman"/>
          <w:sz w:val="24"/>
          <w:szCs w:val="24"/>
          <w:lang w:eastAsia="ru-RU"/>
        </w:rPr>
        <w:t> </w:t>
      </w:r>
      <w:r w:rsidRPr="009126EC">
        <w:rPr>
          <w:rFonts w:ascii="Times New Roman" w:eastAsia="Times New Roman" w:hAnsi="Times New Roman" w:cs="Times New Roman"/>
          <w:b/>
          <w:sz w:val="24"/>
          <w:szCs w:val="24"/>
          <w:lang w:eastAsia="ru-RU"/>
        </w:rPr>
        <w:t>Результат производственной деятельности в виде суммы товаров (услуг), предназначенных для продажи, - это:</w:t>
      </w:r>
    </w:p>
    <w:p w14:paraId="51475AA2"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а) спрос </w:t>
      </w:r>
    </w:p>
    <w:p w14:paraId="396CDC35" w14:textId="77777777" w:rsidR="008F5524" w:rsidRDefault="008F5524" w:rsidP="008F5524">
      <w:pPr>
        <w:spacing w:after="0" w:line="240" w:lineRule="auto"/>
        <w:ind w:left="57"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предложение</w:t>
      </w:r>
    </w:p>
    <w:p w14:paraId="2048B18D"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p>
    <w:p w14:paraId="1FD02EF7" w14:textId="3D47D40C" w:rsidR="008F5524" w:rsidRPr="009126EC" w:rsidRDefault="008F5524" w:rsidP="008F5524">
      <w:pPr>
        <w:spacing w:after="0" w:line="240" w:lineRule="auto"/>
        <w:ind w:left="57" w:right="1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27</w:t>
      </w:r>
      <w:r w:rsidRPr="00875D31">
        <w:rPr>
          <w:rFonts w:ascii="Times New Roman" w:eastAsia="Times New Roman" w:hAnsi="Times New Roman" w:cs="Times New Roman"/>
          <w:b/>
          <w:sz w:val="24"/>
          <w:szCs w:val="24"/>
          <w:lang w:eastAsia="ru-RU"/>
        </w:rPr>
        <w:t>.</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 xml:space="preserve">Нужда, принявшая определенную специфическую форму в соответствии с культурным уровнем и личностью индивида, это – </w:t>
      </w:r>
    </w:p>
    <w:p w14:paraId="10A66AD0"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нужда;</w:t>
      </w:r>
    </w:p>
    <w:p w14:paraId="5B5C6010"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запрос;</w:t>
      </w:r>
    </w:p>
    <w:p w14:paraId="01DE2FFD"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потребность;</w:t>
      </w:r>
    </w:p>
    <w:p w14:paraId="43E3BF26" w14:textId="77777777" w:rsidR="008F5524" w:rsidRDefault="008F5524" w:rsidP="008F5524">
      <w:pPr>
        <w:spacing w:after="0" w:line="240" w:lineRule="auto"/>
        <w:ind w:left="57"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товар.</w:t>
      </w:r>
    </w:p>
    <w:p w14:paraId="1328DE2A"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p>
    <w:p w14:paraId="21DFB512" w14:textId="0520369C"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28</w:t>
      </w:r>
      <w:r w:rsidRPr="00875D31">
        <w:rPr>
          <w:rFonts w:ascii="Times New Roman" w:eastAsia="Times New Roman" w:hAnsi="Times New Roman" w:cs="Times New Roman"/>
          <w:b/>
          <w:sz w:val="24"/>
          <w:szCs w:val="24"/>
          <w:lang w:eastAsia="ru-RU"/>
        </w:rPr>
        <w:t>.</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Потребность – это:</w:t>
      </w:r>
    </w:p>
    <w:p w14:paraId="1E3235C7"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количество денег, которое потребитель может использовать для удовлетворения своих нужд;</w:t>
      </w:r>
    </w:p>
    <w:p w14:paraId="0745DCA7"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нужда, воплощенная в какую-то конкретную форму;</w:t>
      </w:r>
    </w:p>
    <w:p w14:paraId="1E2E9F7A"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товар, который способен удовлетворить нужду потребителя;</w:t>
      </w:r>
    </w:p>
    <w:p w14:paraId="7DA8D69F"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все ответы верны</w:t>
      </w:r>
    </w:p>
    <w:p w14:paraId="513E80A8" w14:textId="77777777" w:rsidR="008F5524" w:rsidRPr="00875D31" w:rsidRDefault="008F5524" w:rsidP="008F5524">
      <w:pPr>
        <w:spacing w:after="0" w:line="240" w:lineRule="auto"/>
        <w:ind w:left="57" w:right="170"/>
        <w:jc w:val="both"/>
        <w:rPr>
          <w:rFonts w:ascii="Times New Roman" w:eastAsia="Times New Roman" w:hAnsi="Times New Roman" w:cs="Times New Roman"/>
          <w:b/>
          <w:sz w:val="24"/>
          <w:szCs w:val="24"/>
          <w:lang w:eastAsia="ru-RU"/>
        </w:rPr>
      </w:pPr>
    </w:p>
    <w:p w14:paraId="65DA8046" w14:textId="2F8C833B"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29</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Рынок покупателя определяет ситуацию, когда на рынке отмечается:</w:t>
      </w:r>
    </w:p>
    <w:p w14:paraId="0A77F611" w14:textId="77777777" w:rsidR="008F5524" w:rsidRPr="00875D31" w:rsidRDefault="008F5524" w:rsidP="008F5524">
      <w:pPr>
        <w:spacing w:after="0" w:line="240" w:lineRule="auto"/>
        <w:ind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а) большое число потребителей</w:t>
      </w:r>
    </w:p>
    <w:p w14:paraId="3727AE96"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превышение предложения над спросом</w:t>
      </w:r>
    </w:p>
    <w:p w14:paraId="0861841E"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превышение спроса над предложением</w:t>
      </w:r>
    </w:p>
    <w:p w14:paraId="20161B49"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все ответы верны</w:t>
      </w:r>
    </w:p>
    <w:p w14:paraId="0B2195B1" w14:textId="77777777" w:rsidR="008F5524" w:rsidRPr="00875D31" w:rsidRDefault="008F5524" w:rsidP="008F5524">
      <w:pPr>
        <w:spacing w:after="0" w:line="240" w:lineRule="auto"/>
        <w:ind w:right="170"/>
        <w:jc w:val="both"/>
        <w:rPr>
          <w:rFonts w:ascii="Times New Roman" w:eastAsia="Times New Roman" w:hAnsi="Times New Roman" w:cs="Times New Roman"/>
          <w:sz w:val="24"/>
          <w:szCs w:val="24"/>
          <w:lang w:eastAsia="ru-RU"/>
        </w:rPr>
      </w:pPr>
    </w:p>
    <w:p w14:paraId="2278566F" w14:textId="4505B424"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30</w:t>
      </w:r>
      <w:r w:rsidRPr="00875D31">
        <w:rPr>
          <w:rFonts w:ascii="Times New Roman" w:eastAsia="Times New Roman" w:hAnsi="Times New Roman" w:cs="Times New Roman"/>
          <w:b/>
          <w:sz w:val="24"/>
          <w:szCs w:val="24"/>
          <w:lang w:eastAsia="ru-RU"/>
        </w:rPr>
        <w:t>.</w:t>
      </w:r>
      <w:r w:rsidRPr="00875D31">
        <w:rPr>
          <w:rFonts w:ascii="Times New Roman" w:eastAsia="Times New Roman" w:hAnsi="Times New Roman" w:cs="Times New Roman"/>
          <w:sz w:val="24"/>
          <w:szCs w:val="24"/>
          <w:lang w:eastAsia="ru-RU"/>
        </w:rPr>
        <w:t xml:space="preserve"> </w:t>
      </w:r>
      <w:r w:rsidRPr="009126EC">
        <w:rPr>
          <w:rFonts w:ascii="Times New Roman" w:eastAsia="Times New Roman" w:hAnsi="Times New Roman" w:cs="Times New Roman"/>
          <w:b/>
          <w:sz w:val="24"/>
          <w:szCs w:val="24"/>
          <w:lang w:eastAsia="ru-RU"/>
        </w:rPr>
        <w:t>Основой комплекса маркетинга является:</w:t>
      </w:r>
    </w:p>
    <w:p w14:paraId="7D989D76"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макросреда</w:t>
      </w:r>
    </w:p>
    <w:p w14:paraId="62DDC076"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микросреда</w:t>
      </w:r>
    </w:p>
    <w:p w14:paraId="702D4DCC"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модель 4Р</w:t>
      </w:r>
    </w:p>
    <w:p w14:paraId="150E90A2"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субъекты маркетинга</w:t>
      </w:r>
    </w:p>
    <w:p w14:paraId="6ACF64B3"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д) правильного ответа нет</w:t>
      </w:r>
    </w:p>
    <w:p w14:paraId="31571CAA"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p>
    <w:p w14:paraId="75F3867D"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p>
    <w:p w14:paraId="1A7B565C" w14:textId="39954D58" w:rsidR="008F5524" w:rsidRPr="00317348" w:rsidRDefault="008F5524" w:rsidP="008F5524">
      <w:pPr>
        <w:spacing w:after="0" w:line="240" w:lineRule="auto"/>
        <w:ind w:left="57" w:right="1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31</w:t>
      </w:r>
      <w:r w:rsidRPr="00875D31">
        <w:rPr>
          <w:rFonts w:ascii="Times New Roman" w:eastAsia="Times New Roman" w:hAnsi="Times New Roman" w:cs="Times New Roman"/>
          <w:b/>
          <w:sz w:val="24"/>
          <w:szCs w:val="24"/>
          <w:lang w:eastAsia="ru-RU"/>
        </w:rPr>
        <w:t>.</w:t>
      </w:r>
      <w:r w:rsidRPr="00875D31">
        <w:rPr>
          <w:rFonts w:ascii="Times New Roman" w:eastAsia="Times New Roman" w:hAnsi="Times New Roman" w:cs="Times New Roman"/>
          <w:sz w:val="24"/>
          <w:szCs w:val="24"/>
          <w:lang w:eastAsia="ru-RU"/>
        </w:rPr>
        <w:t xml:space="preserve"> </w:t>
      </w:r>
      <w:r w:rsidRPr="00317348">
        <w:rPr>
          <w:rFonts w:ascii="Times New Roman" w:eastAsia="Times New Roman" w:hAnsi="Times New Roman" w:cs="Times New Roman"/>
          <w:b/>
          <w:sz w:val="24"/>
          <w:szCs w:val="24"/>
          <w:lang w:eastAsia="ru-RU"/>
        </w:rPr>
        <w:t>Стратегия, построенная на предположении, что потребители будут покупать товары (услуги) только наивысшего качества, соответствует маркетинговой концепции:</w:t>
      </w:r>
    </w:p>
    <w:p w14:paraId="08ACBF19" w14:textId="77777777" w:rsidR="008F5524" w:rsidRPr="00875D31" w:rsidRDefault="008F5524" w:rsidP="008F5524">
      <w:pPr>
        <w:spacing w:after="0" w:line="240" w:lineRule="auto"/>
        <w:ind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а) совершенствования производства</w:t>
      </w:r>
    </w:p>
    <w:p w14:paraId="662BD3FB" w14:textId="77777777" w:rsidR="008F5524" w:rsidRPr="00875D31" w:rsidRDefault="008F5524" w:rsidP="008F5524">
      <w:pPr>
        <w:spacing w:after="0" w:line="240" w:lineRule="auto"/>
        <w:ind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б) современного маркетинга</w:t>
      </w:r>
    </w:p>
    <w:p w14:paraId="3A704356" w14:textId="77777777" w:rsidR="008F5524" w:rsidRPr="00875D31" w:rsidRDefault="008F5524" w:rsidP="008F5524">
      <w:pPr>
        <w:spacing w:after="0" w:line="240" w:lineRule="auto"/>
        <w:ind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в) совершенствования товара</w:t>
      </w:r>
    </w:p>
    <w:p w14:paraId="7FD41D72" w14:textId="77777777" w:rsidR="008F5524" w:rsidRPr="00875D31" w:rsidRDefault="008F5524" w:rsidP="008F5524">
      <w:pPr>
        <w:spacing w:after="0" w:line="240" w:lineRule="auto"/>
        <w:ind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г) все ответы верны</w:t>
      </w:r>
    </w:p>
    <w:p w14:paraId="077A8B24" w14:textId="77777777" w:rsidR="008F5524" w:rsidRPr="00875D31" w:rsidRDefault="008F5524" w:rsidP="008F5524">
      <w:pPr>
        <w:spacing w:after="0" w:line="240" w:lineRule="auto"/>
        <w:rPr>
          <w:rFonts w:ascii="Times New Roman" w:eastAsia="Times New Roman" w:hAnsi="Times New Roman" w:cs="Times New Roman"/>
          <w:sz w:val="24"/>
          <w:szCs w:val="24"/>
          <w:lang w:eastAsia="ru-RU"/>
        </w:rPr>
      </w:pPr>
    </w:p>
    <w:p w14:paraId="033886C6" w14:textId="3F78897A" w:rsidR="008F5524" w:rsidRPr="00317348" w:rsidRDefault="008F5524" w:rsidP="008F5524">
      <w:pPr>
        <w:spacing w:after="0" w:line="240" w:lineRule="auto"/>
        <w:ind w:left="57" w:right="1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r w:rsidRPr="00875D31">
        <w:rPr>
          <w:rFonts w:ascii="Times New Roman" w:eastAsia="Times New Roman" w:hAnsi="Times New Roman" w:cs="Times New Roman"/>
          <w:b/>
          <w:sz w:val="24"/>
          <w:szCs w:val="24"/>
          <w:lang w:eastAsia="ru-RU"/>
        </w:rPr>
        <w:t>.</w:t>
      </w:r>
      <w:r w:rsidRPr="00875D31">
        <w:rPr>
          <w:rFonts w:ascii="Times New Roman" w:eastAsia="Times New Roman" w:hAnsi="Times New Roman" w:cs="Times New Roman"/>
          <w:sz w:val="24"/>
          <w:szCs w:val="24"/>
          <w:lang w:eastAsia="ru-RU"/>
        </w:rPr>
        <w:t xml:space="preserve"> </w:t>
      </w:r>
      <w:r w:rsidRPr="00317348">
        <w:rPr>
          <w:rFonts w:ascii="Times New Roman" w:eastAsia="Times New Roman" w:hAnsi="Times New Roman" w:cs="Times New Roman"/>
          <w:b/>
          <w:sz w:val="24"/>
          <w:szCs w:val="24"/>
          <w:lang w:eastAsia="ru-RU"/>
        </w:rPr>
        <w:t>Совокупность сведений об объекте, перемещающихся в устойчивом направлении, 8. представляет собой:</w:t>
      </w:r>
    </w:p>
    <w:p w14:paraId="2A97113A"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lastRenderedPageBreak/>
        <w:t>а) базу данных</w:t>
      </w:r>
    </w:p>
    <w:p w14:paraId="007CB9DD"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информационный поток</w:t>
      </w:r>
    </w:p>
    <w:p w14:paraId="4BF30AF5"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маркетинговую информационную систему</w:t>
      </w:r>
    </w:p>
    <w:p w14:paraId="45F83145"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все ответы верны</w:t>
      </w:r>
    </w:p>
    <w:p w14:paraId="5D870852"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p>
    <w:p w14:paraId="20570CFB" w14:textId="2FE0BE0D"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33</w:t>
      </w:r>
      <w:r w:rsidRPr="00875D31">
        <w:rPr>
          <w:rFonts w:ascii="Times New Roman" w:eastAsia="Times New Roman" w:hAnsi="Times New Roman" w:cs="Times New Roman"/>
          <w:b/>
          <w:sz w:val="24"/>
          <w:szCs w:val="24"/>
          <w:lang w:eastAsia="ru-RU"/>
        </w:rPr>
        <w:t>.</w:t>
      </w:r>
      <w:r w:rsidRPr="00875D31">
        <w:rPr>
          <w:rFonts w:ascii="Times New Roman" w:eastAsia="Times New Roman" w:hAnsi="Times New Roman" w:cs="Times New Roman"/>
          <w:sz w:val="24"/>
          <w:szCs w:val="24"/>
          <w:lang w:eastAsia="ru-RU"/>
        </w:rPr>
        <w:t xml:space="preserve"> </w:t>
      </w:r>
      <w:r w:rsidRPr="00317348">
        <w:rPr>
          <w:rFonts w:ascii="Times New Roman" w:eastAsia="Times New Roman" w:hAnsi="Times New Roman" w:cs="Times New Roman"/>
          <w:b/>
          <w:sz w:val="24"/>
          <w:szCs w:val="24"/>
          <w:lang w:eastAsia="ru-RU"/>
        </w:rPr>
        <w:t>Целью функционирования маркетинговой информационной системы является:</w:t>
      </w:r>
    </w:p>
    <w:p w14:paraId="4699AED5" w14:textId="77777777" w:rsidR="008F5524" w:rsidRPr="00875D31" w:rsidRDefault="008F5524" w:rsidP="008F5524">
      <w:pPr>
        <w:spacing w:after="0" w:line="240" w:lineRule="auto"/>
        <w:ind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а) создание плана маркетинга</w:t>
      </w:r>
    </w:p>
    <w:p w14:paraId="10D4FD52" w14:textId="77777777" w:rsidR="008F5524" w:rsidRPr="00875D31" w:rsidRDefault="008F5524" w:rsidP="008F5524">
      <w:pPr>
        <w:spacing w:after="0" w:line="240" w:lineRule="auto"/>
        <w:ind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б) предоставление информации для принятия управленческих решений</w:t>
      </w:r>
    </w:p>
    <w:p w14:paraId="5606E165" w14:textId="77777777" w:rsidR="008F5524" w:rsidRPr="00875D31" w:rsidRDefault="008F5524" w:rsidP="008F5524">
      <w:pPr>
        <w:spacing w:after="0" w:line="240" w:lineRule="auto"/>
        <w:ind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в) реализация маркетинговой концепции управления предприятием</w:t>
      </w:r>
    </w:p>
    <w:p w14:paraId="6101B8C8" w14:textId="77777777" w:rsidR="008F5524" w:rsidRPr="00875D31" w:rsidRDefault="008F5524" w:rsidP="008F5524">
      <w:pPr>
        <w:spacing w:after="0" w:line="240" w:lineRule="auto"/>
        <w:ind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г) все ответы верны</w:t>
      </w:r>
    </w:p>
    <w:p w14:paraId="1A1AA960" w14:textId="77777777" w:rsidR="008F5524" w:rsidRPr="00875D31" w:rsidRDefault="008F5524" w:rsidP="008F5524">
      <w:pPr>
        <w:spacing w:after="0" w:line="240" w:lineRule="auto"/>
        <w:ind w:left="57" w:right="170"/>
        <w:jc w:val="both"/>
        <w:rPr>
          <w:rFonts w:ascii="Times New Roman" w:eastAsia="Times New Roman" w:hAnsi="Times New Roman" w:cs="Times New Roman"/>
          <w:b/>
          <w:sz w:val="24"/>
          <w:szCs w:val="24"/>
          <w:lang w:eastAsia="ru-RU"/>
        </w:rPr>
      </w:pPr>
    </w:p>
    <w:p w14:paraId="0BE07DC0" w14:textId="45FE6B1C"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34</w:t>
      </w:r>
      <w:r w:rsidRPr="00875D31">
        <w:rPr>
          <w:rFonts w:ascii="Times New Roman" w:eastAsia="Times New Roman" w:hAnsi="Times New Roman" w:cs="Times New Roman"/>
          <w:b/>
          <w:sz w:val="24"/>
          <w:szCs w:val="24"/>
          <w:lang w:eastAsia="ru-RU"/>
        </w:rPr>
        <w:t>.</w:t>
      </w:r>
      <w:r w:rsidRPr="00875D31">
        <w:rPr>
          <w:rFonts w:ascii="Times New Roman" w:eastAsia="Times New Roman" w:hAnsi="Times New Roman" w:cs="Times New Roman"/>
          <w:sz w:val="24"/>
          <w:szCs w:val="24"/>
          <w:lang w:eastAsia="ru-RU"/>
        </w:rPr>
        <w:t xml:space="preserve"> </w:t>
      </w:r>
      <w:r w:rsidRPr="00317348">
        <w:rPr>
          <w:rFonts w:ascii="Times New Roman" w:eastAsia="Times New Roman" w:hAnsi="Times New Roman" w:cs="Times New Roman"/>
          <w:b/>
          <w:sz w:val="24"/>
          <w:szCs w:val="24"/>
          <w:lang w:eastAsia="ru-RU"/>
        </w:rPr>
        <w:t>Что такое сегментирование рынка:</w:t>
      </w:r>
    </w:p>
    <w:p w14:paraId="3E44F93B" w14:textId="77777777" w:rsidR="008F5524" w:rsidRPr="00875D31" w:rsidRDefault="008F5524" w:rsidP="008F5524">
      <w:pPr>
        <w:spacing w:after="0" w:line="240" w:lineRule="auto"/>
        <w:ind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а) деление конкурентов на однородные группы</w:t>
      </w:r>
    </w:p>
    <w:p w14:paraId="771A1509"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б) деление потребителей на однородные группы</w:t>
      </w:r>
    </w:p>
    <w:p w14:paraId="3EA5FAD9" w14:textId="77777777" w:rsidR="008F5524" w:rsidRPr="00875D31" w:rsidRDefault="008F5524" w:rsidP="008F5524">
      <w:pPr>
        <w:spacing w:after="0" w:line="240" w:lineRule="auto"/>
        <w:ind w:left="57"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деление товара на однородные группы</w:t>
      </w:r>
    </w:p>
    <w:p w14:paraId="009524FD" w14:textId="77777777" w:rsidR="008F5524" w:rsidRPr="00875D31" w:rsidRDefault="008F5524" w:rsidP="008F5524">
      <w:pPr>
        <w:spacing w:after="0" w:line="240" w:lineRule="auto"/>
        <w:ind w:right="170"/>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г) все ответы верны</w:t>
      </w:r>
    </w:p>
    <w:p w14:paraId="74B89C54" w14:textId="77777777" w:rsidR="008F5524" w:rsidRPr="00875D31" w:rsidRDefault="008F5524" w:rsidP="008F5524">
      <w:pPr>
        <w:spacing w:after="0" w:line="240" w:lineRule="auto"/>
        <w:rPr>
          <w:rFonts w:ascii="Times New Roman" w:eastAsia="Times New Roman" w:hAnsi="Times New Roman" w:cs="Times New Roman"/>
          <w:bCs/>
          <w:sz w:val="24"/>
          <w:szCs w:val="24"/>
          <w:lang w:eastAsia="ru-RU"/>
        </w:rPr>
      </w:pPr>
    </w:p>
    <w:p w14:paraId="7F98B45B" w14:textId="77777777" w:rsidR="009E5279" w:rsidRPr="009E5279" w:rsidRDefault="009E5279" w:rsidP="009E5279">
      <w:pPr>
        <w:spacing w:after="0" w:line="240" w:lineRule="auto"/>
        <w:rPr>
          <w:rFonts w:ascii="Times New Roman" w:eastAsia="Times New Roman" w:hAnsi="Times New Roman" w:cs="Times New Roman"/>
          <w:sz w:val="24"/>
          <w:szCs w:val="24"/>
          <w:lang w:eastAsia="ru-RU"/>
        </w:rPr>
      </w:pPr>
    </w:p>
    <w:p w14:paraId="204BFFB2" w14:textId="77777777" w:rsidR="00875D31" w:rsidRPr="00875D31" w:rsidRDefault="00E00DDC" w:rsidP="00875D31">
      <w:pPr>
        <w:spacing w:after="0" w:line="240" w:lineRule="auto"/>
        <w:ind w:right="1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Ситуационная задача №1</w:t>
      </w:r>
      <w:r w:rsidR="00875D31" w:rsidRPr="00875D31">
        <w:rPr>
          <w:rFonts w:ascii="Times New Roman" w:eastAsia="Times New Roman" w:hAnsi="Times New Roman" w:cs="Times New Roman"/>
          <w:b/>
          <w:sz w:val="24"/>
          <w:szCs w:val="24"/>
          <w:lang w:eastAsia="ru-RU"/>
        </w:rPr>
        <w:t>:</w:t>
      </w:r>
    </w:p>
    <w:p w14:paraId="1E9D143A" w14:textId="7474A070" w:rsidR="00F3486B" w:rsidRDefault="00875D31" w:rsidP="004F77F9">
      <w:pPr>
        <w:spacing w:after="0"/>
        <w:ind w:firstLine="708"/>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В частной стоматологической поликлинике закончился срок лицензии на оказание соответствующих медицинских услуг. Документы на получение лицензии были направлены в лицензионные органы, а поликлиника продолжала работать и оказывать стоматологи</w:t>
      </w:r>
      <w:r w:rsidR="00F3486B">
        <w:rPr>
          <w:rFonts w:ascii="Times New Roman" w:eastAsia="Times New Roman" w:hAnsi="Times New Roman" w:cs="Times New Roman"/>
          <w:sz w:val="24"/>
          <w:szCs w:val="24"/>
          <w:lang w:eastAsia="ru-RU"/>
        </w:rPr>
        <w:t>ческую помощь в прежнем объеме.</w:t>
      </w:r>
    </w:p>
    <w:p w14:paraId="0B1DB044" w14:textId="77777777" w:rsidR="00875D31" w:rsidRPr="00875D31" w:rsidRDefault="00875D31" w:rsidP="00F3486B">
      <w:pPr>
        <w:spacing w:after="0"/>
        <w:rPr>
          <w:rFonts w:ascii="Times New Roman" w:eastAsia="Times New Roman" w:hAnsi="Times New Roman" w:cs="Times New Roman"/>
          <w:sz w:val="24"/>
          <w:szCs w:val="24"/>
          <w:lang w:eastAsia="ru-RU"/>
        </w:rPr>
      </w:pPr>
      <w:r w:rsidRPr="00875D31">
        <w:rPr>
          <w:rFonts w:ascii="Times New Roman" w:eastAsia="Times New Roman" w:hAnsi="Times New Roman" w:cs="Times New Roman"/>
          <w:b/>
          <w:bCs/>
          <w:sz w:val="24"/>
          <w:szCs w:val="24"/>
          <w:lang w:eastAsia="ru-RU"/>
        </w:rPr>
        <w:t>Вопросы:</w:t>
      </w:r>
    </w:p>
    <w:p w14:paraId="0CFFE737" w14:textId="77777777" w:rsidR="00875D31" w:rsidRPr="00875D31" w:rsidRDefault="00875D31" w:rsidP="00875D31">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Могла ли клиника оказывать стоматологические услуги в данной ситуации?</w:t>
      </w:r>
    </w:p>
    <w:p w14:paraId="5055D989" w14:textId="77777777" w:rsidR="00875D31" w:rsidRPr="009E5279" w:rsidRDefault="00875D31" w:rsidP="009E5279">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Каков порядок переоформления лицензии </w:t>
      </w:r>
      <w:r w:rsidR="009E5279">
        <w:rPr>
          <w:rFonts w:ascii="Times New Roman" w:eastAsia="Times New Roman" w:hAnsi="Times New Roman" w:cs="Times New Roman"/>
          <w:sz w:val="24"/>
          <w:szCs w:val="24"/>
          <w:lang w:eastAsia="ru-RU"/>
        </w:rPr>
        <w:t>по истечении срока ее действия?</w:t>
      </w:r>
    </w:p>
    <w:p w14:paraId="08872B39" w14:textId="77777777" w:rsidR="00E00DDC" w:rsidRDefault="00E00DDC" w:rsidP="00E00DDC">
      <w:pPr>
        <w:spacing w:after="0" w:line="240" w:lineRule="auto"/>
        <w:ind w:right="170"/>
        <w:jc w:val="both"/>
        <w:rPr>
          <w:rFonts w:ascii="Times New Roman" w:eastAsia="Times New Roman" w:hAnsi="Times New Roman" w:cs="Times New Roman"/>
          <w:b/>
          <w:sz w:val="24"/>
          <w:szCs w:val="24"/>
          <w:lang w:eastAsia="ru-RU"/>
        </w:rPr>
      </w:pPr>
    </w:p>
    <w:p w14:paraId="4491E400" w14:textId="77777777" w:rsidR="00E00DDC" w:rsidRPr="00875D31" w:rsidRDefault="00E00DDC" w:rsidP="00F2502A">
      <w:pPr>
        <w:spacing w:after="0" w:line="240" w:lineRule="auto"/>
        <w:ind w:right="1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Ситуационная задача №2</w:t>
      </w:r>
      <w:r w:rsidRPr="00875D31">
        <w:rPr>
          <w:rFonts w:ascii="Times New Roman" w:eastAsia="Times New Roman" w:hAnsi="Times New Roman" w:cs="Times New Roman"/>
          <w:b/>
          <w:sz w:val="24"/>
          <w:szCs w:val="24"/>
          <w:lang w:eastAsia="ru-RU"/>
        </w:rPr>
        <w:t>:</w:t>
      </w:r>
    </w:p>
    <w:p w14:paraId="2BE4B9FB" w14:textId="77777777" w:rsidR="00875D31" w:rsidRPr="00875D31" w:rsidRDefault="00875D31" w:rsidP="00F2502A">
      <w:pPr>
        <w:spacing w:after="100" w:afterAutospacing="1"/>
        <w:ind w:firstLine="708"/>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Стоматологическая поликлиника год назад продлила лицензию на осуществление медицинской деятельности. Должностные лица лицензирующих органов пришли </w:t>
      </w:r>
      <w:proofErr w:type="gramStart"/>
      <w:r w:rsidRPr="00875D31">
        <w:rPr>
          <w:rFonts w:ascii="Times New Roman" w:eastAsia="Times New Roman" w:hAnsi="Times New Roman" w:cs="Times New Roman"/>
          <w:sz w:val="24"/>
          <w:szCs w:val="24"/>
          <w:lang w:eastAsia="ru-RU"/>
        </w:rPr>
        <w:t>в  данное</w:t>
      </w:r>
      <w:proofErr w:type="gramEnd"/>
      <w:r w:rsidRPr="00875D31">
        <w:rPr>
          <w:rFonts w:ascii="Times New Roman" w:eastAsia="Times New Roman" w:hAnsi="Times New Roman" w:cs="Times New Roman"/>
          <w:sz w:val="24"/>
          <w:szCs w:val="24"/>
          <w:lang w:eastAsia="ru-RU"/>
        </w:rPr>
        <w:t xml:space="preserve">   ЛПУ с внеплановой проверкой и, обнаружив некоторые недостатки организационного характера, составили акт, отразив данные наруш</w:t>
      </w:r>
      <w:r w:rsidR="00F3486B">
        <w:rPr>
          <w:rFonts w:ascii="Times New Roman" w:eastAsia="Times New Roman" w:hAnsi="Times New Roman" w:cs="Times New Roman"/>
          <w:sz w:val="24"/>
          <w:szCs w:val="24"/>
          <w:lang w:eastAsia="ru-RU"/>
        </w:rPr>
        <w:t xml:space="preserve">ения. </w:t>
      </w:r>
      <w:r w:rsidRPr="00875D31">
        <w:rPr>
          <w:rFonts w:ascii="Times New Roman" w:eastAsia="Times New Roman" w:hAnsi="Times New Roman" w:cs="Times New Roman"/>
          <w:sz w:val="24"/>
          <w:szCs w:val="24"/>
          <w:lang w:eastAsia="ru-RU"/>
        </w:rPr>
        <w:t>Руководитель медицинского учреждения знал, что проверка соблюдения всех лицензионных требований проводится лицензирующими органами не чаще 1 раза в 2 года. Исходя из этого, он счел действия должностных лиц незаконными и отказался выполнять их предписания по устранению данных нарушений.</w:t>
      </w:r>
    </w:p>
    <w:p w14:paraId="00BF8DD5" w14:textId="77777777" w:rsidR="00875D31" w:rsidRPr="00875D31" w:rsidRDefault="00875D31" w:rsidP="00F2502A">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b/>
          <w:bCs/>
          <w:sz w:val="24"/>
          <w:szCs w:val="24"/>
          <w:lang w:eastAsia="ru-RU"/>
        </w:rPr>
        <w:t>Вопросы:</w:t>
      </w:r>
    </w:p>
    <w:p w14:paraId="4FB0C7F8" w14:textId="77777777" w:rsidR="003F4F0F" w:rsidRDefault="00875D31" w:rsidP="00F2502A">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 Правомерны ли действия должностных лиц лицензирующих органов? </w:t>
      </w:r>
    </w:p>
    <w:p w14:paraId="4BF459A6" w14:textId="77777777" w:rsidR="00875D31" w:rsidRPr="00875D31" w:rsidRDefault="00875D31" w:rsidP="00875D31">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Могут ли проводиться внеплановые проверки соблюдения лицензионных требований и условий?</w:t>
      </w:r>
    </w:p>
    <w:tbl>
      <w:tblPr>
        <w:tblW w:w="0" w:type="auto"/>
        <w:tblCellSpacing w:w="0" w:type="dxa"/>
        <w:tblCellMar>
          <w:left w:w="0" w:type="dxa"/>
          <w:right w:w="0" w:type="dxa"/>
        </w:tblCellMar>
        <w:tblLook w:val="04A0" w:firstRow="1" w:lastRow="0" w:firstColumn="1" w:lastColumn="0" w:noHBand="0" w:noVBand="1"/>
      </w:tblPr>
      <w:tblGrid>
        <w:gridCol w:w="6"/>
      </w:tblGrid>
      <w:tr w:rsidR="00875D31" w:rsidRPr="00875D31" w14:paraId="014AEC1C" w14:textId="77777777" w:rsidTr="00875D31">
        <w:trPr>
          <w:tblCellSpacing w:w="0" w:type="dxa"/>
        </w:trPr>
        <w:tc>
          <w:tcPr>
            <w:tcW w:w="0" w:type="auto"/>
            <w:vAlign w:val="center"/>
            <w:hideMark/>
          </w:tcPr>
          <w:p w14:paraId="78201177" w14:textId="77777777" w:rsidR="00875D31" w:rsidRPr="00875D31" w:rsidRDefault="00875D31" w:rsidP="00875D31">
            <w:pPr>
              <w:spacing w:after="0" w:line="240" w:lineRule="auto"/>
              <w:rPr>
                <w:rFonts w:ascii="Times New Roman" w:eastAsia="Times New Roman" w:hAnsi="Times New Roman" w:cs="Times New Roman"/>
                <w:sz w:val="24"/>
                <w:szCs w:val="24"/>
                <w:lang w:eastAsia="ru-RU"/>
              </w:rPr>
            </w:pPr>
          </w:p>
        </w:tc>
      </w:tr>
    </w:tbl>
    <w:p w14:paraId="3250949C" w14:textId="77777777" w:rsidR="00875D31" w:rsidRPr="00875D31" w:rsidRDefault="00875D31" w:rsidP="00875D31">
      <w:pPr>
        <w:spacing w:after="0" w:line="240" w:lineRule="auto"/>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Как должны быть оформлены результаты проверки?</w:t>
      </w:r>
    </w:p>
    <w:p w14:paraId="5862057B" w14:textId="77777777" w:rsidR="00875D31" w:rsidRPr="00875D31" w:rsidRDefault="00875D31" w:rsidP="00875D31">
      <w:pPr>
        <w:spacing w:after="0" w:line="240" w:lineRule="auto"/>
        <w:rPr>
          <w:rFonts w:ascii="Times New Roman" w:eastAsia="Times New Roman" w:hAnsi="Times New Roman" w:cs="Times New Roman"/>
          <w:sz w:val="24"/>
          <w:szCs w:val="24"/>
          <w:lang w:eastAsia="ru-RU"/>
        </w:rPr>
      </w:pPr>
    </w:p>
    <w:p w14:paraId="3AF297BB" w14:textId="663FB970" w:rsidR="003F4F0F" w:rsidRPr="00875D31" w:rsidRDefault="003A2460" w:rsidP="003F4F0F">
      <w:pPr>
        <w:kinsoku w:val="0"/>
        <w:overflowPunct w:val="0"/>
        <w:spacing w:after="0" w:line="274" w:lineRule="exact"/>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Ситуационная</w:t>
      </w:r>
      <w:r w:rsidRPr="00875D31">
        <w:rPr>
          <w:rFonts w:ascii="Times New Roman" w:eastAsia="Times New Roman" w:hAnsi="Times New Roman" w:cs="Times New Roman"/>
          <w:b/>
          <w:bCs/>
          <w:sz w:val="24"/>
          <w:szCs w:val="24"/>
          <w:lang w:eastAsia="ru-RU"/>
        </w:rPr>
        <w:t xml:space="preserve"> </w:t>
      </w:r>
      <w:r w:rsidR="008F5524">
        <w:rPr>
          <w:rFonts w:ascii="Times New Roman" w:eastAsia="Times New Roman" w:hAnsi="Times New Roman" w:cs="Times New Roman"/>
          <w:b/>
          <w:bCs/>
          <w:sz w:val="24"/>
          <w:szCs w:val="24"/>
          <w:lang w:eastAsia="ru-RU"/>
        </w:rPr>
        <w:t>задач№3</w:t>
      </w:r>
      <w:r>
        <w:rPr>
          <w:rFonts w:ascii="Times New Roman" w:eastAsia="Times New Roman" w:hAnsi="Times New Roman" w:cs="Times New Roman"/>
          <w:b/>
          <w:bCs/>
          <w:sz w:val="24"/>
          <w:szCs w:val="24"/>
          <w:lang w:eastAsia="ru-RU"/>
        </w:rPr>
        <w:t>.</w:t>
      </w:r>
    </w:p>
    <w:p w14:paraId="07B3A45F" w14:textId="77777777" w:rsidR="003F4F0F" w:rsidRPr="00875D31" w:rsidRDefault="003F4F0F" w:rsidP="004F77F9">
      <w:pPr>
        <w:spacing w:before="120" w:after="120" w:line="264" w:lineRule="auto"/>
        <w:ind w:firstLine="708"/>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На основании приведенных данных вычислить и оценить социальный эффект от организации в г. Самара Центра стоматологического здоровья, в результате которого общее </w:t>
      </w:r>
      <w:r w:rsidRPr="00875D31">
        <w:rPr>
          <w:rFonts w:ascii="Times New Roman" w:eastAsia="Times New Roman" w:hAnsi="Times New Roman" w:cs="Times New Roman"/>
          <w:sz w:val="24"/>
          <w:szCs w:val="24"/>
          <w:lang w:eastAsia="ru-RU"/>
        </w:rPr>
        <w:lastRenderedPageBreak/>
        <w:t xml:space="preserve">сокращение расходов на лечение, в частности по сложным заболеваниям, требующих госпитализации, предполагается на 10 %. Количество госпитализированных больных с заболеваниями стоматологического профиля составило 6 133 человека в год. В зависимости от тяжести и сложности заболевания стоимость госпитализации колеблется от 4 972 рублей до 11 560 рублей, или усредненно – 6 951 рубль. </w:t>
      </w:r>
    </w:p>
    <w:p w14:paraId="11B59646" w14:textId="078BC56B" w:rsidR="003A2460" w:rsidRPr="00875D31" w:rsidRDefault="003A2460" w:rsidP="003A2460">
      <w:pPr>
        <w:kinsoku w:val="0"/>
        <w:overflowPunct w:val="0"/>
        <w:spacing w:after="0" w:line="274" w:lineRule="exact"/>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Ситуационная</w:t>
      </w:r>
      <w:r w:rsidRPr="00875D31">
        <w:rPr>
          <w:rFonts w:ascii="Times New Roman" w:eastAsia="Times New Roman" w:hAnsi="Times New Roman" w:cs="Times New Roman"/>
          <w:b/>
          <w:bCs/>
          <w:sz w:val="24"/>
          <w:szCs w:val="24"/>
          <w:lang w:eastAsia="ru-RU"/>
        </w:rPr>
        <w:t xml:space="preserve"> </w:t>
      </w:r>
      <w:r w:rsidR="008F5524">
        <w:rPr>
          <w:rFonts w:ascii="Times New Roman" w:eastAsia="Times New Roman" w:hAnsi="Times New Roman" w:cs="Times New Roman"/>
          <w:b/>
          <w:bCs/>
          <w:sz w:val="24"/>
          <w:szCs w:val="24"/>
          <w:lang w:eastAsia="ru-RU"/>
        </w:rPr>
        <w:t>задач№4</w:t>
      </w:r>
      <w:r>
        <w:rPr>
          <w:rFonts w:ascii="Times New Roman" w:eastAsia="Times New Roman" w:hAnsi="Times New Roman" w:cs="Times New Roman"/>
          <w:b/>
          <w:bCs/>
          <w:sz w:val="24"/>
          <w:szCs w:val="24"/>
          <w:lang w:eastAsia="ru-RU"/>
        </w:rPr>
        <w:t>.</w:t>
      </w:r>
    </w:p>
    <w:p w14:paraId="7E52B306" w14:textId="77777777" w:rsidR="003F4F0F" w:rsidRPr="00875D31" w:rsidRDefault="003F4F0F" w:rsidP="004F77F9">
      <w:pPr>
        <w:spacing w:after="100" w:afterAutospacing="1" w:line="240" w:lineRule="auto"/>
        <w:ind w:right="170" w:firstLine="708"/>
        <w:jc w:val="both"/>
        <w:rPr>
          <w:rFonts w:ascii="Times New Roman" w:eastAsia="Times New Roman" w:hAnsi="Times New Roman" w:cs="Times New Roman"/>
          <w:sz w:val="24"/>
          <w:szCs w:val="24"/>
          <w:lang w:eastAsia="ru-RU"/>
        </w:rPr>
      </w:pPr>
      <w:r w:rsidRPr="00875D31">
        <w:rPr>
          <w:rFonts w:ascii="Times New Roman" w:eastAsia="Times New Roman" w:hAnsi="Times New Roman" w:cs="Times New Roman"/>
          <w:sz w:val="24"/>
          <w:szCs w:val="24"/>
          <w:lang w:eastAsia="ru-RU"/>
        </w:rPr>
        <w:t xml:space="preserve">На основании приведенных данных вычислить и оценить социальный эффект от организации в г. Самара Центра стоматологического здоровья, в результате которого общее сокращение уровня заболеваемости стоматологическими болезнями предполагается на 15%. А это значит снижение социальных выплат, в частности по больничным листам. В год общее количество больных стоматологическими заболеваниями, по которым выдавался листок нетрудоспособности, составил – 140 человек. Среднее количество дней нетрудоспособности - 4,71 на одного человека. </w:t>
      </w:r>
    </w:p>
    <w:p w14:paraId="45AAE4D7" w14:textId="5A6FC1B8" w:rsidR="003A2460" w:rsidRPr="00875D31" w:rsidRDefault="003F4F0F" w:rsidP="003A2460">
      <w:pPr>
        <w:kinsoku w:val="0"/>
        <w:overflowPunct w:val="0"/>
        <w:spacing w:after="0" w:line="274" w:lineRule="exact"/>
        <w:rPr>
          <w:rFonts w:ascii="Times New Roman" w:eastAsia="Times New Roman" w:hAnsi="Times New Roman" w:cs="Times New Roman"/>
          <w:b/>
          <w:bCs/>
          <w:sz w:val="24"/>
          <w:szCs w:val="24"/>
          <w:lang w:eastAsia="ru-RU"/>
        </w:rPr>
      </w:pPr>
      <w:r w:rsidRPr="00A42EFD">
        <w:rPr>
          <w:rFonts w:ascii="Times New Roman" w:eastAsia="Times New Roman" w:hAnsi="Times New Roman" w:cs="Times New Roman"/>
          <w:b/>
          <w:bCs/>
          <w:spacing w:val="-1"/>
          <w:sz w:val="24"/>
          <w:szCs w:val="24"/>
          <w:lang w:eastAsia="ru-RU"/>
        </w:rPr>
        <w:t xml:space="preserve">   </w:t>
      </w:r>
      <w:r w:rsidR="003A2460">
        <w:rPr>
          <w:rFonts w:ascii="Times New Roman" w:eastAsia="Times New Roman" w:hAnsi="Times New Roman" w:cs="Times New Roman"/>
          <w:b/>
          <w:sz w:val="24"/>
          <w:szCs w:val="24"/>
          <w:lang w:eastAsia="ru-RU"/>
        </w:rPr>
        <w:t>Ситуационная</w:t>
      </w:r>
      <w:r w:rsidR="003A2460" w:rsidRPr="00875D31">
        <w:rPr>
          <w:rFonts w:ascii="Times New Roman" w:eastAsia="Times New Roman" w:hAnsi="Times New Roman" w:cs="Times New Roman"/>
          <w:b/>
          <w:bCs/>
          <w:sz w:val="24"/>
          <w:szCs w:val="24"/>
          <w:lang w:eastAsia="ru-RU"/>
        </w:rPr>
        <w:t xml:space="preserve"> </w:t>
      </w:r>
      <w:r w:rsidR="008F5524">
        <w:rPr>
          <w:rFonts w:ascii="Times New Roman" w:eastAsia="Times New Roman" w:hAnsi="Times New Roman" w:cs="Times New Roman"/>
          <w:b/>
          <w:bCs/>
          <w:sz w:val="24"/>
          <w:szCs w:val="24"/>
          <w:lang w:eastAsia="ru-RU"/>
        </w:rPr>
        <w:t>задач№5</w:t>
      </w:r>
      <w:r w:rsidR="003A2460">
        <w:rPr>
          <w:rFonts w:ascii="Times New Roman" w:eastAsia="Times New Roman" w:hAnsi="Times New Roman" w:cs="Times New Roman"/>
          <w:b/>
          <w:bCs/>
          <w:sz w:val="24"/>
          <w:szCs w:val="24"/>
          <w:lang w:eastAsia="ru-RU"/>
        </w:rPr>
        <w:t>.</w:t>
      </w:r>
    </w:p>
    <w:p w14:paraId="4819E917" w14:textId="77777777" w:rsidR="003A2460" w:rsidRDefault="003F4F0F" w:rsidP="003F4F0F">
      <w:pPr>
        <w:kinsoku w:val="0"/>
        <w:overflowPunct w:val="0"/>
        <w:spacing w:after="0" w:line="274" w:lineRule="exact"/>
        <w:ind w:left="468"/>
        <w:rPr>
          <w:rFonts w:ascii="Times New Roman" w:eastAsia="Times New Roman" w:hAnsi="Times New Roman" w:cs="Times New Roman"/>
          <w:b/>
          <w:bCs/>
          <w:spacing w:val="-1"/>
          <w:sz w:val="24"/>
          <w:szCs w:val="24"/>
          <w:lang w:eastAsia="ru-RU"/>
        </w:rPr>
      </w:pPr>
      <w:r w:rsidRPr="00A42EFD">
        <w:rPr>
          <w:rFonts w:ascii="Times New Roman" w:eastAsia="Times New Roman" w:hAnsi="Times New Roman" w:cs="Times New Roman"/>
          <w:b/>
          <w:bCs/>
          <w:spacing w:val="-1"/>
          <w:sz w:val="24"/>
          <w:szCs w:val="24"/>
          <w:lang w:eastAsia="ru-RU"/>
        </w:rPr>
        <w:t xml:space="preserve"> </w:t>
      </w:r>
    </w:p>
    <w:p w14:paraId="25100128" w14:textId="1145D57B" w:rsidR="003F4F0F" w:rsidRPr="00875D31" w:rsidRDefault="003F4F0F" w:rsidP="004F77F9">
      <w:pPr>
        <w:kinsoku w:val="0"/>
        <w:overflowPunct w:val="0"/>
        <w:spacing w:after="0" w:line="274" w:lineRule="exact"/>
        <w:ind w:firstLine="708"/>
        <w:rPr>
          <w:rFonts w:ascii="Times New Roman" w:eastAsia="Times New Roman" w:hAnsi="Times New Roman" w:cs="Times New Roman"/>
          <w:bCs/>
          <w:spacing w:val="-1"/>
          <w:sz w:val="24"/>
          <w:szCs w:val="24"/>
          <w:lang w:eastAsia="ru-RU"/>
        </w:rPr>
      </w:pPr>
      <w:r w:rsidRPr="00875D31">
        <w:rPr>
          <w:rFonts w:ascii="Times New Roman" w:eastAsia="Times New Roman" w:hAnsi="Times New Roman" w:cs="Times New Roman"/>
          <w:bCs/>
          <w:spacing w:val="-1"/>
          <w:sz w:val="24"/>
          <w:szCs w:val="24"/>
          <w:lang w:eastAsia="ru-RU"/>
        </w:rPr>
        <w:t xml:space="preserve">Ниже приведены высказывания двух стоматологических клиник о своей деятельности. На их основе необходимо установить, какая из Клиник в паре больше ориентирована на производство, а какая – больше на маркетинг. </w:t>
      </w:r>
    </w:p>
    <w:p w14:paraId="72092149" w14:textId="77777777" w:rsidR="003F4F0F" w:rsidRPr="00875D31" w:rsidRDefault="003F4F0F" w:rsidP="001B4A28">
      <w:pPr>
        <w:kinsoku w:val="0"/>
        <w:overflowPunct w:val="0"/>
        <w:spacing w:after="0" w:line="274" w:lineRule="exact"/>
        <w:rPr>
          <w:rFonts w:ascii="Times New Roman" w:eastAsia="Times New Roman" w:hAnsi="Times New Roman" w:cs="Times New Roman"/>
          <w:bCs/>
          <w:spacing w:val="-1"/>
          <w:sz w:val="24"/>
          <w:szCs w:val="24"/>
          <w:lang w:eastAsia="ru-RU"/>
        </w:rPr>
      </w:pPr>
      <w:r w:rsidRPr="00875D31">
        <w:rPr>
          <w:rFonts w:ascii="Times New Roman" w:eastAsia="Times New Roman" w:hAnsi="Times New Roman" w:cs="Times New Roman"/>
          <w:bCs/>
          <w:spacing w:val="-1"/>
          <w:sz w:val="24"/>
          <w:szCs w:val="24"/>
          <w:lang w:eastAsia="ru-RU"/>
        </w:rPr>
        <w:t>А: Наши прямые и косвенные издержки слишком высоки. Нам придется использовать более дешевые материалы и оборудование.</w:t>
      </w:r>
    </w:p>
    <w:p w14:paraId="634EF1D7" w14:textId="49EFF89A" w:rsidR="003F4F0F" w:rsidRDefault="003F4F0F" w:rsidP="001B4A28">
      <w:pPr>
        <w:kinsoku w:val="0"/>
        <w:overflowPunct w:val="0"/>
        <w:spacing w:after="0" w:line="274" w:lineRule="exact"/>
        <w:rPr>
          <w:rFonts w:ascii="Times New Roman" w:eastAsia="Times New Roman" w:hAnsi="Times New Roman" w:cs="Times New Roman"/>
          <w:bCs/>
          <w:spacing w:val="-1"/>
          <w:sz w:val="24"/>
          <w:szCs w:val="24"/>
          <w:lang w:eastAsia="ru-RU"/>
        </w:rPr>
      </w:pPr>
      <w:r w:rsidRPr="00875D31">
        <w:rPr>
          <w:rFonts w:ascii="Times New Roman" w:eastAsia="Times New Roman" w:hAnsi="Times New Roman" w:cs="Times New Roman"/>
          <w:bCs/>
          <w:spacing w:val="-1"/>
          <w:sz w:val="24"/>
          <w:szCs w:val="24"/>
          <w:lang w:eastAsia="ru-RU"/>
        </w:rPr>
        <w:t>Б: Конечно же, наши прямые и косвенные издержки высоки. Но сколько бы пациентов мы потеряли, если бы качество медицинской услуги не отвечало современному уровню развития стоматологии</w:t>
      </w:r>
    </w:p>
    <w:p w14:paraId="1AD156A5" w14:textId="02A64608" w:rsidR="008F5524" w:rsidRDefault="008F5524" w:rsidP="008F5524">
      <w:pPr>
        <w:kinsoku w:val="0"/>
        <w:overflowPunct w:val="0"/>
        <w:spacing w:after="0" w:line="274" w:lineRule="exact"/>
        <w:rPr>
          <w:rFonts w:ascii="Times New Roman" w:eastAsia="Times New Roman" w:hAnsi="Times New Roman" w:cs="Times New Roman"/>
          <w:bCs/>
          <w:spacing w:val="-1"/>
          <w:sz w:val="24"/>
          <w:szCs w:val="24"/>
          <w:lang w:eastAsia="ru-RU"/>
        </w:rPr>
      </w:pPr>
    </w:p>
    <w:p w14:paraId="3FD95009" w14:textId="77777777" w:rsidR="00550582" w:rsidRPr="00875D31" w:rsidRDefault="00550582" w:rsidP="008F5524">
      <w:pPr>
        <w:kinsoku w:val="0"/>
        <w:overflowPunct w:val="0"/>
        <w:spacing w:after="0" w:line="274" w:lineRule="exact"/>
        <w:rPr>
          <w:rFonts w:ascii="Times New Roman" w:eastAsia="Times New Roman" w:hAnsi="Times New Roman" w:cs="Times New Roman"/>
          <w:bCs/>
          <w:spacing w:val="-1"/>
          <w:sz w:val="24"/>
          <w:szCs w:val="24"/>
          <w:lang w:eastAsia="ru-RU"/>
        </w:rPr>
      </w:pPr>
    </w:p>
    <w:p w14:paraId="4485B027" w14:textId="1603A2F8"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b/>
          <w:i/>
          <w:sz w:val="24"/>
          <w:szCs w:val="24"/>
          <w:lang w:eastAsia="ru-RU"/>
        </w:rPr>
        <w:t>Практическое занятие 2</w:t>
      </w:r>
      <w:r w:rsidR="005C6028">
        <w:rPr>
          <w:rFonts w:ascii="Times New Roman" w:eastAsia="Times New Roman" w:hAnsi="Times New Roman" w:cs="Times New Roman"/>
          <w:b/>
          <w:i/>
          <w:sz w:val="24"/>
          <w:szCs w:val="24"/>
          <w:lang w:eastAsia="ru-RU"/>
        </w:rPr>
        <w:t>4</w:t>
      </w:r>
      <w:r w:rsidRPr="00550582">
        <w:rPr>
          <w:rFonts w:ascii="Times New Roman" w:eastAsia="Times New Roman" w:hAnsi="Times New Roman" w:cs="Times New Roman"/>
          <w:b/>
          <w:sz w:val="24"/>
          <w:szCs w:val="24"/>
          <w:lang w:eastAsia="ru-RU"/>
        </w:rPr>
        <w:t xml:space="preserve">: </w:t>
      </w:r>
      <w:r w:rsidRPr="00550582">
        <w:rPr>
          <w:rFonts w:ascii="Times New Roman" w:eastAsia="Times New Roman" w:hAnsi="Times New Roman" w:cs="Times New Roman"/>
          <w:sz w:val="24"/>
          <w:szCs w:val="24"/>
          <w:lang w:eastAsia="ru-RU"/>
        </w:rPr>
        <w:t>Бизнес-модели стоматологической клиники. Особенности формирования рынка стоматологических услуг в Российской Федерации. Маркетинговая система стоматологической клиники. Итоговый зачет  в форме устного опроса.</w:t>
      </w:r>
    </w:p>
    <w:p w14:paraId="57C3AD78"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p>
    <w:p w14:paraId="5B2BEF40" w14:textId="05CC4234" w:rsidR="00550582" w:rsidRPr="00550582" w:rsidRDefault="00550582" w:rsidP="00550582">
      <w:pPr>
        <w:spacing w:after="0" w:line="240" w:lineRule="auto"/>
        <w:rPr>
          <w:rFonts w:ascii="Times New Roman" w:eastAsia="Times New Roman" w:hAnsi="Times New Roman" w:cs="Times New Roman"/>
          <w:b/>
          <w:bCs/>
          <w:sz w:val="24"/>
          <w:szCs w:val="24"/>
          <w:lang w:eastAsia="ru-RU"/>
        </w:rPr>
      </w:pPr>
      <w:r w:rsidRPr="00550582">
        <w:rPr>
          <w:rFonts w:ascii="Times New Roman" w:eastAsia="Times New Roman" w:hAnsi="Times New Roman" w:cs="Times New Roman"/>
          <w:b/>
          <w:bCs/>
          <w:sz w:val="24"/>
          <w:szCs w:val="24"/>
          <w:lang w:eastAsia="ru-RU"/>
        </w:rPr>
        <w:t>Вопросы для самоподготовки:</w:t>
      </w:r>
      <w:r w:rsidRPr="00550582">
        <w:rPr>
          <w:rFonts w:ascii="Times New Roman" w:eastAsia="Times New Roman" w:hAnsi="Times New Roman" w:cs="Times New Roman"/>
          <w:sz w:val="24"/>
          <w:szCs w:val="24"/>
          <w:lang w:eastAsia="ru-RU"/>
        </w:rPr>
        <w:t xml:space="preserve"> </w:t>
      </w:r>
    </w:p>
    <w:p w14:paraId="3F864CEE" w14:textId="39A8615D" w:rsidR="00550582" w:rsidRPr="00550582" w:rsidRDefault="00550582" w:rsidP="0055058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550582">
        <w:rPr>
          <w:rFonts w:ascii="Times New Roman" w:eastAsia="Times New Roman" w:hAnsi="Times New Roman" w:cs="Times New Roman"/>
          <w:sz w:val="24"/>
          <w:szCs w:val="24"/>
          <w:lang w:eastAsia="ru-RU"/>
        </w:rPr>
        <w:t xml:space="preserve">. Общие принципы, методология бизнес-процесса в стоматологической клинике. </w:t>
      </w:r>
    </w:p>
    <w:p w14:paraId="1E4228C5" w14:textId="7010911D" w:rsidR="00550582" w:rsidRPr="00550582" w:rsidRDefault="00550582" w:rsidP="0055058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550582">
        <w:rPr>
          <w:rFonts w:ascii="Times New Roman" w:eastAsia="Times New Roman" w:hAnsi="Times New Roman" w:cs="Times New Roman"/>
          <w:sz w:val="24"/>
          <w:szCs w:val="24"/>
          <w:lang w:eastAsia="ru-RU"/>
        </w:rPr>
        <w:t xml:space="preserve">. Бизнес-модели стоматологической </w:t>
      </w:r>
      <w:proofErr w:type="gramStart"/>
      <w:r w:rsidRPr="00550582">
        <w:rPr>
          <w:rFonts w:ascii="Times New Roman" w:eastAsia="Times New Roman" w:hAnsi="Times New Roman" w:cs="Times New Roman"/>
          <w:sz w:val="24"/>
          <w:szCs w:val="24"/>
          <w:lang w:eastAsia="ru-RU"/>
        </w:rPr>
        <w:t>клиники:  объединение</w:t>
      </w:r>
      <w:proofErr w:type="gramEnd"/>
      <w:r w:rsidRPr="00550582">
        <w:rPr>
          <w:rFonts w:ascii="Times New Roman" w:eastAsia="Times New Roman" w:hAnsi="Times New Roman" w:cs="Times New Roman"/>
          <w:sz w:val="24"/>
          <w:szCs w:val="24"/>
          <w:lang w:eastAsia="ru-RU"/>
        </w:rPr>
        <w:t xml:space="preserve"> целей с бизнес-процессами; алгоритмизация отношений в коллективе; взаимоотношения собственников (учредителей) и управленческого звена. </w:t>
      </w:r>
    </w:p>
    <w:p w14:paraId="6B22CD07" w14:textId="0D8044BB" w:rsidR="00550582" w:rsidRPr="00550582" w:rsidRDefault="00550582" w:rsidP="0055058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550582">
        <w:rPr>
          <w:rFonts w:ascii="Times New Roman" w:eastAsia="Times New Roman" w:hAnsi="Times New Roman" w:cs="Times New Roman"/>
          <w:sz w:val="24"/>
          <w:szCs w:val="24"/>
          <w:lang w:eastAsia="ru-RU"/>
        </w:rPr>
        <w:t>. Стратегическое управление стоматологической клиникой: предпринимательская миссия; цели и базовые стратегии; политика качества.</w:t>
      </w:r>
    </w:p>
    <w:p w14:paraId="31207FFA" w14:textId="6F01C0D6" w:rsidR="00550582" w:rsidRPr="00550582" w:rsidRDefault="00550582" w:rsidP="0055058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550582">
        <w:rPr>
          <w:rFonts w:ascii="Times New Roman" w:eastAsia="Times New Roman" w:hAnsi="Times New Roman" w:cs="Times New Roman"/>
          <w:sz w:val="24"/>
          <w:szCs w:val="24"/>
          <w:lang w:eastAsia="ru-RU"/>
        </w:rPr>
        <w:t xml:space="preserve">. Этические проблемы менеджмента.  </w:t>
      </w:r>
    </w:p>
    <w:p w14:paraId="46DA6C2B" w14:textId="4878FD57" w:rsidR="00550582" w:rsidRPr="00550582" w:rsidRDefault="00550582" w:rsidP="0055058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5</w:t>
      </w:r>
      <w:r w:rsidRPr="00550582">
        <w:rPr>
          <w:rFonts w:ascii="Times New Roman" w:eastAsia="Times New Roman" w:hAnsi="Times New Roman" w:cs="Times New Roman"/>
          <w:sz w:val="24"/>
          <w:szCs w:val="24"/>
          <w:lang w:eastAsia="ru-RU"/>
        </w:rPr>
        <w:t>.Стоматологическая услуга: компоненты, виды прейскуранта.</w:t>
      </w:r>
    </w:p>
    <w:p w14:paraId="44747900" w14:textId="27F9D9B5"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6</w:t>
      </w:r>
      <w:r w:rsidRPr="00550582">
        <w:rPr>
          <w:rFonts w:ascii="Times New Roman" w:eastAsia="Times New Roman" w:hAnsi="Times New Roman" w:cs="Times New Roman"/>
          <w:sz w:val="24"/>
          <w:szCs w:val="24"/>
          <w:lang w:eastAsia="ru-RU"/>
        </w:rPr>
        <w:t xml:space="preserve">.Особенности формирования рынка стоматологических услуг в Российской Федерации (в рамках ОМС, ДМС, рынок платных услуг). </w:t>
      </w:r>
    </w:p>
    <w:p w14:paraId="4352C480" w14:textId="4C02FAFE"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7</w:t>
      </w:r>
      <w:r w:rsidRPr="00550582">
        <w:rPr>
          <w:rFonts w:ascii="Times New Roman" w:eastAsia="Times New Roman" w:hAnsi="Times New Roman" w:cs="Times New Roman"/>
          <w:sz w:val="24"/>
          <w:szCs w:val="24"/>
          <w:lang w:eastAsia="ru-RU"/>
        </w:rPr>
        <w:t>.Влияние макроэкономического развития государства на перспективы развития стоматологии</w:t>
      </w:r>
    </w:p>
    <w:p w14:paraId="594931A0" w14:textId="11297FDA"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8</w:t>
      </w:r>
      <w:r w:rsidRPr="00550582">
        <w:rPr>
          <w:rFonts w:ascii="Times New Roman" w:eastAsia="Times New Roman" w:hAnsi="Times New Roman" w:cs="Times New Roman"/>
          <w:sz w:val="24"/>
          <w:szCs w:val="24"/>
          <w:lang w:eastAsia="ru-RU"/>
        </w:rPr>
        <w:t>.</w:t>
      </w:r>
      <w:r w:rsidRPr="00550582">
        <w:rPr>
          <w:rFonts w:ascii="Times New Roman" w:eastAsia="Times New Roman" w:hAnsi="Times New Roman" w:cs="Times New Roman"/>
          <w:sz w:val="24"/>
          <w:szCs w:val="24"/>
          <w:lang w:eastAsia="ru-RU"/>
        </w:rPr>
        <w:tab/>
        <w:t xml:space="preserve">Маркетинговая система стоматологической клиники: внешний и внутренний маркетинг, информационная система. </w:t>
      </w:r>
    </w:p>
    <w:p w14:paraId="680199C5" w14:textId="1450C144" w:rsidR="00550582" w:rsidRPr="00550582" w:rsidRDefault="00550582" w:rsidP="0055058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550582">
        <w:rPr>
          <w:rFonts w:ascii="Times New Roman" w:eastAsia="Times New Roman" w:hAnsi="Times New Roman" w:cs="Times New Roman"/>
          <w:sz w:val="24"/>
          <w:szCs w:val="24"/>
          <w:lang w:eastAsia="ru-RU"/>
        </w:rPr>
        <w:t>.</w:t>
      </w:r>
      <w:r w:rsidRPr="00550582">
        <w:rPr>
          <w:rFonts w:ascii="Times New Roman" w:eastAsia="Times New Roman" w:hAnsi="Times New Roman" w:cs="Times New Roman"/>
          <w:sz w:val="24"/>
          <w:szCs w:val="24"/>
          <w:lang w:eastAsia="ru-RU"/>
        </w:rPr>
        <w:tab/>
        <w:t xml:space="preserve">Уровни выполнения маркетинговых услуг в стоматологической клинике: административный,  медицинский. </w:t>
      </w:r>
    </w:p>
    <w:p w14:paraId="207501D2" w14:textId="67E13F0F" w:rsidR="00550582" w:rsidRPr="00550582" w:rsidRDefault="00550582" w:rsidP="0055058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w:t>
      </w:r>
      <w:r w:rsidRPr="00550582">
        <w:rPr>
          <w:rFonts w:ascii="Times New Roman" w:eastAsia="Times New Roman" w:hAnsi="Times New Roman" w:cs="Times New Roman"/>
          <w:sz w:val="24"/>
          <w:szCs w:val="24"/>
          <w:lang w:eastAsia="ru-RU"/>
        </w:rPr>
        <w:t>.</w:t>
      </w:r>
      <w:r w:rsidRPr="00550582">
        <w:rPr>
          <w:rFonts w:ascii="Times New Roman" w:eastAsia="Times New Roman" w:hAnsi="Times New Roman" w:cs="Times New Roman"/>
          <w:sz w:val="24"/>
          <w:szCs w:val="24"/>
          <w:lang w:eastAsia="ru-RU"/>
        </w:rPr>
        <w:tab/>
        <w:t>Методы продвижения стоматологических услуг, оценка эффективности. Альянсы и аутсорсинг в стоматологической клинике.</w:t>
      </w:r>
    </w:p>
    <w:p w14:paraId="43D3944E" w14:textId="577631C0" w:rsidR="00550582" w:rsidRPr="00550582" w:rsidRDefault="00550582" w:rsidP="0055058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550582">
        <w:rPr>
          <w:rFonts w:ascii="Times New Roman" w:eastAsia="Times New Roman" w:hAnsi="Times New Roman" w:cs="Times New Roman"/>
          <w:sz w:val="24"/>
          <w:szCs w:val="24"/>
          <w:lang w:eastAsia="ru-RU"/>
        </w:rPr>
        <w:t>.</w:t>
      </w:r>
      <w:r w:rsidRPr="00550582">
        <w:rPr>
          <w:rFonts w:ascii="Times New Roman" w:eastAsia="Times New Roman" w:hAnsi="Times New Roman" w:cs="Times New Roman"/>
          <w:sz w:val="24"/>
          <w:szCs w:val="24"/>
          <w:lang w:eastAsia="ru-RU"/>
        </w:rPr>
        <w:tab/>
        <w:t xml:space="preserve">Правовые аспекты маркетинга. Коммерческая ответственность персонала стоматологической клиники. </w:t>
      </w:r>
    </w:p>
    <w:p w14:paraId="26ED44F6" w14:textId="77777777" w:rsidR="00550582" w:rsidRPr="00550582" w:rsidRDefault="00550582" w:rsidP="00550582">
      <w:pPr>
        <w:spacing w:after="0" w:line="240" w:lineRule="auto"/>
        <w:rPr>
          <w:rFonts w:ascii="Times New Roman" w:eastAsia="Times New Roman" w:hAnsi="Times New Roman" w:cs="Times New Roman"/>
          <w:bCs/>
          <w:sz w:val="24"/>
          <w:szCs w:val="24"/>
          <w:lang w:eastAsia="ru-RU"/>
        </w:rPr>
      </w:pPr>
    </w:p>
    <w:p w14:paraId="777B55EC"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
          <w:bCs/>
          <w:sz w:val="24"/>
          <w:szCs w:val="24"/>
          <w:lang w:eastAsia="ru-RU"/>
        </w:rPr>
        <w:t>Тестовые задания для самоподготовки:</w:t>
      </w:r>
      <w:r w:rsidRPr="00550582">
        <w:rPr>
          <w:rFonts w:ascii="Times New Roman" w:eastAsia="Times New Roman" w:hAnsi="Times New Roman" w:cs="Times New Roman"/>
          <w:b/>
          <w:sz w:val="24"/>
          <w:szCs w:val="24"/>
          <w:lang w:eastAsia="ru-RU"/>
        </w:rPr>
        <w:t xml:space="preserve"> </w:t>
      </w:r>
    </w:p>
    <w:p w14:paraId="519C46A7"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
          <w:sz w:val="24"/>
          <w:szCs w:val="24"/>
          <w:lang w:eastAsia="ru-RU"/>
        </w:rPr>
        <w:t>Выбрать правильный ответ:</w:t>
      </w:r>
    </w:p>
    <w:p w14:paraId="734F61B0"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1.</w:t>
      </w:r>
      <w:r w:rsidRPr="00550582">
        <w:rPr>
          <w:rFonts w:ascii="Times New Roman" w:eastAsia="Times New Roman" w:hAnsi="Times New Roman" w:cs="Times New Roman"/>
          <w:b/>
          <w:sz w:val="24"/>
          <w:szCs w:val="24"/>
          <w:lang w:eastAsia="ru-RU"/>
        </w:rPr>
        <w:t xml:space="preserve">Качество медицинской помощи - это характеристика, отражающая: </w:t>
      </w:r>
      <w:r w:rsidRPr="00550582">
        <w:rPr>
          <w:rFonts w:ascii="Times New Roman" w:eastAsia="Times New Roman" w:hAnsi="Times New Roman" w:cs="Times New Roman"/>
          <w:b/>
          <w:sz w:val="24"/>
          <w:szCs w:val="24"/>
          <w:lang w:eastAsia="ru-RU"/>
        </w:rPr>
        <w:br/>
      </w:r>
      <w:r w:rsidRPr="00550582">
        <w:rPr>
          <w:rFonts w:ascii="Times New Roman" w:eastAsia="Times New Roman" w:hAnsi="Times New Roman" w:cs="Times New Roman"/>
          <w:sz w:val="24"/>
          <w:szCs w:val="24"/>
          <w:lang w:eastAsia="ru-RU"/>
        </w:rPr>
        <w:t xml:space="preserve">а) возможности ЛПУ в использовании медицинских технологий; </w:t>
      </w:r>
      <w:r w:rsidRPr="00550582">
        <w:rPr>
          <w:rFonts w:ascii="Times New Roman" w:eastAsia="Times New Roman" w:hAnsi="Times New Roman" w:cs="Times New Roman"/>
          <w:sz w:val="24"/>
          <w:szCs w:val="24"/>
          <w:lang w:eastAsia="ru-RU"/>
        </w:rPr>
        <w:br/>
        <w:t xml:space="preserve">б) степень соответствия медицинской  помощи   заранее установленным критериям и стандартам; </w:t>
      </w:r>
      <w:r w:rsidRPr="00550582">
        <w:rPr>
          <w:rFonts w:ascii="Times New Roman" w:eastAsia="Times New Roman" w:hAnsi="Times New Roman" w:cs="Times New Roman"/>
          <w:sz w:val="24"/>
          <w:szCs w:val="24"/>
          <w:lang w:eastAsia="ru-RU"/>
        </w:rPr>
        <w:br/>
        <w:t>в) состояние здоровья населения.</w:t>
      </w:r>
      <w:r w:rsidRPr="00550582">
        <w:rPr>
          <w:rFonts w:ascii="Times New Roman" w:eastAsia="Times New Roman" w:hAnsi="Times New Roman" w:cs="Times New Roman"/>
          <w:sz w:val="24"/>
          <w:szCs w:val="24"/>
          <w:lang w:eastAsia="ru-RU"/>
        </w:rPr>
        <w:br/>
      </w:r>
    </w:p>
    <w:p w14:paraId="476381CA"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
          <w:sz w:val="24"/>
          <w:szCs w:val="24"/>
          <w:lang w:eastAsia="ru-RU"/>
        </w:rPr>
        <w:t xml:space="preserve">2.Стандарт медицинской помощи - это: </w:t>
      </w:r>
      <w:r w:rsidRPr="00550582">
        <w:rPr>
          <w:rFonts w:ascii="Times New Roman" w:eastAsia="Times New Roman" w:hAnsi="Times New Roman" w:cs="Times New Roman"/>
          <w:b/>
          <w:sz w:val="24"/>
          <w:szCs w:val="24"/>
          <w:lang w:eastAsia="ru-RU"/>
        </w:rPr>
        <w:br/>
      </w:r>
      <w:r w:rsidRPr="00550582">
        <w:rPr>
          <w:rFonts w:ascii="Times New Roman" w:eastAsia="Times New Roman" w:hAnsi="Times New Roman" w:cs="Times New Roman"/>
          <w:sz w:val="24"/>
          <w:szCs w:val="24"/>
          <w:lang w:eastAsia="ru-RU"/>
        </w:rPr>
        <w:t xml:space="preserve">а) установленные в ЛПУ объем и последовательность лечебно-диагностических мероприятий, отражающие возможности данного учреждения; </w:t>
      </w:r>
      <w:r w:rsidRPr="00550582">
        <w:rPr>
          <w:rFonts w:ascii="Times New Roman" w:eastAsia="Times New Roman" w:hAnsi="Times New Roman" w:cs="Times New Roman"/>
          <w:sz w:val="24"/>
          <w:szCs w:val="24"/>
          <w:lang w:eastAsia="ru-RU"/>
        </w:rPr>
        <w:br/>
        <w:t xml:space="preserve">б) формализованная модель ведения больного, предусматривающая объем и последовательность лечебно-диагностических мероприятий. </w:t>
      </w:r>
      <w:r w:rsidRPr="00550582">
        <w:rPr>
          <w:rFonts w:ascii="Times New Roman" w:eastAsia="Times New Roman" w:hAnsi="Times New Roman" w:cs="Times New Roman"/>
          <w:sz w:val="24"/>
          <w:szCs w:val="24"/>
          <w:lang w:eastAsia="ru-RU"/>
        </w:rPr>
        <w:br/>
      </w:r>
    </w:p>
    <w:p w14:paraId="4F770F1A"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b/>
          <w:sz w:val="24"/>
          <w:szCs w:val="24"/>
          <w:lang w:eastAsia="ru-RU"/>
        </w:rPr>
        <w:t>3</w:t>
      </w:r>
      <w:r w:rsidRPr="00550582">
        <w:rPr>
          <w:rFonts w:ascii="Times New Roman" w:eastAsia="Times New Roman" w:hAnsi="Times New Roman" w:cs="Times New Roman"/>
          <w:sz w:val="24"/>
          <w:szCs w:val="24"/>
          <w:lang w:eastAsia="ru-RU"/>
        </w:rPr>
        <w:t xml:space="preserve">. </w:t>
      </w:r>
      <w:r w:rsidRPr="00550582">
        <w:rPr>
          <w:rFonts w:ascii="Times New Roman" w:eastAsia="Times New Roman" w:hAnsi="Times New Roman" w:cs="Times New Roman"/>
          <w:b/>
          <w:sz w:val="24"/>
          <w:szCs w:val="24"/>
          <w:lang w:eastAsia="ru-RU"/>
        </w:rPr>
        <w:t xml:space="preserve">Медико-экономический стандарт ведения больного определяет: </w:t>
      </w:r>
      <w:r w:rsidRPr="00550582">
        <w:rPr>
          <w:rFonts w:ascii="Times New Roman" w:eastAsia="Times New Roman" w:hAnsi="Times New Roman" w:cs="Times New Roman"/>
          <w:b/>
          <w:sz w:val="24"/>
          <w:szCs w:val="24"/>
          <w:lang w:eastAsia="ru-RU"/>
        </w:rPr>
        <w:br/>
      </w:r>
      <w:r w:rsidRPr="00550582">
        <w:rPr>
          <w:rFonts w:ascii="Times New Roman" w:eastAsia="Times New Roman" w:hAnsi="Times New Roman" w:cs="Times New Roman"/>
          <w:sz w:val="24"/>
          <w:szCs w:val="24"/>
          <w:lang w:eastAsia="ru-RU"/>
        </w:rPr>
        <w:t xml:space="preserve">а) объем и последовательность выполнения лечебно-диагностических мероприятий; </w:t>
      </w:r>
      <w:r w:rsidRPr="00550582">
        <w:rPr>
          <w:rFonts w:ascii="Times New Roman" w:eastAsia="Times New Roman" w:hAnsi="Times New Roman" w:cs="Times New Roman"/>
          <w:sz w:val="24"/>
          <w:szCs w:val="24"/>
          <w:lang w:eastAsia="ru-RU"/>
        </w:rPr>
        <w:br/>
        <w:t xml:space="preserve">б) гарантированный объем и качество лечебно-диагностических мероприятий; </w:t>
      </w:r>
      <w:r w:rsidRPr="00550582">
        <w:rPr>
          <w:rFonts w:ascii="Times New Roman" w:eastAsia="Times New Roman" w:hAnsi="Times New Roman" w:cs="Times New Roman"/>
          <w:sz w:val="24"/>
          <w:szCs w:val="24"/>
          <w:lang w:eastAsia="ru-RU"/>
        </w:rPr>
        <w:br/>
        <w:t xml:space="preserve">в) гарантированный объем и качество лечебно-диагностических мероприятий и затраты на их выполнение. </w:t>
      </w:r>
      <w:r w:rsidRPr="00550582">
        <w:rPr>
          <w:rFonts w:ascii="Times New Roman" w:eastAsia="Times New Roman" w:hAnsi="Times New Roman" w:cs="Times New Roman"/>
          <w:sz w:val="24"/>
          <w:szCs w:val="24"/>
          <w:lang w:eastAsia="ru-RU"/>
        </w:rPr>
        <w:br/>
      </w:r>
    </w:p>
    <w:p w14:paraId="258B47CA"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4.</w:t>
      </w:r>
      <w:r w:rsidRPr="00550582">
        <w:rPr>
          <w:rFonts w:ascii="Times New Roman" w:eastAsia="Times New Roman" w:hAnsi="Times New Roman" w:cs="Times New Roman"/>
          <w:b/>
          <w:sz w:val="24"/>
          <w:szCs w:val="24"/>
          <w:lang w:eastAsia="ru-RU"/>
        </w:rPr>
        <w:t xml:space="preserve">Наиболее информативным методом оценки качества и эффективности работы ЛПУ является: </w:t>
      </w:r>
      <w:r w:rsidRPr="00550582">
        <w:rPr>
          <w:rFonts w:ascii="Times New Roman" w:eastAsia="Times New Roman" w:hAnsi="Times New Roman" w:cs="Times New Roman"/>
          <w:b/>
          <w:sz w:val="24"/>
          <w:szCs w:val="24"/>
          <w:lang w:eastAsia="ru-RU"/>
        </w:rPr>
        <w:br/>
      </w:r>
      <w:r w:rsidRPr="00550582">
        <w:rPr>
          <w:rFonts w:ascii="Times New Roman" w:eastAsia="Times New Roman" w:hAnsi="Times New Roman" w:cs="Times New Roman"/>
          <w:sz w:val="24"/>
          <w:szCs w:val="24"/>
          <w:lang w:eastAsia="ru-RU"/>
        </w:rPr>
        <w:t xml:space="preserve">а) метод анализа статистических показателей деятельности учреждения; </w:t>
      </w:r>
      <w:r w:rsidRPr="00550582">
        <w:rPr>
          <w:rFonts w:ascii="Times New Roman" w:eastAsia="Times New Roman" w:hAnsi="Times New Roman" w:cs="Times New Roman"/>
          <w:sz w:val="24"/>
          <w:szCs w:val="24"/>
          <w:lang w:eastAsia="ru-RU"/>
        </w:rPr>
        <w:br/>
        <w:t xml:space="preserve">б) метод экспертных оценок; </w:t>
      </w:r>
      <w:r w:rsidRPr="00550582">
        <w:rPr>
          <w:rFonts w:ascii="Times New Roman" w:eastAsia="Times New Roman" w:hAnsi="Times New Roman" w:cs="Times New Roman"/>
          <w:sz w:val="24"/>
          <w:szCs w:val="24"/>
          <w:lang w:eastAsia="ru-RU"/>
        </w:rPr>
        <w:br/>
        <w:t>в) социологический метод</w:t>
      </w:r>
      <w:r w:rsidRPr="00550582">
        <w:rPr>
          <w:rFonts w:ascii="Times New Roman" w:eastAsia="Times New Roman" w:hAnsi="Times New Roman" w:cs="Times New Roman"/>
          <w:sz w:val="24"/>
          <w:szCs w:val="24"/>
          <w:lang w:eastAsia="ru-RU"/>
        </w:rPr>
        <w:br/>
      </w:r>
    </w:p>
    <w:p w14:paraId="6B4DE713"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5.</w:t>
      </w:r>
      <w:r w:rsidRPr="00550582">
        <w:rPr>
          <w:rFonts w:ascii="Times New Roman" w:eastAsia="Times New Roman" w:hAnsi="Times New Roman" w:cs="Times New Roman"/>
          <w:b/>
          <w:sz w:val="24"/>
          <w:szCs w:val="24"/>
          <w:lang w:eastAsia="ru-RU"/>
        </w:rPr>
        <w:t xml:space="preserve">Преимущество метода экспертных оценок заключается в том, что он: </w:t>
      </w:r>
      <w:r w:rsidRPr="00550582">
        <w:rPr>
          <w:rFonts w:ascii="Times New Roman" w:eastAsia="Times New Roman" w:hAnsi="Times New Roman" w:cs="Times New Roman"/>
          <w:b/>
          <w:sz w:val="24"/>
          <w:szCs w:val="24"/>
          <w:lang w:eastAsia="ru-RU"/>
        </w:rPr>
        <w:br/>
      </w:r>
      <w:r w:rsidRPr="00550582">
        <w:rPr>
          <w:rFonts w:ascii="Times New Roman" w:eastAsia="Times New Roman" w:hAnsi="Times New Roman" w:cs="Times New Roman"/>
          <w:sz w:val="24"/>
          <w:szCs w:val="24"/>
          <w:lang w:eastAsia="ru-RU"/>
        </w:rPr>
        <w:t xml:space="preserve">а) наиболее экономичный; </w:t>
      </w:r>
      <w:r w:rsidRPr="00550582">
        <w:rPr>
          <w:rFonts w:ascii="Times New Roman" w:eastAsia="Times New Roman" w:hAnsi="Times New Roman" w:cs="Times New Roman"/>
          <w:sz w:val="24"/>
          <w:szCs w:val="24"/>
          <w:lang w:eastAsia="ru-RU"/>
        </w:rPr>
        <w:br/>
        <w:t xml:space="preserve">б) наименее трудоемкий; </w:t>
      </w:r>
      <w:r w:rsidRPr="00550582">
        <w:rPr>
          <w:rFonts w:ascii="Times New Roman" w:eastAsia="Times New Roman" w:hAnsi="Times New Roman" w:cs="Times New Roman"/>
          <w:sz w:val="24"/>
          <w:szCs w:val="24"/>
          <w:lang w:eastAsia="ru-RU"/>
        </w:rPr>
        <w:br/>
        <w:t xml:space="preserve">в) наиболее информативный </w:t>
      </w:r>
      <w:r w:rsidRPr="00550582">
        <w:rPr>
          <w:rFonts w:ascii="Times New Roman" w:eastAsia="Times New Roman" w:hAnsi="Times New Roman" w:cs="Times New Roman"/>
          <w:sz w:val="24"/>
          <w:szCs w:val="24"/>
          <w:lang w:eastAsia="ru-RU"/>
        </w:rPr>
        <w:br/>
      </w:r>
    </w:p>
    <w:p w14:paraId="26A6A3D0"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6. </w:t>
      </w:r>
      <w:r w:rsidRPr="00550582">
        <w:rPr>
          <w:rFonts w:ascii="Times New Roman" w:eastAsia="Times New Roman" w:hAnsi="Times New Roman" w:cs="Times New Roman"/>
          <w:b/>
          <w:sz w:val="24"/>
          <w:szCs w:val="24"/>
          <w:lang w:eastAsia="ru-RU"/>
        </w:rPr>
        <w:t xml:space="preserve">Основными задачами стоматологической  поликлиники являются: </w:t>
      </w:r>
      <w:r w:rsidRPr="00550582">
        <w:rPr>
          <w:rFonts w:ascii="Times New Roman" w:eastAsia="Times New Roman" w:hAnsi="Times New Roman" w:cs="Times New Roman"/>
          <w:b/>
          <w:sz w:val="24"/>
          <w:szCs w:val="24"/>
          <w:lang w:eastAsia="ru-RU"/>
        </w:rPr>
        <w:br/>
      </w:r>
      <w:r w:rsidRPr="00550582">
        <w:rPr>
          <w:rFonts w:ascii="Times New Roman" w:eastAsia="Times New Roman" w:hAnsi="Times New Roman" w:cs="Times New Roman"/>
          <w:sz w:val="24"/>
          <w:szCs w:val="24"/>
          <w:lang w:eastAsia="ru-RU"/>
        </w:rPr>
        <w:t xml:space="preserve">а) оказание специализированной стоматологической помощи населению в поликлинике и на дому; </w:t>
      </w:r>
      <w:r w:rsidRPr="00550582">
        <w:rPr>
          <w:rFonts w:ascii="Times New Roman" w:eastAsia="Times New Roman" w:hAnsi="Times New Roman" w:cs="Times New Roman"/>
          <w:sz w:val="24"/>
          <w:szCs w:val="24"/>
          <w:lang w:eastAsia="ru-RU"/>
        </w:rPr>
        <w:br/>
        <w:t>б) организация и проведение комплекса стоматологических профилактических мероприятий среди населения ;</w:t>
      </w:r>
      <w:r w:rsidRPr="00550582">
        <w:rPr>
          <w:rFonts w:ascii="Times New Roman" w:eastAsia="Times New Roman" w:hAnsi="Times New Roman" w:cs="Times New Roman"/>
          <w:sz w:val="24"/>
          <w:szCs w:val="24"/>
          <w:lang w:eastAsia="ru-RU"/>
        </w:rPr>
        <w:br/>
        <w:t xml:space="preserve">в) организация и осуществление диспансеризации больных и лиц с факторами риска </w:t>
      </w:r>
      <w:r w:rsidRPr="00550582">
        <w:rPr>
          <w:rFonts w:ascii="Times New Roman" w:eastAsia="Times New Roman" w:hAnsi="Times New Roman" w:cs="Times New Roman"/>
          <w:sz w:val="24"/>
          <w:szCs w:val="24"/>
          <w:lang w:eastAsia="ru-RU"/>
        </w:rPr>
        <w:br/>
        <w:t xml:space="preserve">г) разработка медико-экономических стандартов; </w:t>
      </w:r>
      <w:r w:rsidRPr="00550582">
        <w:rPr>
          <w:rFonts w:ascii="Times New Roman" w:eastAsia="Times New Roman" w:hAnsi="Times New Roman" w:cs="Times New Roman"/>
          <w:sz w:val="24"/>
          <w:szCs w:val="24"/>
          <w:lang w:eastAsia="ru-RU"/>
        </w:rPr>
        <w:br/>
        <w:t>д) организация и проведение работы по гигиеническому воспитанию населения ;</w:t>
      </w:r>
      <w:r w:rsidRPr="00550582">
        <w:rPr>
          <w:rFonts w:ascii="Times New Roman" w:eastAsia="Times New Roman" w:hAnsi="Times New Roman" w:cs="Times New Roman"/>
          <w:sz w:val="24"/>
          <w:szCs w:val="24"/>
          <w:lang w:eastAsia="ru-RU"/>
        </w:rPr>
        <w:br/>
      </w:r>
    </w:p>
    <w:p w14:paraId="61E72938"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7</w:t>
      </w:r>
      <w:r w:rsidRPr="00550582">
        <w:rPr>
          <w:rFonts w:ascii="Times New Roman" w:eastAsia="Times New Roman" w:hAnsi="Times New Roman" w:cs="Times New Roman"/>
          <w:b/>
          <w:sz w:val="24"/>
          <w:szCs w:val="24"/>
          <w:lang w:eastAsia="ru-RU"/>
        </w:rPr>
        <w:t>. Основными разделами работы врача - стоматолога являются:</w:t>
      </w:r>
      <w:r w:rsidRPr="00550582">
        <w:rPr>
          <w:rFonts w:ascii="Times New Roman" w:eastAsia="Times New Roman" w:hAnsi="Times New Roman" w:cs="Times New Roman"/>
          <w:sz w:val="24"/>
          <w:szCs w:val="24"/>
          <w:lang w:eastAsia="ru-RU"/>
        </w:rPr>
        <w:t xml:space="preserve"> </w:t>
      </w:r>
      <w:r w:rsidRPr="00550582">
        <w:rPr>
          <w:rFonts w:ascii="Times New Roman" w:eastAsia="Times New Roman" w:hAnsi="Times New Roman" w:cs="Times New Roman"/>
          <w:sz w:val="24"/>
          <w:szCs w:val="24"/>
          <w:lang w:eastAsia="ru-RU"/>
        </w:rPr>
        <w:br/>
        <w:t>а) оказание квалифицированной стоматологической  помощи населению;</w:t>
      </w:r>
      <w:r w:rsidRPr="00550582">
        <w:rPr>
          <w:rFonts w:ascii="Times New Roman" w:eastAsia="Times New Roman" w:hAnsi="Times New Roman" w:cs="Times New Roman"/>
          <w:sz w:val="24"/>
          <w:szCs w:val="24"/>
          <w:lang w:eastAsia="ru-RU"/>
        </w:rPr>
        <w:br/>
        <w:t xml:space="preserve">б) экспертиза временной нетрудоспособности; </w:t>
      </w:r>
      <w:r w:rsidRPr="00550582">
        <w:rPr>
          <w:rFonts w:ascii="Times New Roman" w:eastAsia="Times New Roman" w:hAnsi="Times New Roman" w:cs="Times New Roman"/>
          <w:sz w:val="24"/>
          <w:szCs w:val="24"/>
          <w:lang w:eastAsia="ru-RU"/>
        </w:rPr>
        <w:br/>
      </w:r>
      <w:r w:rsidRPr="00550582">
        <w:rPr>
          <w:rFonts w:ascii="Times New Roman" w:eastAsia="Times New Roman" w:hAnsi="Times New Roman" w:cs="Times New Roman"/>
          <w:sz w:val="24"/>
          <w:szCs w:val="24"/>
          <w:lang w:eastAsia="ru-RU"/>
        </w:rPr>
        <w:lastRenderedPageBreak/>
        <w:t xml:space="preserve">в) участие в установлении причины и группы инвалидности; </w:t>
      </w:r>
      <w:r w:rsidRPr="00550582">
        <w:rPr>
          <w:rFonts w:ascii="Times New Roman" w:eastAsia="Times New Roman" w:hAnsi="Times New Roman" w:cs="Times New Roman"/>
          <w:sz w:val="24"/>
          <w:szCs w:val="24"/>
          <w:lang w:eastAsia="ru-RU"/>
        </w:rPr>
        <w:br/>
        <w:t>г) диспансеризация больных, подлежащих наблюдению.</w:t>
      </w:r>
    </w:p>
    <w:p w14:paraId="7C252E32"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396A20BC"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8</w:t>
      </w:r>
      <w:r w:rsidRPr="00550582">
        <w:rPr>
          <w:rFonts w:ascii="Times New Roman" w:eastAsia="Times New Roman" w:hAnsi="Times New Roman" w:cs="Times New Roman"/>
          <w:b/>
          <w:sz w:val="24"/>
          <w:szCs w:val="24"/>
          <w:lang w:eastAsia="ru-RU"/>
        </w:rPr>
        <w:t xml:space="preserve">. К проблемам качества медицинской помощи относятся: </w:t>
      </w:r>
      <w:r w:rsidRPr="00550582">
        <w:rPr>
          <w:rFonts w:ascii="Times New Roman" w:eastAsia="Times New Roman" w:hAnsi="Times New Roman" w:cs="Times New Roman"/>
          <w:b/>
          <w:sz w:val="24"/>
          <w:szCs w:val="24"/>
          <w:lang w:eastAsia="ru-RU"/>
        </w:rPr>
        <w:br/>
      </w:r>
      <w:r w:rsidRPr="00550582">
        <w:rPr>
          <w:rFonts w:ascii="Times New Roman" w:eastAsia="Times New Roman" w:hAnsi="Times New Roman" w:cs="Times New Roman"/>
          <w:sz w:val="24"/>
          <w:szCs w:val="24"/>
          <w:lang w:eastAsia="ru-RU"/>
        </w:rPr>
        <w:t xml:space="preserve">а) текучесть кадров и уровень квалификации врачебного и сестринского персонала </w:t>
      </w:r>
      <w:r w:rsidRPr="00550582">
        <w:rPr>
          <w:rFonts w:ascii="Times New Roman" w:eastAsia="Times New Roman" w:hAnsi="Times New Roman" w:cs="Times New Roman"/>
          <w:sz w:val="24"/>
          <w:szCs w:val="24"/>
          <w:lang w:eastAsia="ru-RU"/>
        </w:rPr>
        <w:br/>
        <w:t xml:space="preserve">б) несовершенство стандартов </w:t>
      </w:r>
      <w:r w:rsidRPr="00550582">
        <w:rPr>
          <w:rFonts w:ascii="Times New Roman" w:eastAsia="Times New Roman" w:hAnsi="Times New Roman" w:cs="Times New Roman"/>
          <w:sz w:val="24"/>
          <w:szCs w:val="24"/>
          <w:lang w:eastAsia="ru-RU"/>
        </w:rPr>
        <w:br/>
        <w:t xml:space="preserve">в) недостаточная эффективность внешнего контроля </w:t>
      </w:r>
      <w:r w:rsidRPr="00550582">
        <w:rPr>
          <w:rFonts w:ascii="Times New Roman" w:eastAsia="Times New Roman" w:hAnsi="Times New Roman" w:cs="Times New Roman"/>
          <w:sz w:val="24"/>
          <w:szCs w:val="24"/>
          <w:lang w:eastAsia="ru-RU"/>
        </w:rPr>
        <w:br/>
        <w:t xml:space="preserve">г) несовершенство нормативно-правовой базы управления качеством медицинской помощи </w:t>
      </w:r>
    </w:p>
    <w:p w14:paraId="3776ADC8"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5EF59132"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Cs/>
          <w:sz w:val="24"/>
          <w:szCs w:val="24"/>
          <w:lang w:eastAsia="ru-RU"/>
        </w:rPr>
        <w:t>9. </w:t>
      </w:r>
      <w:r w:rsidRPr="00550582">
        <w:rPr>
          <w:rFonts w:ascii="Times New Roman" w:eastAsia="Times New Roman" w:hAnsi="Times New Roman" w:cs="Times New Roman"/>
          <w:b/>
          <w:bCs/>
          <w:sz w:val="24"/>
          <w:szCs w:val="24"/>
          <w:lang w:eastAsia="ru-RU"/>
        </w:rPr>
        <w:t>Видами медицинской экспертизы являются:</w:t>
      </w:r>
    </w:p>
    <w:p w14:paraId="0DD00635"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а) </w:t>
      </w:r>
      <w:proofErr w:type="gramStart"/>
      <w:r w:rsidRPr="00550582">
        <w:rPr>
          <w:rFonts w:ascii="Times New Roman" w:eastAsia="Times New Roman" w:hAnsi="Times New Roman" w:cs="Times New Roman"/>
          <w:sz w:val="24"/>
          <w:szCs w:val="24"/>
          <w:lang w:eastAsia="ru-RU"/>
        </w:rPr>
        <w:t>патолого-анатомическое</w:t>
      </w:r>
      <w:proofErr w:type="gramEnd"/>
      <w:r w:rsidRPr="00550582">
        <w:rPr>
          <w:rFonts w:ascii="Times New Roman" w:eastAsia="Times New Roman" w:hAnsi="Times New Roman" w:cs="Times New Roman"/>
          <w:sz w:val="24"/>
          <w:szCs w:val="24"/>
          <w:lang w:eastAsia="ru-RU"/>
        </w:rPr>
        <w:t xml:space="preserve"> вскрытие;</w:t>
      </w:r>
    </w:p>
    <w:p w14:paraId="008AC6F8"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sz w:val="24"/>
          <w:szCs w:val="24"/>
          <w:lang w:eastAsia="ru-RU"/>
        </w:rPr>
        <w:t>б) экспертиза временной нетрудоспособности</w:t>
      </w:r>
      <w:r w:rsidRPr="00550582">
        <w:rPr>
          <w:rFonts w:ascii="Times New Roman" w:eastAsia="Times New Roman" w:hAnsi="Times New Roman" w:cs="Times New Roman"/>
          <w:b/>
          <w:sz w:val="24"/>
          <w:szCs w:val="24"/>
          <w:lang w:eastAsia="ru-RU"/>
        </w:rPr>
        <w:t>;</w:t>
      </w:r>
    </w:p>
    <w:p w14:paraId="66FFD5E8"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sz w:val="24"/>
          <w:szCs w:val="24"/>
          <w:lang w:eastAsia="ru-RU"/>
        </w:rPr>
        <w:t>в) медико-социальная экспертиза</w:t>
      </w:r>
      <w:r w:rsidRPr="00550582">
        <w:rPr>
          <w:rFonts w:ascii="Times New Roman" w:eastAsia="Times New Roman" w:hAnsi="Times New Roman" w:cs="Times New Roman"/>
          <w:b/>
          <w:sz w:val="24"/>
          <w:szCs w:val="24"/>
          <w:lang w:eastAsia="ru-RU"/>
        </w:rPr>
        <w:t>;</w:t>
      </w:r>
    </w:p>
    <w:p w14:paraId="7FBE1FDD"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sz w:val="24"/>
          <w:szCs w:val="24"/>
          <w:lang w:eastAsia="ru-RU"/>
        </w:rPr>
        <w:t xml:space="preserve">г) военно-врачебная экспертиза; </w:t>
      </w:r>
    </w:p>
    <w:p w14:paraId="3BD94CE2"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sz w:val="24"/>
          <w:szCs w:val="24"/>
          <w:lang w:eastAsia="ru-RU"/>
        </w:rPr>
        <w:t>д) судебно-психологическая экспертиза</w:t>
      </w:r>
      <w:r w:rsidRPr="00550582">
        <w:rPr>
          <w:rFonts w:ascii="Times New Roman" w:eastAsia="Times New Roman" w:hAnsi="Times New Roman" w:cs="Times New Roman"/>
          <w:b/>
          <w:sz w:val="24"/>
          <w:szCs w:val="24"/>
          <w:lang w:eastAsia="ru-RU"/>
        </w:rPr>
        <w:t xml:space="preserve">; </w:t>
      </w:r>
    </w:p>
    <w:p w14:paraId="1A674DA6"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sz w:val="24"/>
          <w:szCs w:val="24"/>
          <w:lang w:eastAsia="ru-RU"/>
        </w:rPr>
        <w:t>е) судебно-медицинская экспертиза.</w:t>
      </w:r>
    </w:p>
    <w:p w14:paraId="081AA117"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tbl>
      <w:tblPr>
        <w:tblW w:w="0" w:type="auto"/>
        <w:tblCellSpacing w:w="0" w:type="dxa"/>
        <w:tblCellMar>
          <w:left w:w="0" w:type="dxa"/>
          <w:right w:w="0" w:type="dxa"/>
        </w:tblCellMar>
        <w:tblLook w:val="04A0" w:firstRow="1" w:lastRow="0" w:firstColumn="1" w:lastColumn="0" w:noHBand="0" w:noVBand="1"/>
      </w:tblPr>
      <w:tblGrid>
        <w:gridCol w:w="6"/>
      </w:tblGrid>
      <w:tr w:rsidR="00550582" w:rsidRPr="00550582" w14:paraId="7A5ED646" w14:textId="77777777" w:rsidTr="00CA5D69">
        <w:trPr>
          <w:tblCellSpacing w:w="0" w:type="dxa"/>
        </w:trPr>
        <w:tc>
          <w:tcPr>
            <w:tcW w:w="0" w:type="auto"/>
            <w:vAlign w:val="center"/>
            <w:hideMark/>
          </w:tcPr>
          <w:p w14:paraId="00A2A349"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tc>
      </w:tr>
    </w:tbl>
    <w:p w14:paraId="234F2276"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Cs/>
          <w:sz w:val="24"/>
          <w:szCs w:val="24"/>
          <w:lang w:eastAsia="ru-RU"/>
        </w:rPr>
        <w:t>10</w:t>
      </w:r>
      <w:r w:rsidRPr="00550582">
        <w:rPr>
          <w:rFonts w:ascii="Times New Roman" w:eastAsia="Times New Roman" w:hAnsi="Times New Roman" w:cs="Times New Roman"/>
          <w:b/>
          <w:bCs/>
          <w:sz w:val="24"/>
          <w:szCs w:val="24"/>
          <w:lang w:eastAsia="ru-RU"/>
        </w:rPr>
        <w:t>.</w:t>
      </w:r>
      <w:r w:rsidRPr="00550582">
        <w:rPr>
          <w:rFonts w:ascii="Times New Roman" w:eastAsia="Times New Roman" w:hAnsi="Times New Roman" w:cs="Times New Roman"/>
          <w:b/>
          <w:sz w:val="24"/>
          <w:szCs w:val="24"/>
          <w:lang w:eastAsia="ru-RU"/>
        </w:rPr>
        <w:t> </w:t>
      </w:r>
      <w:r w:rsidRPr="00550582">
        <w:rPr>
          <w:rFonts w:ascii="Times New Roman" w:eastAsia="Times New Roman" w:hAnsi="Times New Roman" w:cs="Times New Roman"/>
          <w:b/>
          <w:bCs/>
          <w:sz w:val="24"/>
          <w:szCs w:val="24"/>
          <w:lang w:eastAsia="ru-RU"/>
        </w:rPr>
        <w:t>При несогласии граждан с заключением медицинской экспертизы по их заявлению производится независимая медицинская экспертиза следующего вида:</w:t>
      </w:r>
    </w:p>
    <w:p w14:paraId="2DE9BE98"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sz w:val="24"/>
          <w:szCs w:val="24"/>
          <w:lang w:eastAsia="ru-RU"/>
        </w:rPr>
        <w:t xml:space="preserve">а) медико-социальная экспертиза; </w:t>
      </w:r>
    </w:p>
    <w:p w14:paraId="7B4189C2"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б) военно-врачебная экспертиза;</w:t>
      </w:r>
    </w:p>
    <w:p w14:paraId="1C4ECEB1"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в) судебно-медицинская экспертиза;</w:t>
      </w:r>
    </w:p>
    <w:p w14:paraId="165C0F7B"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г) </w:t>
      </w:r>
      <w:proofErr w:type="gramStart"/>
      <w:r w:rsidRPr="00550582">
        <w:rPr>
          <w:rFonts w:ascii="Times New Roman" w:eastAsia="Times New Roman" w:hAnsi="Times New Roman" w:cs="Times New Roman"/>
          <w:sz w:val="24"/>
          <w:szCs w:val="24"/>
          <w:lang w:eastAsia="ru-RU"/>
        </w:rPr>
        <w:t>патолого-анатомическое</w:t>
      </w:r>
      <w:proofErr w:type="gramEnd"/>
      <w:r w:rsidRPr="00550582">
        <w:rPr>
          <w:rFonts w:ascii="Times New Roman" w:eastAsia="Times New Roman" w:hAnsi="Times New Roman" w:cs="Times New Roman"/>
          <w:sz w:val="24"/>
          <w:szCs w:val="24"/>
          <w:lang w:eastAsia="ru-RU"/>
        </w:rPr>
        <w:t xml:space="preserve"> вскрытие;</w:t>
      </w:r>
    </w:p>
    <w:p w14:paraId="64CA977B"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д) экспертиза временной нетрудоспособности.</w:t>
      </w:r>
    </w:p>
    <w:p w14:paraId="4B22338F"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Cs/>
          <w:sz w:val="24"/>
          <w:szCs w:val="24"/>
          <w:lang w:eastAsia="ru-RU"/>
        </w:rPr>
        <w:t>11.</w:t>
      </w:r>
      <w:r w:rsidRPr="00550582">
        <w:rPr>
          <w:rFonts w:ascii="Times New Roman" w:eastAsia="Times New Roman" w:hAnsi="Times New Roman" w:cs="Times New Roman"/>
          <w:sz w:val="24"/>
          <w:szCs w:val="24"/>
          <w:lang w:eastAsia="ru-RU"/>
        </w:rPr>
        <w:t> </w:t>
      </w:r>
      <w:r w:rsidRPr="00550582">
        <w:rPr>
          <w:rFonts w:ascii="Times New Roman" w:eastAsia="Times New Roman" w:hAnsi="Times New Roman" w:cs="Times New Roman"/>
          <w:b/>
          <w:bCs/>
          <w:sz w:val="24"/>
          <w:szCs w:val="24"/>
          <w:lang w:eastAsia="ru-RU"/>
        </w:rPr>
        <w:t>Лицензия - это:</w:t>
      </w:r>
    </w:p>
    <w:p w14:paraId="7A20C1AC"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а) документ, подтверждающий соблюдение в медицинском учреждении всех санитарно-эпидемиологических норм;</w:t>
      </w:r>
    </w:p>
    <w:p w14:paraId="55B2E3B0"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sz w:val="24"/>
          <w:szCs w:val="24"/>
          <w:lang w:eastAsia="ru-RU"/>
        </w:rPr>
        <w:t xml:space="preserve">б) государственное разрешение медицинскому учреждению осуществлять определенные виды медицинской деятельности и услуг; </w:t>
      </w:r>
    </w:p>
    <w:p w14:paraId="4AD5A8AF"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в) документ, подтверждающий квалификационные требования медицинского работника.</w:t>
      </w:r>
    </w:p>
    <w:p w14:paraId="01B521F0"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Cs/>
          <w:sz w:val="24"/>
          <w:szCs w:val="24"/>
          <w:lang w:eastAsia="ru-RU"/>
        </w:rPr>
        <w:t>12.</w:t>
      </w:r>
      <w:r w:rsidRPr="00550582">
        <w:rPr>
          <w:rFonts w:ascii="Times New Roman" w:eastAsia="Times New Roman" w:hAnsi="Times New Roman" w:cs="Times New Roman"/>
          <w:sz w:val="24"/>
          <w:szCs w:val="24"/>
          <w:lang w:eastAsia="ru-RU"/>
        </w:rPr>
        <w:t> </w:t>
      </w:r>
      <w:r w:rsidRPr="00550582">
        <w:rPr>
          <w:rFonts w:ascii="Times New Roman" w:eastAsia="Times New Roman" w:hAnsi="Times New Roman" w:cs="Times New Roman"/>
          <w:b/>
          <w:bCs/>
          <w:sz w:val="24"/>
          <w:szCs w:val="24"/>
          <w:lang w:eastAsia="ru-RU"/>
        </w:rPr>
        <w:t>Срок действия лицензии на осуществление медицинской деятельности составляет:</w:t>
      </w:r>
    </w:p>
    <w:p w14:paraId="1CE397EE"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sz w:val="24"/>
          <w:szCs w:val="24"/>
          <w:lang w:eastAsia="ru-RU"/>
        </w:rPr>
        <w:t xml:space="preserve">а) 5 лет; </w:t>
      </w:r>
    </w:p>
    <w:p w14:paraId="62485197"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б) 3 года;</w:t>
      </w:r>
    </w:p>
    <w:p w14:paraId="0B6EED51"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в) 10 лет.</w:t>
      </w:r>
    </w:p>
    <w:p w14:paraId="3992FFA3"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p>
    <w:p w14:paraId="5765E76E"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
          <w:bCs/>
          <w:sz w:val="24"/>
          <w:szCs w:val="24"/>
          <w:lang w:eastAsia="ru-RU"/>
        </w:rPr>
        <w:t>13.</w:t>
      </w:r>
      <w:r w:rsidRPr="00550582">
        <w:rPr>
          <w:rFonts w:ascii="Times New Roman" w:eastAsia="Times New Roman" w:hAnsi="Times New Roman" w:cs="Times New Roman"/>
          <w:b/>
          <w:sz w:val="24"/>
          <w:szCs w:val="24"/>
          <w:lang w:eastAsia="ru-RU"/>
        </w:rPr>
        <w:t> </w:t>
      </w:r>
      <w:r w:rsidRPr="00550582">
        <w:rPr>
          <w:rFonts w:ascii="Times New Roman" w:eastAsia="Times New Roman" w:hAnsi="Times New Roman" w:cs="Times New Roman"/>
          <w:b/>
          <w:bCs/>
          <w:sz w:val="24"/>
          <w:szCs w:val="24"/>
          <w:lang w:eastAsia="ru-RU"/>
        </w:rPr>
        <w:t>Лицензиат</w:t>
      </w:r>
      <w:r w:rsidRPr="00550582">
        <w:rPr>
          <w:rFonts w:ascii="Times New Roman" w:eastAsia="Times New Roman" w:hAnsi="Times New Roman" w:cs="Times New Roman"/>
          <w:bCs/>
          <w:sz w:val="24"/>
          <w:szCs w:val="24"/>
          <w:lang w:eastAsia="ru-RU"/>
        </w:rPr>
        <w:t xml:space="preserve"> </w:t>
      </w:r>
      <w:r w:rsidRPr="00550582">
        <w:rPr>
          <w:rFonts w:ascii="Times New Roman" w:eastAsia="Times New Roman" w:hAnsi="Times New Roman" w:cs="Times New Roman"/>
          <w:b/>
          <w:bCs/>
          <w:sz w:val="24"/>
          <w:szCs w:val="24"/>
          <w:lang w:eastAsia="ru-RU"/>
        </w:rPr>
        <w:t>- это:</w:t>
      </w:r>
    </w:p>
    <w:p w14:paraId="7B6C5148"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а) юридическое лицо или индивидуальный предприниматель, имеющие лицензию на осуществление конкретного вида деятельности;</w:t>
      </w:r>
    </w:p>
    <w:tbl>
      <w:tblPr>
        <w:tblW w:w="0" w:type="auto"/>
        <w:tblCellSpacing w:w="0" w:type="dxa"/>
        <w:tblCellMar>
          <w:left w:w="0" w:type="dxa"/>
          <w:right w:w="0" w:type="dxa"/>
        </w:tblCellMar>
        <w:tblLook w:val="04A0" w:firstRow="1" w:lastRow="0" w:firstColumn="1" w:lastColumn="0" w:noHBand="0" w:noVBand="1"/>
      </w:tblPr>
      <w:tblGrid>
        <w:gridCol w:w="9355"/>
      </w:tblGrid>
      <w:tr w:rsidR="00550582" w:rsidRPr="00550582" w14:paraId="4820C6ED" w14:textId="77777777" w:rsidTr="00CA5D69">
        <w:trPr>
          <w:tblCellSpacing w:w="0" w:type="dxa"/>
        </w:trPr>
        <w:tc>
          <w:tcPr>
            <w:tcW w:w="0" w:type="auto"/>
            <w:vAlign w:val="center"/>
            <w:hideMark/>
          </w:tcPr>
          <w:p w14:paraId="05772DB2"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б) юридическое лицо или индивидуальный предприниматель, обратившиеся в лицензирующий орган с заявлением о предоставлении лицензии на осуществление конкретного вида деятельности</w:t>
            </w:r>
            <w:r w:rsidRPr="00550582">
              <w:rPr>
                <w:rFonts w:ascii="Times New Roman" w:eastAsia="Times New Roman" w:hAnsi="Times New Roman" w:cs="Times New Roman"/>
                <w:b/>
                <w:sz w:val="24"/>
                <w:szCs w:val="24"/>
                <w:lang w:eastAsia="ru-RU"/>
              </w:rPr>
              <w:t xml:space="preserve">; </w:t>
            </w:r>
          </w:p>
        </w:tc>
      </w:tr>
    </w:tbl>
    <w:p w14:paraId="2C7C53F5"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в) врач частной практики.</w:t>
      </w:r>
    </w:p>
    <w:p w14:paraId="38AD9A06"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Cs/>
          <w:sz w:val="24"/>
          <w:szCs w:val="24"/>
          <w:lang w:eastAsia="ru-RU"/>
        </w:rPr>
        <w:t>14.</w:t>
      </w:r>
      <w:r w:rsidRPr="00550582">
        <w:rPr>
          <w:rFonts w:ascii="Times New Roman" w:eastAsia="Times New Roman" w:hAnsi="Times New Roman" w:cs="Times New Roman"/>
          <w:sz w:val="24"/>
          <w:szCs w:val="24"/>
          <w:lang w:eastAsia="ru-RU"/>
        </w:rPr>
        <w:t> </w:t>
      </w:r>
      <w:r w:rsidRPr="00550582">
        <w:rPr>
          <w:rFonts w:ascii="Times New Roman" w:eastAsia="Times New Roman" w:hAnsi="Times New Roman" w:cs="Times New Roman"/>
          <w:b/>
          <w:bCs/>
          <w:sz w:val="24"/>
          <w:szCs w:val="24"/>
          <w:lang w:eastAsia="ru-RU"/>
        </w:rPr>
        <w:t>Стаж работы медицинского работника по лицензируемой деятельности для физического лица (индивидуального предпринимателя) должен составлять:</w:t>
      </w:r>
    </w:p>
    <w:p w14:paraId="76FA9E9C"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а) не менее 5 лет;</w:t>
      </w:r>
    </w:p>
    <w:p w14:paraId="07A3BCFD"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sz w:val="24"/>
          <w:szCs w:val="24"/>
          <w:lang w:eastAsia="ru-RU"/>
        </w:rPr>
        <w:t xml:space="preserve">б) не менее 2 лет; </w:t>
      </w:r>
    </w:p>
    <w:p w14:paraId="2F95E232"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в) не менее 10 лет.</w:t>
      </w:r>
    </w:p>
    <w:p w14:paraId="2413590E"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p>
    <w:p w14:paraId="154C2D1B"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b/>
          <w:sz w:val="24"/>
          <w:szCs w:val="24"/>
          <w:lang w:eastAsia="ru-RU"/>
        </w:rPr>
        <w:t>Выбрать правильный ответ:</w:t>
      </w:r>
    </w:p>
    <w:p w14:paraId="266B0F12"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sz w:val="24"/>
          <w:szCs w:val="24"/>
          <w:lang w:eastAsia="ru-RU"/>
        </w:rPr>
        <w:t xml:space="preserve">15. </w:t>
      </w:r>
      <w:r w:rsidRPr="00550582">
        <w:rPr>
          <w:rFonts w:ascii="Times New Roman" w:eastAsia="Times New Roman" w:hAnsi="Times New Roman" w:cs="Times New Roman"/>
          <w:b/>
          <w:sz w:val="24"/>
          <w:szCs w:val="24"/>
          <w:lang w:eastAsia="ru-RU"/>
        </w:rPr>
        <w:t>Стратегический менеджмент содержит следующие функции:</w:t>
      </w:r>
    </w:p>
    <w:p w14:paraId="742DEA18"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а) планирование, организация, руководство и контроль;</w:t>
      </w:r>
    </w:p>
    <w:p w14:paraId="207AA2A4"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б) прогнозирование, планирование, организация, координацию, учет, контроль, анализ и мотивацию;</w:t>
      </w:r>
    </w:p>
    <w:p w14:paraId="1BBE343D"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в) социальное планирование, координация, контроль и мотивацию. </w:t>
      </w:r>
    </w:p>
    <w:p w14:paraId="6AE6C6A6"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325FBAE0"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
          <w:sz w:val="24"/>
          <w:szCs w:val="24"/>
          <w:lang w:eastAsia="ru-RU"/>
        </w:rPr>
        <w:t xml:space="preserve"> 16</w:t>
      </w:r>
      <w:r w:rsidRPr="00550582">
        <w:rPr>
          <w:rFonts w:ascii="Times New Roman" w:eastAsia="Times New Roman" w:hAnsi="Times New Roman" w:cs="Times New Roman"/>
          <w:sz w:val="24"/>
          <w:szCs w:val="24"/>
          <w:lang w:eastAsia="ru-RU"/>
        </w:rPr>
        <w:t xml:space="preserve">. </w:t>
      </w:r>
      <w:r w:rsidRPr="00550582">
        <w:rPr>
          <w:rFonts w:ascii="Times New Roman" w:eastAsia="Times New Roman" w:hAnsi="Times New Roman" w:cs="Times New Roman"/>
          <w:b/>
          <w:sz w:val="24"/>
          <w:szCs w:val="24"/>
          <w:lang w:eastAsia="ru-RU"/>
        </w:rPr>
        <w:t xml:space="preserve">Какая матрица основана на оценке следующих параметров: сильные и слабые стороны Клиники, возможности и угрозы со стороны внешней среды: </w:t>
      </w:r>
    </w:p>
    <w:p w14:paraId="1D9104DC"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а) </w:t>
      </w:r>
      <w:r w:rsidRPr="00550582">
        <w:rPr>
          <w:rFonts w:ascii="Times New Roman" w:eastAsia="Times New Roman" w:hAnsi="Times New Roman" w:cs="Times New Roman"/>
          <w:sz w:val="24"/>
          <w:szCs w:val="24"/>
          <w:lang w:val="en-US" w:eastAsia="ru-RU"/>
        </w:rPr>
        <w:t>SWOT</w:t>
      </w:r>
      <w:r w:rsidRPr="00550582">
        <w:rPr>
          <w:rFonts w:ascii="Times New Roman" w:eastAsia="Times New Roman" w:hAnsi="Times New Roman" w:cs="Times New Roman"/>
          <w:sz w:val="24"/>
          <w:szCs w:val="24"/>
          <w:lang w:eastAsia="ru-RU"/>
        </w:rPr>
        <w:t xml:space="preserve"> матрица; </w:t>
      </w:r>
    </w:p>
    <w:p w14:paraId="5F742B76"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б) матрица БКГ; </w:t>
      </w:r>
    </w:p>
    <w:p w14:paraId="06B428E9"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в) матрица направленной политики;</w:t>
      </w:r>
    </w:p>
    <w:p w14:paraId="48921A5B"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г) матрица </w:t>
      </w:r>
      <w:proofErr w:type="spellStart"/>
      <w:r w:rsidRPr="00550582">
        <w:rPr>
          <w:rFonts w:ascii="Times New Roman" w:eastAsia="Times New Roman" w:hAnsi="Times New Roman" w:cs="Times New Roman"/>
          <w:sz w:val="24"/>
          <w:szCs w:val="24"/>
          <w:lang w:eastAsia="ru-RU"/>
        </w:rPr>
        <w:t>Ансоффа</w:t>
      </w:r>
      <w:proofErr w:type="spellEnd"/>
    </w:p>
    <w:p w14:paraId="2809F93D"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21AB6D62"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b/>
          <w:sz w:val="24"/>
          <w:szCs w:val="24"/>
          <w:lang w:eastAsia="ru-RU"/>
        </w:rPr>
        <w:t xml:space="preserve"> 17.</w:t>
      </w:r>
      <w:r w:rsidRPr="00550582">
        <w:rPr>
          <w:rFonts w:ascii="Times New Roman" w:eastAsia="Times New Roman" w:hAnsi="Times New Roman" w:cs="Times New Roman"/>
          <w:sz w:val="24"/>
          <w:szCs w:val="24"/>
          <w:lang w:eastAsia="ru-RU"/>
        </w:rPr>
        <w:t xml:space="preserve"> </w:t>
      </w:r>
      <w:r w:rsidRPr="00550582">
        <w:rPr>
          <w:rFonts w:ascii="Times New Roman" w:eastAsia="Times New Roman" w:hAnsi="Times New Roman" w:cs="Times New Roman"/>
          <w:b/>
          <w:sz w:val="24"/>
          <w:szCs w:val="24"/>
          <w:lang w:eastAsia="ru-RU"/>
        </w:rPr>
        <w:t>Стратегическое управление осуществляется посредством мышления:</w:t>
      </w:r>
    </w:p>
    <w:p w14:paraId="4890025F"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а) «от прошлого-через настоящее-к будущему»; </w:t>
      </w:r>
    </w:p>
    <w:p w14:paraId="57B7D213"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б) «от образа будущего бизнеса-к настоящему и снова-к будущему»;</w:t>
      </w:r>
    </w:p>
    <w:p w14:paraId="4202FB65"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07731907"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
          <w:sz w:val="24"/>
          <w:szCs w:val="24"/>
          <w:lang w:eastAsia="ru-RU"/>
        </w:rPr>
        <w:t xml:space="preserve"> 18.</w:t>
      </w:r>
      <w:r w:rsidRPr="00550582">
        <w:rPr>
          <w:rFonts w:ascii="Times New Roman" w:eastAsia="Times New Roman" w:hAnsi="Times New Roman" w:cs="Times New Roman"/>
          <w:sz w:val="24"/>
          <w:szCs w:val="24"/>
          <w:lang w:eastAsia="ru-RU"/>
        </w:rPr>
        <w:t xml:space="preserve"> </w:t>
      </w:r>
      <w:r w:rsidRPr="00550582">
        <w:rPr>
          <w:rFonts w:ascii="Times New Roman" w:eastAsia="Times New Roman" w:hAnsi="Times New Roman" w:cs="Times New Roman"/>
          <w:b/>
          <w:sz w:val="24"/>
          <w:szCs w:val="24"/>
          <w:lang w:eastAsia="ru-RU"/>
        </w:rPr>
        <w:t xml:space="preserve">В условиях массового спроса для стоматологической Клиники наиболее успешна стратегия: </w:t>
      </w:r>
    </w:p>
    <w:p w14:paraId="6593D205"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а) низких издержек;</w:t>
      </w:r>
    </w:p>
    <w:p w14:paraId="72ECF7A9"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б) дифференциации;</w:t>
      </w:r>
    </w:p>
    <w:p w14:paraId="07E5F32D"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в) концентрации на сегменте; </w:t>
      </w:r>
    </w:p>
    <w:p w14:paraId="1BAEC4AA"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г) развития рынка</w:t>
      </w:r>
    </w:p>
    <w:p w14:paraId="1ABB73E5"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2459CC45"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
          <w:sz w:val="24"/>
          <w:szCs w:val="24"/>
          <w:lang w:eastAsia="ru-RU"/>
        </w:rPr>
        <w:t xml:space="preserve"> 19.</w:t>
      </w:r>
      <w:r w:rsidRPr="00550582">
        <w:rPr>
          <w:rFonts w:ascii="Times New Roman" w:eastAsia="Times New Roman" w:hAnsi="Times New Roman" w:cs="Times New Roman"/>
          <w:sz w:val="24"/>
          <w:szCs w:val="24"/>
          <w:lang w:eastAsia="ru-RU"/>
        </w:rPr>
        <w:t xml:space="preserve"> </w:t>
      </w:r>
      <w:r w:rsidRPr="00550582">
        <w:rPr>
          <w:rFonts w:ascii="Times New Roman" w:eastAsia="Times New Roman" w:hAnsi="Times New Roman" w:cs="Times New Roman"/>
          <w:b/>
          <w:sz w:val="24"/>
          <w:szCs w:val="24"/>
          <w:lang w:eastAsia="ru-RU"/>
        </w:rPr>
        <w:t>В каком соотношении находятся стратегическое планирование и стратегический менеджмент?:</w:t>
      </w:r>
    </w:p>
    <w:p w14:paraId="23FE2FC3"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а) стратегический менеджмент – составная часть стратегического планирования в организации; </w:t>
      </w:r>
    </w:p>
    <w:p w14:paraId="697B0442"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б) стратегическое планирование – элемент стратегического менеджмента; </w:t>
      </w:r>
    </w:p>
    <w:p w14:paraId="2F5F4F90"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в) стратегический менеджмент и стратегическое планирование объединяются в стратегическом маркетинге;</w:t>
      </w:r>
    </w:p>
    <w:p w14:paraId="767C1D41"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г) стратегический менеджмент – это разработка стратегического плана и управление стратегическими изменениями;</w:t>
      </w:r>
    </w:p>
    <w:p w14:paraId="127B2D91"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д) эти понятия означают на практике один и тот же процесс.</w:t>
      </w:r>
    </w:p>
    <w:p w14:paraId="1A8FDD55"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1C2ACE90"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b/>
          <w:sz w:val="24"/>
          <w:szCs w:val="24"/>
          <w:lang w:eastAsia="ru-RU"/>
        </w:rPr>
        <w:t>20</w:t>
      </w:r>
      <w:r w:rsidRPr="00550582">
        <w:rPr>
          <w:rFonts w:ascii="Times New Roman" w:eastAsia="Times New Roman" w:hAnsi="Times New Roman" w:cs="Times New Roman"/>
          <w:sz w:val="24"/>
          <w:szCs w:val="24"/>
          <w:lang w:eastAsia="ru-RU"/>
        </w:rPr>
        <w:t xml:space="preserve">. </w:t>
      </w:r>
      <w:r w:rsidRPr="00550582">
        <w:rPr>
          <w:rFonts w:ascii="Times New Roman" w:eastAsia="Times New Roman" w:hAnsi="Times New Roman" w:cs="Times New Roman"/>
          <w:b/>
          <w:sz w:val="24"/>
          <w:szCs w:val="24"/>
          <w:lang w:eastAsia="ru-RU"/>
        </w:rPr>
        <w:t>Определяющим фактором эффективности стратегического менеджмента является:</w:t>
      </w:r>
      <w:r w:rsidRPr="00550582">
        <w:rPr>
          <w:rFonts w:ascii="Times New Roman" w:eastAsia="Times New Roman" w:hAnsi="Times New Roman" w:cs="Times New Roman"/>
          <w:sz w:val="24"/>
          <w:szCs w:val="24"/>
          <w:lang w:eastAsia="ru-RU"/>
        </w:rPr>
        <w:t xml:space="preserve"> </w:t>
      </w:r>
    </w:p>
    <w:p w14:paraId="31432522"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а) система мотивации персонала;</w:t>
      </w:r>
    </w:p>
    <w:p w14:paraId="77F45361"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б) технология менеджмента; </w:t>
      </w:r>
    </w:p>
    <w:p w14:paraId="732F9BC2"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в) реализация совокупности функций. </w:t>
      </w:r>
    </w:p>
    <w:p w14:paraId="0477547F"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70F138B7"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
          <w:sz w:val="24"/>
          <w:szCs w:val="24"/>
          <w:lang w:eastAsia="ru-RU"/>
        </w:rPr>
        <w:t>21</w:t>
      </w:r>
      <w:r w:rsidRPr="00550582">
        <w:rPr>
          <w:rFonts w:ascii="Times New Roman" w:eastAsia="Times New Roman" w:hAnsi="Times New Roman" w:cs="Times New Roman"/>
          <w:sz w:val="24"/>
          <w:szCs w:val="24"/>
          <w:lang w:eastAsia="ru-RU"/>
        </w:rPr>
        <w:t xml:space="preserve">. </w:t>
      </w:r>
      <w:r w:rsidRPr="00550582">
        <w:rPr>
          <w:rFonts w:ascii="Times New Roman" w:eastAsia="Times New Roman" w:hAnsi="Times New Roman" w:cs="Times New Roman"/>
          <w:b/>
          <w:sz w:val="24"/>
          <w:szCs w:val="24"/>
          <w:lang w:eastAsia="ru-RU"/>
        </w:rPr>
        <w:t xml:space="preserve">Деятельность, характеризуемая интенсивностью внедрения новшеств и направленная на обеспечение экономической устойчивости Клиники за счет его адаптации к окружающей среде посредством создания новой продукции или изменение способа действий – это: </w:t>
      </w:r>
    </w:p>
    <w:p w14:paraId="7119C79A"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а) инновационная активность; </w:t>
      </w:r>
    </w:p>
    <w:p w14:paraId="050B5A5B"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в) инвестиционная активность. </w:t>
      </w:r>
    </w:p>
    <w:p w14:paraId="1F960ED5"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5AC3B694"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b/>
          <w:sz w:val="24"/>
          <w:szCs w:val="24"/>
          <w:lang w:eastAsia="ru-RU"/>
        </w:rPr>
        <w:t>22</w:t>
      </w:r>
      <w:r w:rsidRPr="00550582">
        <w:rPr>
          <w:rFonts w:ascii="Times New Roman" w:eastAsia="Times New Roman" w:hAnsi="Times New Roman" w:cs="Times New Roman"/>
          <w:sz w:val="24"/>
          <w:szCs w:val="24"/>
          <w:lang w:eastAsia="ru-RU"/>
        </w:rPr>
        <w:t xml:space="preserve">. </w:t>
      </w:r>
      <w:r w:rsidRPr="00550582">
        <w:rPr>
          <w:rFonts w:ascii="Times New Roman" w:eastAsia="Times New Roman" w:hAnsi="Times New Roman" w:cs="Times New Roman"/>
          <w:b/>
          <w:sz w:val="24"/>
          <w:szCs w:val="24"/>
          <w:lang w:eastAsia="ru-RU"/>
        </w:rPr>
        <w:t xml:space="preserve">Какова цель </w:t>
      </w:r>
      <w:r w:rsidRPr="00550582">
        <w:rPr>
          <w:rFonts w:ascii="Times New Roman" w:eastAsia="Times New Roman" w:hAnsi="Times New Roman" w:cs="Times New Roman"/>
          <w:b/>
          <w:sz w:val="24"/>
          <w:szCs w:val="24"/>
          <w:lang w:val="en-US" w:eastAsia="ru-RU"/>
        </w:rPr>
        <w:t>SWOT</w:t>
      </w:r>
      <w:r w:rsidRPr="00550582">
        <w:rPr>
          <w:rFonts w:ascii="Times New Roman" w:eastAsia="Times New Roman" w:hAnsi="Times New Roman" w:cs="Times New Roman"/>
          <w:b/>
          <w:sz w:val="24"/>
          <w:szCs w:val="24"/>
          <w:lang w:eastAsia="ru-RU"/>
        </w:rPr>
        <w:t>-анализа?</w:t>
      </w:r>
      <w:r w:rsidRPr="00550582">
        <w:rPr>
          <w:rFonts w:ascii="Times New Roman" w:eastAsia="Times New Roman" w:hAnsi="Times New Roman" w:cs="Times New Roman"/>
          <w:sz w:val="24"/>
          <w:szCs w:val="24"/>
          <w:lang w:eastAsia="ru-RU"/>
        </w:rPr>
        <w:t xml:space="preserve"> </w:t>
      </w:r>
    </w:p>
    <w:p w14:paraId="21402442"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а) выявить факторы, которые могут существенно повлиять на деятельность Клиники;</w:t>
      </w:r>
    </w:p>
    <w:p w14:paraId="34BBBF4F"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б) успокоить высшее руководство; </w:t>
      </w:r>
    </w:p>
    <w:p w14:paraId="21A7108B"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в) найти сферы для диверсифицированных инвестиций вне нынешних сфер деятельности; </w:t>
      </w:r>
    </w:p>
    <w:p w14:paraId="21326BFB"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г) распределить финансовые ресурсы внутри отрасли </w:t>
      </w:r>
    </w:p>
    <w:p w14:paraId="26653A9A"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д) Все ответы правильные </w:t>
      </w:r>
    </w:p>
    <w:p w14:paraId="1485E530"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6FB62199"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b/>
          <w:sz w:val="24"/>
          <w:szCs w:val="24"/>
          <w:lang w:eastAsia="ru-RU"/>
        </w:rPr>
        <w:t>23</w:t>
      </w:r>
      <w:r w:rsidRPr="00550582">
        <w:rPr>
          <w:rFonts w:ascii="Times New Roman" w:eastAsia="Times New Roman" w:hAnsi="Times New Roman" w:cs="Times New Roman"/>
          <w:sz w:val="24"/>
          <w:szCs w:val="24"/>
          <w:lang w:eastAsia="ru-RU"/>
        </w:rPr>
        <w:t>.</w:t>
      </w:r>
      <w:r w:rsidRPr="00550582">
        <w:rPr>
          <w:rFonts w:ascii="Times New Roman" w:eastAsia="Times New Roman" w:hAnsi="Times New Roman" w:cs="Times New Roman"/>
          <w:b/>
          <w:sz w:val="24"/>
          <w:szCs w:val="24"/>
          <w:lang w:eastAsia="ru-RU"/>
        </w:rPr>
        <w:t>Как соотносятся понятия «стратегический план» и «долгосрочный план»?</w:t>
      </w:r>
      <w:r w:rsidRPr="00550582">
        <w:rPr>
          <w:rFonts w:ascii="Times New Roman" w:eastAsia="Times New Roman" w:hAnsi="Times New Roman" w:cs="Times New Roman"/>
          <w:sz w:val="24"/>
          <w:szCs w:val="24"/>
          <w:lang w:eastAsia="ru-RU"/>
        </w:rPr>
        <w:t xml:space="preserve"> </w:t>
      </w:r>
    </w:p>
    <w:p w14:paraId="3933EF81"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а) стратегический план – это разновидность долгосрочного плана;</w:t>
      </w:r>
    </w:p>
    <w:p w14:paraId="18780AB2"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б) долгосрочный план это разновидность стратегического плана; </w:t>
      </w:r>
    </w:p>
    <w:p w14:paraId="503F188B"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в) стратегический план и долгосрочный план – это одно и то же. </w:t>
      </w:r>
    </w:p>
    <w:p w14:paraId="1F9D6A15" w14:textId="77777777" w:rsidR="00550582" w:rsidRPr="00550582" w:rsidRDefault="00550582" w:rsidP="00550582">
      <w:pPr>
        <w:spacing w:after="0" w:line="240" w:lineRule="auto"/>
        <w:rPr>
          <w:rFonts w:ascii="Times New Roman" w:eastAsia="Times New Roman" w:hAnsi="Times New Roman" w:cs="Times New Roman"/>
          <w:b/>
          <w:bCs/>
          <w:sz w:val="24"/>
          <w:szCs w:val="24"/>
          <w:lang w:eastAsia="ru-RU"/>
        </w:rPr>
      </w:pPr>
    </w:p>
    <w:p w14:paraId="74FB7C72" w14:textId="77777777" w:rsidR="00550582" w:rsidRPr="00550582" w:rsidRDefault="00550582" w:rsidP="00550582">
      <w:pPr>
        <w:spacing w:after="0" w:line="240" w:lineRule="auto"/>
        <w:rPr>
          <w:rFonts w:ascii="Times New Roman" w:eastAsia="Times New Roman" w:hAnsi="Times New Roman" w:cs="Times New Roman"/>
          <w:b/>
          <w:bCs/>
          <w:sz w:val="24"/>
          <w:szCs w:val="24"/>
          <w:lang w:eastAsia="ru-RU"/>
        </w:rPr>
      </w:pPr>
    </w:p>
    <w:p w14:paraId="6EE212EE"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b/>
          <w:bCs/>
          <w:sz w:val="24"/>
          <w:szCs w:val="24"/>
          <w:lang w:eastAsia="ru-RU"/>
        </w:rPr>
        <w:t>24. Что является результатом системы стратегического планирования?</w:t>
      </w:r>
      <w:r w:rsidRPr="00550582">
        <w:rPr>
          <w:rFonts w:ascii="Times New Roman" w:eastAsia="Times New Roman" w:hAnsi="Times New Roman" w:cs="Times New Roman"/>
          <w:bCs/>
          <w:sz w:val="24"/>
          <w:szCs w:val="24"/>
          <w:lang w:eastAsia="ru-RU"/>
        </w:rPr>
        <w:t xml:space="preserve">  </w:t>
      </w:r>
    </w:p>
    <w:p w14:paraId="71FD157E"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а) определение миссии целей, выбор стратегий, распределение ресурсов для будущей программы; </w:t>
      </w:r>
    </w:p>
    <w:p w14:paraId="152E654F"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б) определение планов маркетинга, производства, бизнес-план; </w:t>
      </w:r>
    </w:p>
    <w:p w14:paraId="2FF135C8"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в) определение финансового плана. </w:t>
      </w:r>
    </w:p>
    <w:p w14:paraId="53A90855"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Выбрать правильный ответ:</w:t>
      </w:r>
    </w:p>
    <w:p w14:paraId="16B17415"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b/>
          <w:bCs/>
          <w:sz w:val="24"/>
          <w:szCs w:val="24"/>
          <w:lang w:eastAsia="ru-RU"/>
        </w:rPr>
        <w:t>25.</w:t>
      </w:r>
      <w:r w:rsidRPr="00550582">
        <w:rPr>
          <w:rFonts w:ascii="Times New Roman" w:eastAsia="Times New Roman" w:hAnsi="Times New Roman" w:cs="Times New Roman"/>
          <w:b/>
          <w:sz w:val="24"/>
          <w:szCs w:val="24"/>
          <w:lang w:eastAsia="ru-RU"/>
        </w:rPr>
        <w:t> Платежеспособная потребность в определенной услуге (товаре), реализуемой в пределах покупательской способности потребителя или максимальной величины</w:t>
      </w:r>
      <w:r w:rsidRPr="00550582">
        <w:rPr>
          <w:rFonts w:ascii="Times New Roman" w:eastAsia="Times New Roman" w:hAnsi="Times New Roman" w:cs="Times New Roman"/>
          <w:sz w:val="24"/>
          <w:szCs w:val="24"/>
          <w:lang w:eastAsia="ru-RU"/>
        </w:rPr>
        <w:t xml:space="preserve"> </w:t>
      </w:r>
      <w:r w:rsidRPr="00550582">
        <w:rPr>
          <w:rFonts w:ascii="Times New Roman" w:eastAsia="Times New Roman" w:hAnsi="Times New Roman" w:cs="Times New Roman"/>
          <w:b/>
          <w:sz w:val="24"/>
          <w:szCs w:val="24"/>
          <w:lang w:eastAsia="ru-RU"/>
        </w:rPr>
        <w:t>предложения – это:</w:t>
      </w:r>
      <w:r w:rsidRPr="00550582">
        <w:rPr>
          <w:rFonts w:ascii="Times New Roman" w:eastAsia="Times New Roman" w:hAnsi="Times New Roman" w:cs="Times New Roman"/>
          <w:sz w:val="24"/>
          <w:szCs w:val="24"/>
          <w:lang w:eastAsia="ru-RU"/>
        </w:rPr>
        <w:t xml:space="preserve"> </w:t>
      </w:r>
    </w:p>
    <w:p w14:paraId="30BEFCE2"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а) спрос </w:t>
      </w:r>
    </w:p>
    <w:p w14:paraId="29F826DF"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б) предложение</w:t>
      </w:r>
    </w:p>
    <w:p w14:paraId="2FF7F867"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57015485" w14:textId="77777777" w:rsidR="00550582" w:rsidRPr="00550582" w:rsidRDefault="00550582" w:rsidP="00550582">
      <w:pPr>
        <w:spacing w:after="0" w:line="240" w:lineRule="auto"/>
        <w:rPr>
          <w:rFonts w:ascii="Times New Roman" w:eastAsia="Times New Roman" w:hAnsi="Times New Roman" w:cs="Times New Roman"/>
          <w:b/>
          <w:bCs/>
          <w:sz w:val="24"/>
          <w:szCs w:val="24"/>
          <w:lang w:eastAsia="ru-RU"/>
        </w:rPr>
      </w:pPr>
      <w:r w:rsidRPr="00550582">
        <w:rPr>
          <w:rFonts w:ascii="Times New Roman" w:eastAsia="Times New Roman" w:hAnsi="Times New Roman" w:cs="Times New Roman"/>
          <w:b/>
          <w:bCs/>
          <w:sz w:val="24"/>
          <w:szCs w:val="24"/>
          <w:lang w:eastAsia="ru-RU"/>
        </w:rPr>
        <w:t>26.</w:t>
      </w:r>
      <w:r w:rsidRPr="00550582">
        <w:rPr>
          <w:rFonts w:ascii="Times New Roman" w:eastAsia="Times New Roman" w:hAnsi="Times New Roman" w:cs="Times New Roman"/>
          <w:sz w:val="24"/>
          <w:szCs w:val="24"/>
          <w:lang w:eastAsia="ru-RU"/>
        </w:rPr>
        <w:t> </w:t>
      </w:r>
      <w:r w:rsidRPr="00550582">
        <w:rPr>
          <w:rFonts w:ascii="Times New Roman" w:eastAsia="Times New Roman" w:hAnsi="Times New Roman" w:cs="Times New Roman"/>
          <w:b/>
          <w:sz w:val="24"/>
          <w:szCs w:val="24"/>
          <w:lang w:eastAsia="ru-RU"/>
        </w:rPr>
        <w:t>Результат производственной деятельности в виде суммы товаров (услуг), предназначенных для продажи, - это:</w:t>
      </w:r>
    </w:p>
    <w:p w14:paraId="691448A2"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а) спрос </w:t>
      </w:r>
    </w:p>
    <w:p w14:paraId="4A335248"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б) предложение</w:t>
      </w:r>
    </w:p>
    <w:p w14:paraId="2DE86F6C"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49073EDA"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
          <w:sz w:val="24"/>
          <w:szCs w:val="24"/>
          <w:lang w:eastAsia="ru-RU"/>
        </w:rPr>
        <w:t>27.</w:t>
      </w:r>
      <w:r w:rsidRPr="00550582">
        <w:rPr>
          <w:rFonts w:ascii="Times New Roman" w:eastAsia="Times New Roman" w:hAnsi="Times New Roman" w:cs="Times New Roman"/>
          <w:sz w:val="24"/>
          <w:szCs w:val="24"/>
          <w:lang w:eastAsia="ru-RU"/>
        </w:rPr>
        <w:t xml:space="preserve"> </w:t>
      </w:r>
      <w:r w:rsidRPr="00550582">
        <w:rPr>
          <w:rFonts w:ascii="Times New Roman" w:eastAsia="Times New Roman" w:hAnsi="Times New Roman" w:cs="Times New Roman"/>
          <w:b/>
          <w:sz w:val="24"/>
          <w:szCs w:val="24"/>
          <w:lang w:eastAsia="ru-RU"/>
        </w:rPr>
        <w:t xml:space="preserve">Нужда, принявшая определенную специфическую форму в соответствии с культурным уровнем и личностью индивида, это – </w:t>
      </w:r>
    </w:p>
    <w:p w14:paraId="36030903"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а) нужда;</w:t>
      </w:r>
    </w:p>
    <w:p w14:paraId="2D7D8D6F"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б) запрос;</w:t>
      </w:r>
    </w:p>
    <w:p w14:paraId="44A7B0E4"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в) потребность;</w:t>
      </w:r>
    </w:p>
    <w:p w14:paraId="703A054C"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г) товар.</w:t>
      </w:r>
    </w:p>
    <w:p w14:paraId="7CEA3914"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409CB9DD"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b/>
          <w:sz w:val="24"/>
          <w:szCs w:val="24"/>
          <w:lang w:eastAsia="ru-RU"/>
        </w:rPr>
        <w:t>28.</w:t>
      </w:r>
      <w:r w:rsidRPr="00550582">
        <w:rPr>
          <w:rFonts w:ascii="Times New Roman" w:eastAsia="Times New Roman" w:hAnsi="Times New Roman" w:cs="Times New Roman"/>
          <w:sz w:val="24"/>
          <w:szCs w:val="24"/>
          <w:lang w:eastAsia="ru-RU"/>
        </w:rPr>
        <w:t xml:space="preserve"> </w:t>
      </w:r>
      <w:r w:rsidRPr="00550582">
        <w:rPr>
          <w:rFonts w:ascii="Times New Roman" w:eastAsia="Times New Roman" w:hAnsi="Times New Roman" w:cs="Times New Roman"/>
          <w:b/>
          <w:sz w:val="24"/>
          <w:szCs w:val="24"/>
          <w:lang w:eastAsia="ru-RU"/>
        </w:rPr>
        <w:t>Потребность – это:</w:t>
      </w:r>
    </w:p>
    <w:p w14:paraId="57932807"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а) количество денег, которое потребитель может использовать для удовлетворения своих нужд;</w:t>
      </w:r>
    </w:p>
    <w:p w14:paraId="43737F17"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б) нужда, воплощенная в какую-то конкретную форму;</w:t>
      </w:r>
    </w:p>
    <w:p w14:paraId="40DF7A6F"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в) товар, который способен удовлетворить нужду потребителя;</w:t>
      </w:r>
    </w:p>
    <w:p w14:paraId="5868CF70"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г) все ответы верны</w:t>
      </w:r>
    </w:p>
    <w:p w14:paraId="47EAD0BB"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p>
    <w:p w14:paraId="165675FF"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b/>
          <w:sz w:val="24"/>
          <w:szCs w:val="24"/>
          <w:lang w:eastAsia="ru-RU"/>
        </w:rPr>
        <w:t>29</w:t>
      </w:r>
      <w:r w:rsidRPr="00550582">
        <w:rPr>
          <w:rFonts w:ascii="Times New Roman" w:eastAsia="Times New Roman" w:hAnsi="Times New Roman" w:cs="Times New Roman"/>
          <w:sz w:val="24"/>
          <w:szCs w:val="24"/>
          <w:lang w:eastAsia="ru-RU"/>
        </w:rPr>
        <w:t xml:space="preserve">. </w:t>
      </w:r>
      <w:r w:rsidRPr="00550582">
        <w:rPr>
          <w:rFonts w:ascii="Times New Roman" w:eastAsia="Times New Roman" w:hAnsi="Times New Roman" w:cs="Times New Roman"/>
          <w:b/>
          <w:sz w:val="24"/>
          <w:szCs w:val="24"/>
          <w:lang w:eastAsia="ru-RU"/>
        </w:rPr>
        <w:t>Рынок покупателя определяет ситуацию, когда на рынке отмечается:</w:t>
      </w:r>
    </w:p>
    <w:p w14:paraId="0DF965DF"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 а) большое число потребителей</w:t>
      </w:r>
    </w:p>
    <w:p w14:paraId="33C5D243"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б) превышение предложения над спросом</w:t>
      </w:r>
    </w:p>
    <w:p w14:paraId="47201B4C"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в) превышение спроса над предложением</w:t>
      </w:r>
    </w:p>
    <w:p w14:paraId="35C40CF9"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lastRenderedPageBreak/>
        <w:t>г) все ответы верны</w:t>
      </w:r>
    </w:p>
    <w:p w14:paraId="3D32888B"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56AD1F66"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b/>
          <w:sz w:val="24"/>
          <w:szCs w:val="24"/>
          <w:lang w:eastAsia="ru-RU"/>
        </w:rPr>
        <w:t>30.</w:t>
      </w:r>
      <w:r w:rsidRPr="00550582">
        <w:rPr>
          <w:rFonts w:ascii="Times New Roman" w:eastAsia="Times New Roman" w:hAnsi="Times New Roman" w:cs="Times New Roman"/>
          <w:sz w:val="24"/>
          <w:szCs w:val="24"/>
          <w:lang w:eastAsia="ru-RU"/>
        </w:rPr>
        <w:t xml:space="preserve"> </w:t>
      </w:r>
      <w:r w:rsidRPr="00550582">
        <w:rPr>
          <w:rFonts w:ascii="Times New Roman" w:eastAsia="Times New Roman" w:hAnsi="Times New Roman" w:cs="Times New Roman"/>
          <w:b/>
          <w:sz w:val="24"/>
          <w:szCs w:val="24"/>
          <w:lang w:eastAsia="ru-RU"/>
        </w:rPr>
        <w:t>Основой комплекса маркетинга является:</w:t>
      </w:r>
    </w:p>
    <w:p w14:paraId="4A9A8344"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а) макросреда</w:t>
      </w:r>
    </w:p>
    <w:p w14:paraId="24AAA12B"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б) микросреда</w:t>
      </w:r>
    </w:p>
    <w:p w14:paraId="40F5C3D1"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в) модель 4Р</w:t>
      </w:r>
    </w:p>
    <w:p w14:paraId="2F65F08F"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г) субъекты маркетинга</w:t>
      </w:r>
    </w:p>
    <w:p w14:paraId="74CA6A4C"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д) правильного ответа нет</w:t>
      </w:r>
    </w:p>
    <w:p w14:paraId="145CE956"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4B70484E"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2D92BDCA"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
          <w:sz w:val="24"/>
          <w:szCs w:val="24"/>
          <w:lang w:eastAsia="ru-RU"/>
        </w:rPr>
        <w:t>31.</w:t>
      </w:r>
      <w:r w:rsidRPr="00550582">
        <w:rPr>
          <w:rFonts w:ascii="Times New Roman" w:eastAsia="Times New Roman" w:hAnsi="Times New Roman" w:cs="Times New Roman"/>
          <w:sz w:val="24"/>
          <w:szCs w:val="24"/>
          <w:lang w:eastAsia="ru-RU"/>
        </w:rPr>
        <w:t xml:space="preserve"> </w:t>
      </w:r>
      <w:r w:rsidRPr="00550582">
        <w:rPr>
          <w:rFonts w:ascii="Times New Roman" w:eastAsia="Times New Roman" w:hAnsi="Times New Roman" w:cs="Times New Roman"/>
          <w:b/>
          <w:sz w:val="24"/>
          <w:szCs w:val="24"/>
          <w:lang w:eastAsia="ru-RU"/>
        </w:rPr>
        <w:t>Стратегия, построенная на предположении, что потребители будут покупать товары (услуги) только наивысшего качества, соответствует маркетинговой концепции:</w:t>
      </w:r>
    </w:p>
    <w:p w14:paraId="7187C5F9"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 а) совершенствования производства</w:t>
      </w:r>
    </w:p>
    <w:p w14:paraId="00C2C843"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 б) современного маркетинга</w:t>
      </w:r>
    </w:p>
    <w:p w14:paraId="4B896DE8"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 в) совершенствования товара</w:t>
      </w:r>
    </w:p>
    <w:p w14:paraId="724A46A1"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 г) все ответы верны</w:t>
      </w:r>
    </w:p>
    <w:p w14:paraId="268482A1"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449422F2"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
          <w:sz w:val="24"/>
          <w:szCs w:val="24"/>
          <w:lang w:eastAsia="ru-RU"/>
        </w:rPr>
        <w:t>32.</w:t>
      </w:r>
      <w:r w:rsidRPr="00550582">
        <w:rPr>
          <w:rFonts w:ascii="Times New Roman" w:eastAsia="Times New Roman" w:hAnsi="Times New Roman" w:cs="Times New Roman"/>
          <w:sz w:val="24"/>
          <w:szCs w:val="24"/>
          <w:lang w:eastAsia="ru-RU"/>
        </w:rPr>
        <w:t xml:space="preserve"> </w:t>
      </w:r>
      <w:r w:rsidRPr="00550582">
        <w:rPr>
          <w:rFonts w:ascii="Times New Roman" w:eastAsia="Times New Roman" w:hAnsi="Times New Roman" w:cs="Times New Roman"/>
          <w:b/>
          <w:sz w:val="24"/>
          <w:szCs w:val="24"/>
          <w:lang w:eastAsia="ru-RU"/>
        </w:rPr>
        <w:t>Совокупность сведений об объекте, перемещающихся в устойчивом направлении, 8. представляет собой:</w:t>
      </w:r>
    </w:p>
    <w:p w14:paraId="020D6A32"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а) базу данных</w:t>
      </w:r>
    </w:p>
    <w:p w14:paraId="57AFB031"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б) информационный поток</w:t>
      </w:r>
    </w:p>
    <w:p w14:paraId="0A073234"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в) маркетинговую информационную систему</w:t>
      </w:r>
    </w:p>
    <w:p w14:paraId="511DBCAC"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г) все ответы верны</w:t>
      </w:r>
    </w:p>
    <w:p w14:paraId="7CDBECC5"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1C173D0D"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b/>
          <w:sz w:val="24"/>
          <w:szCs w:val="24"/>
          <w:lang w:eastAsia="ru-RU"/>
        </w:rPr>
        <w:t>33.</w:t>
      </w:r>
      <w:r w:rsidRPr="00550582">
        <w:rPr>
          <w:rFonts w:ascii="Times New Roman" w:eastAsia="Times New Roman" w:hAnsi="Times New Roman" w:cs="Times New Roman"/>
          <w:sz w:val="24"/>
          <w:szCs w:val="24"/>
          <w:lang w:eastAsia="ru-RU"/>
        </w:rPr>
        <w:t xml:space="preserve"> </w:t>
      </w:r>
      <w:r w:rsidRPr="00550582">
        <w:rPr>
          <w:rFonts w:ascii="Times New Roman" w:eastAsia="Times New Roman" w:hAnsi="Times New Roman" w:cs="Times New Roman"/>
          <w:b/>
          <w:sz w:val="24"/>
          <w:szCs w:val="24"/>
          <w:lang w:eastAsia="ru-RU"/>
        </w:rPr>
        <w:t>Целью функционирования маркетинговой информационной системы является:</w:t>
      </w:r>
    </w:p>
    <w:p w14:paraId="428DDC63"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а) создание плана маркетинга</w:t>
      </w:r>
    </w:p>
    <w:p w14:paraId="574C9270"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 б) предоставление информации для принятия управленческих решений</w:t>
      </w:r>
    </w:p>
    <w:p w14:paraId="2F9AAFAD"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 в) реализация маркетинговой концепции управления предприятием</w:t>
      </w:r>
    </w:p>
    <w:p w14:paraId="5C524348"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 г) все ответы верны</w:t>
      </w:r>
    </w:p>
    <w:p w14:paraId="5AEC0D47"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p>
    <w:p w14:paraId="2CC63AC1"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b/>
          <w:sz w:val="24"/>
          <w:szCs w:val="24"/>
          <w:lang w:eastAsia="ru-RU"/>
        </w:rPr>
        <w:t>34.</w:t>
      </w:r>
      <w:r w:rsidRPr="00550582">
        <w:rPr>
          <w:rFonts w:ascii="Times New Roman" w:eastAsia="Times New Roman" w:hAnsi="Times New Roman" w:cs="Times New Roman"/>
          <w:sz w:val="24"/>
          <w:szCs w:val="24"/>
          <w:lang w:eastAsia="ru-RU"/>
        </w:rPr>
        <w:t xml:space="preserve"> </w:t>
      </w:r>
      <w:r w:rsidRPr="00550582">
        <w:rPr>
          <w:rFonts w:ascii="Times New Roman" w:eastAsia="Times New Roman" w:hAnsi="Times New Roman" w:cs="Times New Roman"/>
          <w:b/>
          <w:sz w:val="24"/>
          <w:szCs w:val="24"/>
          <w:lang w:eastAsia="ru-RU"/>
        </w:rPr>
        <w:t>Что такое сегментирование рынка:</w:t>
      </w:r>
    </w:p>
    <w:p w14:paraId="4BC8CF69"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 а) деление конкурентов на однородные группы</w:t>
      </w:r>
    </w:p>
    <w:p w14:paraId="71C9CC0E"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б) деление потребителей на однородные группы</w:t>
      </w:r>
    </w:p>
    <w:p w14:paraId="65A617EA"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в) деление товара на однородные группы</w:t>
      </w:r>
    </w:p>
    <w:p w14:paraId="2FF05C54"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г) все ответы верны</w:t>
      </w:r>
    </w:p>
    <w:p w14:paraId="3312C0B5" w14:textId="77777777" w:rsidR="00550582" w:rsidRPr="00550582" w:rsidRDefault="00550582" w:rsidP="00550582">
      <w:pPr>
        <w:spacing w:after="0" w:line="240" w:lineRule="auto"/>
        <w:rPr>
          <w:rFonts w:ascii="Times New Roman" w:eastAsia="Times New Roman" w:hAnsi="Times New Roman" w:cs="Times New Roman"/>
          <w:bCs/>
          <w:sz w:val="24"/>
          <w:szCs w:val="24"/>
          <w:lang w:eastAsia="ru-RU"/>
        </w:rPr>
      </w:pPr>
    </w:p>
    <w:p w14:paraId="7177B073"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17B91DAC"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
          <w:sz w:val="24"/>
          <w:szCs w:val="24"/>
          <w:lang w:eastAsia="ru-RU"/>
        </w:rPr>
        <w:t>Ситуационная задача №1:</w:t>
      </w:r>
    </w:p>
    <w:p w14:paraId="33B4068F"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В частной стоматологической поликлинике закончился срок лицензии на оказание соответствующих медицинских услуг. Документы на получение лицензии были направлены в лицензионные органы, а поликлиника продолжала работать и оказывать стоматологическую помощь в прежнем объеме.</w:t>
      </w:r>
    </w:p>
    <w:p w14:paraId="1C6C62D5"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b/>
          <w:bCs/>
          <w:sz w:val="24"/>
          <w:szCs w:val="24"/>
          <w:lang w:eastAsia="ru-RU"/>
        </w:rPr>
        <w:t>Вопросы:</w:t>
      </w:r>
    </w:p>
    <w:p w14:paraId="051858C7"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Могла ли клиника оказывать стоматологические услуги в данной ситуации?</w:t>
      </w:r>
    </w:p>
    <w:p w14:paraId="12128424"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Каков порядок переоформления лицензии по истечении срока ее действия?</w:t>
      </w:r>
    </w:p>
    <w:p w14:paraId="6B64153E"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p>
    <w:p w14:paraId="798FE641"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
          <w:sz w:val="24"/>
          <w:szCs w:val="24"/>
          <w:lang w:eastAsia="ru-RU"/>
        </w:rPr>
        <w:t>Ситуационная задача №2:</w:t>
      </w:r>
    </w:p>
    <w:p w14:paraId="208139D6"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lastRenderedPageBreak/>
        <w:t xml:space="preserve">Стоматологическая поликлиника год назад продлила лицензию на осуществление медицинской деятельности. Должностные лица лицензирующих органов пришли </w:t>
      </w:r>
      <w:proofErr w:type="gramStart"/>
      <w:r w:rsidRPr="00550582">
        <w:rPr>
          <w:rFonts w:ascii="Times New Roman" w:eastAsia="Times New Roman" w:hAnsi="Times New Roman" w:cs="Times New Roman"/>
          <w:sz w:val="24"/>
          <w:szCs w:val="24"/>
          <w:lang w:eastAsia="ru-RU"/>
        </w:rPr>
        <w:t>в  данное</w:t>
      </w:r>
      <w:proofErr w:type="gramEnd"/>
      <w:r w:rsidRPr="00550582">
        <w:rPr>
          <w:rFonts w:ascii="Times New Roman" w:eastAsia="Times New Roman" w:hAnsi="Times New Roman" w:cs="Times New Roman"/>
          <w:sz w:val="24"/>
          <w:szCs w:val="24"/>
          <w:lang w:eastAsia="ru-RU"/>
        </w:rPr>
        <w:t xml:space="preserve">   ЛПУ с внеплановой проверкой и, обнаружив некоторые недостатки организационного характера, составили акт, отразив данные нарушения. Руководитель медицинского учреждения знал, что проверка соблюдения всех лицензионных требований проводится лицензирующими органами не чаще 1 раза в 2 года. Исходя из этого, он счел действия должностных лиц незаконными и отказался выполнять их предписания по устранению данных нарушений.</w:t>
      </w:r>
    </w:p>
    <w:p w14:paraId="189481B7"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b/>
          <w:bCs/>
          <w:sz w:val="24"/>
          <w:szCs w:val="24"/>
          <w:lang w:eastAsia="ru-RU"/>
        </w:rPr>
        <w:t>Вопросы:</w:t>
      </w:r>
    </w:p>
    <w:p w14:paraId="1440FB16"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 Правомерны ли действия должностных лиц лицензирующих органов? </w:t>
      </w:r>
    </w:p>
    <w:p w14:paraId="1BED37E9"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Могут ли проводиться внеплановые проверки соблюдения лицензионных требований и условий?</w:t>
      </w:r>
    </w:p>
    <w:tbl>
      <w:tblPr>
        <w:tblW w:w="0" w:type="auto"/>
        <w:tblCellSpacing w:w="0" w:type="dxa"/>
        <w:tblCellMar>
          <w:left w:w="0" w:type="dxa"/>
          <w:right w:w="0" w:type="dxa"/>
        </w:tblCellMar>
        <w:tblLook w:val="04A0" w:firstRow="1" w:lastRow="0" w:firstColumn="1" w:lastColumn="0" w:noHBand="0" w:noVBand="1"/>
      </w:tblPr>
      <w:tblGrid>
        <w:gridCol w:w="6"/>
      </w:tblGrid>
      <w:tr w:rsidR="00550582" w:rsidRPr="00550582" w14:paraId="288CBF51" w14:textId="77777777" w:rsidTr="00CA5D69">
        <w:trPr>
          <w:tblCellSpacing w:w="0" w:type="dxa"/>
        </w:trPr>
        <w:tc>
          <w:tcPr>
            <w:tcW w:w="0" w:type="auto"/>
            <w:vAlign w:val="center"/>
            <w:hideMark/>
          </w:tcPr>
          <w:p w14:paraId="7686B2F8"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tc>
      </w:tr>
    </w:tbl>
    <w:p w14:paraId="3A945D91"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Как должны быть оформлены результаты проверки?</w:t>
      </w:r>
    </w:p>
    <w:p w14:paraId="68D66707"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043B7234" w14:textId="77777777" w:rsidR="00550582" w:rsidRPr="00550582" w:rsidRDefault="00550582" w:rsidP="00550582">
      <w:pPr>
        <w:spacing w:after="0" w:line="240" w:lineRule="auto"/>
        <w:rPr>
          <w:rFonts w:ascii="Times New Roman" w:eastAsia="Times New Roman" w:hAnsi="Times New Roman" w:cs="Times New Roman"/>
          <w:b/>
          <w:bCs/>
          <w:sz w:val="24"/>
          <w:szCs w:val="24"/>
          <w:lang w:eastAsia="ru-RU"/>
        </w:rPr>
      </w:pPr>
      <w:r w:rsidRPr="00550582">
        <w:rPr>
          <w:rFonts w:ascii="Times New Roman" w:eastAsia="Times New Roman" w:hAnsi="Times New Roman" w:cs="Times New Roman"/>
          <w:b/>
          <w:sz w:val="24"/>
          <w:szCs w:val="24"/>
          <w:lang w:eastAsia="ru-RU"/>
        </w:rPr>
        <w:t>Ситуационная</w:t>
      </w:r>
      <w:r w:rsidRPr="00550582">
        <w:rPr>
          <w:rFonts w:ascii="Times New Roman" w:eastAsia="Times New Roman" w:hAnsi="Times New Roman" w:cs="Times New Roman"/>
          <w:b/>
          <w:bCs/>
          <w:sz w:val="24"/>
          <w:szCs w:val="24"/>
          <w:lang w:eastAsia="ru-RU"/>
        </w:rPr>
        <w:t xml:space="preserve"> задач№3.</w:t>
      </w:r>
    </w:p>
    <w:p w14:paraId="7798F5A0"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На основании приведенных данных вычислить и оценить социальный эффект от организации в г. Самара Центра стоматологического здоровья, в результате которого общее сокращение расходов на лечение, в частности по сложным заболеваниям, требующих госпитализации, предполагается на 10 %. Количество госпитализированных больных с заболеваниями стоматологического профиля составило 6 133 человека в год. В зависимости от тяжести и сложности заболевания стоимость госпитализации колеблется от 4 972 рублей до 11 560 рублей, или усредненно – 6 951 рубль. </w:t>
      </w:r>
    </w:p>
    <w:p w14:paraId="4213F8EE" w14:textId="77777777" w:rsidR="00550582" w:rsidRPr="00550582" w:rsidRDefault="00550582" w:rsidP="00550582">
      <w:pPr>
        <w:spacing w:after="0" w:line="240" w:lineRule="auto"/>
        <w:rPr>
          <w:rFonts w:ascii="Times New Roman" w:eastAsia="Times New Roman" w:hAnsi="Times New Roman" w:cs="Times New Roman"/>
          <w:b/>
          <w:bCs/>
          <w:sz w:val="24"/>
          <w:szCs w:val="24"/>
          <w:lang w:eastAsia="ru-RU"/>
        </w:rPr>
      </w:pPr>
      <w:r w:rsidRPr="00550582">
        <w:rPr>
          <w:rFonts w:ascii="Times New Roman" w:eastAsia="Times New Roman" w:hAnsi="Times New Roman" w:cs="Times New Roman"/>
          <w:b/>
          <w:sz w:val="24"/>
          <w:szCs w:val="24"/>
          <w:lang w:eastAsia="ru-RU"/>
        </w:rPr>
        <w:t>Ситуационная</w:t>
      </w:r>
      <w:r w:rsidRPr="00550582">
        <w:rPr>
          <w:rFonts w:ascii="Times New Roman" w:eastAsia="Times New Roman" w:hAnsi="Times New Roman" w:cs="Times New Roman"/>
          <w:b/>
          <w:bCs/>
          <w:sz w:val="24"/>
          <w:szCs w:val="24"/>
          <w:lang w:eastAsia="ru-RU"/>
        </w:rPr>
        <w:t xml:space="preserve"> задач№4.</w:t>
      </w:r>
    </w:p>
    <w:p w14:paraId="13419B67"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На основании приведенных данных вычислить и оценить социальный эффект от организации в г. Самара Центра стоматологического здоровья, в результате которого общее сокращение уровня заболеваемости стоматологическими болезнями предполагается на 15%. А это значит снижение социальных выплат, в частности по больничным листам. В год общее количество больных стоматологическими заболеваниями, по которым выдавался листок нетрудоспособности, составил – 140 человек. Среднее количество дней нетрудоспособности - 4,71 на одного человека. </w:t>
      </w:r>
    </w:p>
    <w:p w14:paraId="56F38932" w14:textId="77777777" w:rsidR="00550582" w:rsidRPr="00550582" w:rsidRDefault="00550582" w:rsidP="00550582">
      <w:pPr>
        <w:spacing w:after="0" w:line="240" w:lineRule="auto"/>
        <w:rPr>
          <w:rFonts w:ascii="Times New Roman" w:eastAsia="Times New Roman" w:hAnsi="Times New Roman" w:cs="Times New Roman"/>
          <w:b/>
          <w:bCs/>
          <w:sz w:val="24"/>
          <w:szCs w:val="24"/>
          <w:lang w:eastAsia="ru-RU"/>
        </w:rPr>
      </w:pPr>
      <w:r w:rsidRPr="00550582">
        <w:rPr>
          <w:rFonts w:ascii="Times New Roman" w:eastAsia="Times New Roman" w:hAnsi="Times New Roman" w:cs="Times New Roman"/>
          <w:b/>
          <w:bCs/>
          <w:sz w:val="24"/>
          <w:szCs w:val="24"/>
          <w:lang w:eastAsia="ru-RU"/>
        </w:rPr>
        <w:t xml:space="preserve">   </w:t>
      </w:r>
      <w:r w:rsidRPr="00550582">
        <w:rPr>
          <w:rFonts w:ascii="Times New Roman" w:eastAsia="Times New Roman" w:hAnsi="Times New Roman" w:cs="Times New Roman"/>
          <w:b/>
          <w:sz w:val="24"/>
          <w:szCs w:val="24"/>
          <w:lang w:eastAsia="ru-RU"/>
        </w:rPr>
        <w:t>Ситуационная</w:t>
      </w:r>
      <w:r w:rsidRPr="00550582">
        <w:rPr>
          <w:rFonts w:ascii="Times New Roman" w:eastAsia="Times New Roman" w:hAnsi="Times New Roman" w:cs="Times New Roman"/>
          <w:b/>
          <w:bCs/>
          <w:sz w:val="24"/>
          <w:szCs w:val="24"/>
          <w:lang w:eastAsia="ru-RU"/>
        </w:rPr>
        <w:t xml:space="preserve"> задач№5.</w:t>
      </w:r>
    </w:p>
    <w:p w14:paraId="57E327A4" w14:textId="77777777" w:rsidR="00550582" w:rsidRPr="00550582" w:rsidRDefault="00550582" w:rsidP="00550582">
      <w:pPr>
        <w:spacing w:after="0" w:line="240" w:lineRule="auto"/>
        <w:rPr>
          <w:rFonts w:ascii="Times New Roman" w:eastAsia="Times New Roman" w:hAnsi="Times New Roman" w:cs="Times New Roman"/>
          <w:b/>
          <w:bCs/>
          <w:sz w:val="24"/>
          <w:szCs w:val="24"/>
          <w:lang w:eastAsia="ru-RU"/>
        </w:rPr>
      </w:pPr>
      <w:r w:rsidRPr="00550582">
        <w:rPr>
          <w:rFonts w:ascii="Times New Roman" w:eastAsia="Times New Roman" w:hAnsi="Times New Roman" w:cs="Times New Roman"/>
          <w:b/>
          <w:bCs/>
          <w:sz w:val="24"/>
          <w:szCs w:val="24"/>
          <w:lang w:eastAsia="ru-RU"/>
        </w:rPr>
        <w:t xml:space="preserve"> </w:t>
      </w:r>
    </w:p>
    <w:p w14:paraId="4074AEAC" w14:textId="77777777" w:rsidR="00550582" w:rsidRPr="00550582" w:rsidRDefault="00550582" w:rsidP="00550582">
      <w:pPr>
        <w:spacing w:after="0" w:line="240" w:lineRule="auto"/>
        <w:rPr>
          <w:rFonts w:ascii="Times New Roman" w:eastAsia="Times New Roman" w:hAnsi="Times New Roman" w:cs="Times New Roman"/>
          <w:bCs/>
          <w:sz w:val="24"/>
          <w:szCs w:val="24"/>
          <w:lang w:eastAsia="ru-RU"/>
        </w:rPr>
      </w:pPr>
      <w:r w:rsidRPr="00550582">
        <w:rPr>
          <w:rFonts w:ascii="Times New Roman" w:eastAsia="Times New Roman" w:hAnsi="Times New Roman" w:cs="Times New Roman"/>
          <w:bCs/>
          <w:sz w:val="24"/>
          <w:szCs w:val="24"/>
          <w:lang w:eastAsia="ru-RU"/>
        </w:rPr>
        <w:t xml:space="preserve">Ниже приведены высказывания двух стоматологических клиник о своей деятельности. На их основе необходимо установить, какая из Клиник в паре больше ориентирована на производство, а какая – больше на маркетинг. </w:t>
      </w:r>
    </w:p>
    <w:p w14:paraId="575DCC22" w14:textId="77777777" w:rsidR="00550582" w:rsidRPr="00550582" w:rsidRDefault="00550582" w:rsidP="00550582">
      <w:pPr>
        <w:spacing w:after="0" w:line="240" w:lineRule="auto"/>
        <w:rPr>
          <w:rFonts w:ascii="Times New Roman" w:eastAsia="Times New Roman" w:hAnsi="Times New Roman" w:cs="Times New Roman"/>
          <w:bCs/>
          <w:sz w:val="24"/>
          <w:szCs w:val="24"/>
          <w:lang w:eastAsia="ru-RU"/>
        </w:rPr>
      </w:pPr>
      <w:r w:rsidRPr="00550582">
        <w:rPr>
          <w:rFonts w:ascii="Times New Roman" w:eastAsia="Times New Roman" w:hAnsi="Times New Roman" w:cs="Times New Roman"/>
          <w:bCs/>
          <w:sz w:val="24"/>
          <w:szCs w:val="24"/>
          <w:lang w:eastAsia="ru-RU"/>
        </w:rPr>
        <w:t>А: Наши прямые и косвенные издержки слишком высоки. Нам придется использовать более дешевые материалы и оборудование.</w:t>
      </w:r>
    </w:p>
    <w:p w14:paraId="446D116A" w14:textId="77777777" w:rsidR="00550582" w:rsidRPr="00550582" w:rsidRDefault="00550582" w:rsidP="00550582">
      <w:pPr>
        <w:spacing w:after="0" w:line="240" w:lineRule="auto"/>
        <w:rPr>
          <w:rFonts w:ascii="Times New Roman" w:eastAsia="Times New Roman" w:hAnsi="Times New Roman" w:cs="Times New Roman"/>
          <w:bCs/>
          <w:sz w:val="24"/>
          <w:szCs w:val="24"/>
          <w:lang w:eastAsia="ru-RU"/>
        </w:rPr>
      </w:pPr>
      <w:r w:rsidRPr="00550582">
        <w:rPr>
          <w:rFonts w:ascii="Times New Roman" w:eastAsia="Times New Roman" w:hAnsi="Times New Roman" w:cs="Times New Roman"/>
          <w:bCs/>
          <w:sz w:val="24"/>
          <w:szCs w:val="24"/>
          <w:lang w:eastAsia="ru-RU"/>
        </w:rPr>
        <w:t>Б: Конечно же, наши прямые и косвенные издержки высоки. Но сколько бы пациентов мы потеряли, если бы качество медицинской услуги не отвечало современному уровню развития стоматологии</w:t>
      </w:r>
    </w:p>
    <w:p w14:paraId="2741D9EA" w14:textId="77777777" w:rsidR="00550582" w:rsidRPr="00550582" w:rsidRDefault="00550582" w:rsidP="00550582">
      <w:pPr>
        <w:spacing w:after="0" w:line="240" w:lineRule="auto"/>
        <w:rPr>
          <w:rFonts w:ascii="Times New Roman" w:eastAsia="Times New Roman" w:hAnsi="Times New Roman" w:cs="Times New Roman"/>
          <w:bCs/>
          <w:sz w:val="24"/>
          <w:szCs w:val="24"/>
          <w:lang w:eastAsia="ru-RU"/>
        </w:rPr>
      </w:pPr>
    </w:p>
    <w:p w14:paraId="2451A7A6"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b/>
          <w:sz w:val="24"/>
          <w:szCs w:val="24"/>
          <w:lang w:eastAsia="ru-RU"/>
        </w:rPr>
        <w:t>Вопросы к зачету в форме устного опроса:</w:t>
      </w:r>
    </w:p>
    <w:p w14:paraId="6B994346"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основные этические термины и понятия;</w:t>
      </w:r>
    </w:p>
    <w:p w14:paraId="71B6C891"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морально-этические нормы  и стандарты профессиональной врачебной стоматологической  этики;</w:t>
      </w:r>
    </w:p>
    <w:p w14:paraId="0C395180"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принципы и правила взаимоотношения  врача-стоматолога с коллегами, пациентом и его родственниками;</w:t>
      </w:r>
    </w:p>
    <w:p w14:paraId="0DF8417E"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lastRenderedPageBreak/>
        <w:t>-  контроль и самоконтроль профессиональной компетентности стоматолога с этических позиций. Этические и правовые компромиссы в стоматологической практике. Этика и нравственность в рамках платной стоматологической услуги;</w:t>
      </w:r>
    </w:p>
    <w:p w14:paraId="07F535C6"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-законодательство РФ в сфере здравоохранения применительно к стоматологии.  </w:t>
      </w:r>
    </w:p>
    <w:p w14:paraId="651CACD7"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p>
    <w:p w14:paraId="181FB1FD"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Нормативно-правовые акты и их применение в стоматологии. </w:t>
      </w:r>
    </w:p>
    <w:p w14:paraId="12FBF062"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-правоотношения и правонарушения в стоматологии. Трудовое право. Права пациентов;</w:t>
      </w:r>
    </w:p>
    <w:p w14:paraId="66419F4A"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-информационная безопасность, конфиденциальность данных. Принцип добровольного информированного согласия в стоматологии;</w:t>
      </w:r>
    </w:p>
    <w:p w14:paraId="7E88C2DB"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-виды юридической ответственности в стоматологии. Механизмы разрешения правовых конфликтов в стоматологии;</w:t>
      </w:r>
    </w:p>
    <w:p w14:paraId="5FA837C1"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 юридическая квалификация  ошибок  врача-стоматолога. Понятие вреда здоровью и жизни, причинённого ненадлежащим оказанием медицинской стоматологической помощи, ответственность за его причинение; </w:t>
      </w:r>
    </w:p>
    <w:p w14:paraId="536FCC0A"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-ответственность, связанная с медицинской документацией;</w:t>
      </w:r>
    </w:p>
    <w:p w14:paraId="02F38F2D"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-категории и виды преступлений в стоматологической практике. </w:t>
      </w:r>
    </w:p>
    <w:p w14:paraId="54C86845"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2754FE61"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Персональная и групповая ответственность;</w:t>
      </w:r>
    </w:p>
    <w:p w14:paraId="02AF9B85"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-договор возмездного оказания услуг в стоматологии, гарантии качества услуги;</w:t>
      </w:r>
    </w:p>
    <w:p w14:paraId="25EDED59"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-лицензирование в стоматологии;</w:t>
      </w:r>
    </w:p>
    <w:p w14:paraId="33B7335F"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 -медицинские технологии в стоматологической практике;</w:t>
      </w:r>
    </w:p>
    <w:p w14:paraId="163A8B4C"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xml:space="preserve">- понятие об экспертизе в стоматологии. Виды экспертизы в стоматологии.  </w:t>
      </w:r>
    </w:p>
    <w:p w14:paraId="5EFE9688"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p>
    <w:p w14:paraId="67E1DAE3"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Ведомственная и вневедомственная экспертиза в стоматологии;</w:t>
      </w:r>
    </w:p>
    <w:p w14:paraId="5E971D7D"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организационная структура стоматологической клиники, автоматизация процессов, до</w:t>
      </w:r>
      <w:r w:rsidRPr="00550582">
        <w:rPr>
          <w:rFonts w:ascii="Times New Roman" w:eastAsia="Times New Roman" w:hAnsi="Times New Roman" w:cs="Times New Roman"/>
          <w:sz w:val="24"/>
          <w:szCs w:val="24"/>
          <w:lang w:eastAsia="ru-RU"/>
        </w:rPr>
        <w:softHyphen/>
        <w:t>кументооборот, экономическая безопасность;</w:t>
      </w:r>
    </w:p>
    <w:p w14:paraId="66533B3F" w14:textId="77777777" w:rsidR="00550582" w:rsidRPr="00550582" w:rsidRDefault="00550582" w:rsidP="00550582">
      <w:pPr>
        <w:spacing w:after="0" w:line="240" w:lineRule="auto"/>
        <w:rPr>
          <w:rFonts w:ascii="Times New Roman" w:eastAsia="Times New Roman" w:hAnsi="Times New Roman" w:cs="Times New Roman"/>
          <w:b/>
          <w:sz w:val="24"/>
          <w:szCs w:val="24"/>
          <w:lang w:eastAsia="ru-RU"/>
        </w:rPr>
      </w:pPr>
      <w:r w:rsidRPr="00550582">
        <w:rPr>
          <w:rFonts w:ascii="Times New Roman" w:eastAsia="Times New Roman" w:hAnsi="Times New Roman" w:cs="Times New Roman"/>
          <w:sz w:val="24"/>
          <w:szCs w:val="24"/>
          <w:lang w:eastAsia="ru-RU"/>
        </w:rPr>
        <w:t xml:space="preserve">- особенности формирования менеджмента в стоматологии. Стратегическое управление стоматологической     </w:t>
      </w:r>
      <w:proofErr w:type="gramStart"/>
      <w:r w:rsidRPr="00550582">
        <w:rPr>
          <w:rFonts w:ascii="Times New Roman" w:eastAsia="Times New Roman" w:hAnsi="Times New Roman" w:cs="Times New Roman"/>
          <w:sz w:val="24"/>
          <w:szCs w:val="24"/>
          <w:lang w:eastAsia="ru-RU"/>
        </w:rPr>
        <w:t>клиникой ;</w:t>
      </w:r>
      <w:proofErr w:type="gramEnd"/>
      <w:r w:rsidRPr="00550582">
        <w:rPr>
          <w:rFonts w:ascii="Times New Roman" w:eastAsia="Times New Roman" w:hAnsi="Times New Roman" w:cs="Times New Roman"/>
          <w:sz w:val="24"/>
          <w:szCs w:val="24"/>
          <w:lang w:eastAsia="ru-RU"/>
        </w:rPr>
        <w:t xml:space="preserve"> </w:t>
      </w:r>
    </w:p>
    <w:p w14:paraId="2214BCE0"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бизнес-модель    стоматологической клиники, систему управления инновационно-инвестиционной деятельностью. Социальные гарантии для персонала стоматологической клиники;</w:t>
      </w:r>
    </w:p>
    <w:p w14:paraId="109EA0D0"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 особенности формирования рынка стоматологических услуг в Российской Федерации (в рамках ОМС, ДМС, рынок платных услуг). Влияние макроэкономического развития государст</w:t>
      </w:r>
      <w:r w:rsidRPr="00550582">
        <w:rPr>
          <w:rFonts w:ascii="Times New Roman" w:eastAsia="Times New Roman" w:hAnsi="Times New Roman" w:cs="Times New Roman"/>
          <w:sz w:val="24"/>
          <w:szCs w:val="24"/>
          <w:lang w:eastAsia="ru-RU"/>
        </w:rPr>
        <w:softHyphen/>
        <w:t xml:space="preserve">ва на перспективы развития стоматологии; </w:t>
      </w:r>
    </w:p>
    <w:p w14:paraId="308C1152"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sz w:val="24"/>
          <w:szCs w:val="24"/>
          <w:lang w:eastAsia="ru-RU"/>
        </w:rPr>
        <w:t>-стоматологическая услуга: компоненты, виды прейскуранта. Рентабельность стоматологической клиники;</w:t>
      </w:r>
    </w:p>
    <w:p w14:paraId="088154C1" w14:textId="77777777" w:rsidR="00550582" w:rsidRPr="00550582" w:rsidRDefault="00550582" w:rsidP="00550582">
      <w:pPr>
        <w:spacing w:after="0" w:line="240" w:lineRule="auto"/>
        <w:rPr>
          <w:rFonts w:ascii="Times New Roman" w:eastAsia="Times New Roman" w:hAnsi="Times New Roman" w:cs="Times New Roman"/>
          <w:sz w:val="24"/>
          <w:szCs w:val="24"/>
          <w:lang w:eastAsia="ru-RU"/>
        </w:rPr>
      </w:pPr>
      <w:r w:rsidRPr="00550582">
        <w:rPr>
          <w:rFonts w:ascii="Times New Roman" w:eastAsia="Times New Roman" w:hAnsi="Times New Roman" w:cs="Times New Roman"/>
          <w:b/>
          <w:sz w:val="24"/>
          <w:szCs w:val="24"/>
          <w:lang w:eastAsia="ru-RU"/>
        </w:rPr>
        <w:t>-</w:t>
      </w:r>
      <w:r w:rsidRPr="00550582">
        <w:rPr>
          <w:rFonts w:ascii="Times New Roman" w:eastAsia="Times New Roman" w:hAnsi="Times New Roman" w:cs="Times New Roman"/>
          <w:sz w:val="24"/>
          <w:szCs w:val="24"/>
          <w:lang w:eastAsia="ru-RU"/>
        </w:rPr>
        <w:t xml:space="preserve"> современные технологии менеджмента и маркетинга в стоматологии.</w:t>
      </w:r>
    </w:p>
    <w:p w14:paraId="66A0BCEA" w14:textId="77777777" w:rsidR="003F4F0F" w:rsidRPr="00875D31" w:rsidRDefault="003F4F0F" w:rsidP="003F4F0F">
      <w:pPr>
        <w:spacing w:after="0" w:line="240" w:lineRule="auto"/>
        <w:rPr>
          <w:rFonts w:ascii="Times New Roman" w:eastAsia="Times New Roman" w:hAnsi="Times New Roman" w:cs="Times New Roman"/>
          <w:sz w:val="24"/>
          <w:szCs w:val="24"/>
          <w:lang w:eastAsia="ru-RU"/>
        </w:rPr>
      </w:pPr>
    </w:p>
    <w:p w14:paraId="566BBF0B" w14:textId="1266B9E1" w:rsidR="00F2502A" w:rsidRDefault="00F2502A" w:rsidP="003F4F0F">
      <w:pPr>
        <w:rPr>
          <w:rFonts w:ascii="Times New Roman" w:eastAsia="Times New Roman" w:hAnsi="Times New Roman" w:cs="Times New Roman"/>
          <w:b/>
          <w:sz w:val="28"/>
          <w:szCs w:val="28"/>
        </w:rPr>
      </w:pPr>
    </w:p>
    <w:p w14:paraId="39A1A0C7" w14:textId="77777777" w:rsidR="005C6028" w:rsidRDefault="005C6028" w:rsidP="003F4F0F">
      <w:pPr>
        <w:rPr>
          <w:rFonts w:ascii="Times New Roman" w:eastAsia="Times New Roman" w:hAnsi="Times New Roman" w:cs="Times New Roman"/>
          <w:b/>
          <w:sz w:val="28"/>
          <w:szCs w:val="28"/>
        </w:rPr>
      </w:pPr>
    </w:p>
    <w:p w14:paraId="438B35BA" w14:textId="77777777" w:rsidR="005C6028" w:rsidRDefault="005C6028" w:rsidP="003F4F0F">
      <w:pPr>
        <w:rPr>
          <w:rFonts w:ascii="Times New Roman" w:eastAsia="Times New Roman" w:hAnsi="Times New Roman" w:cs="Times New Roman"/>
          <w:b/>
          <w:sz w:val="28"/>
          <w:szCs w:val="28"/>
        </w:rPr>
      </w:pPr>
    </w:p>
    <w:p w14:paraId="606641D0" w14:textId="77777777" w:rsidR="005C6028" w:rsidRDefault="005C6028" w:rsidP="003F4F0F">
      <w:pPr>
        <w:rPr>
          <w:rFonts w:ascii="Times New Roman" w:eastAsia="Times New Roman" w:hAnsi="Times New Roman" w:cs="Times New Roman"/>
          <w:b/>
          <w:sz w:val="28"/>
          <w:szCs w:val="28"/>
        </w:rPr>
      </w:pPr>
    </w:p>
    <w:p w14:paraId="3F7C47DB" w14:textId="4E990BCB" w:rsidR="00A75ECB" w:rsidRPr="009D793E" w:rsidRDefault="00A75ECB" w:rsidP="003F4F0F">
      <w:pPr>
        <w:rPr>
          <w:rFonts w:ascii="Times New Roman" w:eastAsia="Times New Roman" w:hAnsi="Times New Roman" w:cs="Times New Roman"/>
          <w:b/>
          <w:sz w:val="28"/>
          <w:szCs w:val="28"/>
        </w:rPr>
      </w:pPr>
      <w:r w:rsidRPr="009D793E">
        <w:rPr>
          <w:rFonts w:ascii="Times New Roman" w:eastAsia="Times New Roman" w:hAnsi="Times New Roman" w:cs="Times New Roman"/>
          <w:b/>
          <w:sz w:val="28"/>
          <w:szCs w:val="28"/>
        </w:rPr>
        <w:t>Лист изменений:</w:t>
      </w:r>
    </w:p>
    <w:tbl>
      <w:tblPr>
        <w:tblW w:w="502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8"/>
        <w:gridCol w:w="1547"/>
        <w:gridCol w:w="1974"/>
        <w:gridCol w:w="3906"/>
        <w:gridCol w:w="1285"/>
      </w:tblGrid>
      <w:tr w:rsidR="00A75ECB" w:rsidRPr="009D793E" w14:paraId="7D03AD79" w14:textId="77777777" w:rsidTr="007A0CE0">
        <w:tc>
          <w:tcPr>
            <w:tcW w:w="361" w:type="pct"/>
            <w:tcBorders>
              <w:top w:val="single" w:sz="4" w:space="0" w:color="000000"/>
              <w:left w:val="single" w:sz="4" w:space="0" w:color="000000"/>
              <w:bottom w:val="single" w:sz="4" w:space="0" w:color="000000"/>
              <w:right w:val="single" w:sz="4" w:space="0" w:color="000000"/>
            </w:tcBorders>
            <w:hideMark/>
          </w:tcPr>
          <w:p w14:paraId="1DDD7726" w14:textId="77777777" w:rsidR="00A75ECB" w:rsidRPr="00D213F3" w:rsidRDefault="00A75ECB" w:rsidP="007A0CE0">
            <w:pPr>
              <w:jc w:val="center"/>
              <w:rPr>
                <w:rFonts w:ascii="Times New Roman" w:eastAsia="Times New Roman" w:hAnsi="Times New Roman" w:cs="Times New Roman"/>
                <w:sz w:val="24"/>
                <w:szCs w:val="24"/>
                <w:lang w:eastAsia="ru-RU"/>
              </w:rPr>
            </w:pPr>
            <w:r w:rsidRPr="00D213F3">
              <w:rPr>
                <w:rFonts w:ascii="Times New Roman" w:eastAsia="Times New Roman" w:hAnsi="Times New Roman" w:cs="Times New Roman"/>
                <w:sz w:val="24"/>
                <w:szCs w:val="24"/>
                <w:lang w:eastAsia="ru-RU"/>
              </w:rPr>
              <w:lastRenderedPageBreak/>
              <w:t>№</w:t>
            </w:r>
          </w:p>
          <w:p w14:paraId="5430B76F" w14:textId="77777777" w:rsidR="00A75ECB" w:rsidRPr="00D213F3" w:rsidRDefault="00A75ECB" w:rsidP="007A0CE0">
            <w:pPr>
              <w:jc w:val="center"/>
              <w:rPr>
                <w:rFonts w:ascii="Times New Roman" w:eastAsia="Times New Roman" w:hAnsi="Times New Roman" w:cs="Times New Roman"/>
                <w:sz w:val="24"/>
                <w:szCs w:val="24"/>
                <w:lang w:eastAsia="ru-RU"/>
              </w:rPr>
            </w:pPr>
            <w:r w:rsidRPr="00D213F3">
              <w:rPr>
                <w:rFonts w:ascii="Times New Roman" w:eastAsia="Times New Roman" w:hAnsi="Times New Roman" w:cs="Times New Roman"/>
                <w:sz w:val="24"/>
                <w:szCs w:val="24"/>
                <w:lang w:eastAsia="ru-RU"/>
              </w:rPr>
              <w:t>п/п</w:t>
            </w:r>
          </w:p>
        </w:tc>
        <w:tc>
          <w:tcPr>
            <w:tcW w:w="824" w:type="pct"/>
            <w:tcBorders>
              <w:top w:val="single" w:sz="4" w:space="0" w:color="000000"/>
              <w:left w:val="single" w:sz="4" w:space="0" w:color="000000"/>
              <w:bottom w:val="single" w:sz="4" w:space="0" w:color="000000"/>
              <w:right w:val="single" w:sz="4" w:space="0" w:color="000000"/>
            </w:tcBorders>
            <w:hideMark/>
          </w:tcPr>
          <w:p w14:paraId="6BF9F3DD" w14:textId="77777777" w:rsidR="00A75ECB" w:rsidRPr="00D213F3" w:rsidRDefault="00A75ECB" w:rsidP="007A0CE0">
            <w:pPr>
              <w:jc w:val="center"/>
              <w:rPr>
                <w:rFonts w:ascii="Times New Roman" w:eastAsia="Times New Roman" w:hAnsi="Times New Roman" w:cs="Times New Roman"/>
                <w:sz w:val="24"/>
                <w:szCs w:val="24"/>
                <w:lang w:eastAsia="ru-RU"/>
              </w:rPr>
            </w:pPr>
            <w:r w:rsidRPr="00D213F3">
              <w:rPr>
                <w:rFonts w:ascii="Times New Roman" w:eastAsia="Times New Roman" w:hAnsi="Times New Roman" w:cs="Times New Roman"/>
                <w:sz w:val="24"/>
                <w:szCs w:val="24"/>
                <w:lang w:eastAsia="ru-RU"/>
              </w:rPr>
              <w:t>Дата  внесения изменений</w:t>
            </w:r>
          </w:p>
        </w:tc>
        <w:tc>
          <w:tcPr>
            <w:tcW w:w="1051" w:type="pct"/>
            <w:tcBorders>
              <w:top w:val="single" w:sz="4" w:space="0" w:color="000000"/>
              <w:left w:val="single" w:sz="4" w:space="0" w:color="000000"/>
              <w:bottom w:val="single" w:sz="4" w:space="0" w:color="000000"/>
              <w:right w:val="single" w:sz="4" w:space="0" w:color="000000"/>
            </w:tcBorders>
            <w:hideMark/>
          </w:tcPr>
          <w:p w14:paraId="6F0D5D9E" w14:textId="77777777" w:rsidR="00A75ECB" w:rsidRPr="00D213F3" w:rsidRDefault="00A75ECB" w:rsidP="007A0CE0">
            <w:pPr>
              <w:jc w:val="center"/>
              <w:rPr>
                <w:rFonts w:ascii="Times New Roman" w:eastAsia="Times New Roman" w:hAnsi="Times New Roman" w:cs="Times New Roman"/>
                <w:sz w:val="24"/>
                <w:szCs w:val="24"/>
                <w:lang w:eastAsia="ru-RU"/>
              </w:rPr>
            </w:pPr>
            <w:r w:rsidRPr="00D213F3">
              <w:rPr>
                <w:rFonts w:ascii="Times New Roman" w:eastAsia="Times New Roman" w:hAnsi="Times New Roman" w:cs="Times New Roman"/>
                <w:sz w:val="24"/>
                <w:szCs w:val="24"/>
                <w:lang w:eastAsia="ru-RU"/>
              </w:rPr>
              <w:t>№ протокола заседания кафедры, дата</w:t>
            </w:r>
          </w:p>
        </w:tc>
        <w:tc>
          <w:tcPr>
            <w:tcW w:w="2080" w:type="pct"/>
            <w:tcBorders>
              <w:top w:val="single" w:sz="4" w:space="0" w:color="000000"/>
              <w:left w:val="single" w:sz="4" w:space="0" w:color="000000"/>
              <w:bottom w:val="single" w:sz="4" w:space="0" w:color="000000"/>
              <w:right w:val="single" w:sz="4" w:space="0" w:color="000000"/>
            </w:tcBorders>
            <w:hideMark/>
          </w:tcPr>
          <w:p w14:paraId="6ECD6BCF" w14:textId="77777777" w:rsidR="00A75ECB" w:rsidRPr="00D213F3" w:rsidRDefault="00A75ECB" w:rsidP="007A0CE0">
            <w:pPr>
              <w:jc w:val="center"/>
              <w:rPr>
                <w:rFonts w:ascii="Times New Roman" w:eastAsia="Times New Roman" w:hAnsi="Times New Roman" w:cs="Times New Roman"/>
                <w:sz w:val="24"/>
                <w:szCs w:val="24"/>
                <w:lang w:eastAsia="ru-RU"/>
              </w:rPr>
            </w:pPr>
            <w:r w:rsidRPr="00D213F3">
              <w:rPr>
                <w:rFonts w:ascii="Times New Roman" w:eastAsia="Times New Roman" w:hAnsi="Times New Roman" w:cs="Times New Roman"/>
                <w:sz w:val="24"/>
                <w:szCs w:val="24"/>
                <w:lang w:eastAsia="ru-RU"/>
              </w:rPr>
              <w:t>Содержание изменения</w:t>
            </w:r>
          </w:p>
        </w:tc>
        <w:tc>
          <w:tcPr>
            <w:tcW w:w="684" w:type="pct"/>
            <w:tcBorders>
              <w:top w:val="single" w:sz="4" w:space="0" w:color="000000"/>
              <w:left w:val="single" w:sz="4" w:space="0" w:color="000000"/>
              <w:bottom w:val="single" w:sz="4" w:space="0" w:color="000000"/>
              <w:right w:val="single" w:sz="4" w:space="0" w:color="000000"/>
            </w:tcBorders>
            <w:hideMark/>
          </w:tcPr>
          <w:p w14:paraId="59ADD650" w14:textId="77777777" w:rsidR="00A75ECB" w:rsidRPr="00D213F3" w:rsidRDefault="00A75ECB" w:rsidP="007A0CE0">
            <w:pPr>
              <w:jc w:val="center"/>
              <w:rPr>
                <w:rFonts w:ascii="Times New Roman" w:eastAsia="Times New Roman" w:hAnsi="Times New Roman" w:cs="Times New Roman"/>
                <w:sz w:val="24"/>
                <w:szCs w:val="24"/>
                <w:lang w:eastAsia="ru-RU"/>
              </w:rPr>
            </w:pPr>
            <w:r w:rsidRPr="00D213F3">
              <w:rPr>
                <w:rFonts w:ascii="Times New Roman" w:eastAsia="Times New Roman" w:hAnsi="Times New Roman" w:cs="Times New Roman"/>
                <w:sz w:val="24"/>
                <w:szCs w:val="24"/>
                <w:lang w:eastAsia="ru-RU"/>
              </w:rPr>
              <w:t>Подпись</w:t>
            </w:r>
          </w:p>
        </w:tc>
      </w:tr>
      <w:tr w:rsidR="00A75ECB" w14:paraId="7A032433" w14:textId="77777777" w:rsidTr="007A0CE0">
        <w:tc>
          <w:tcPr>
            <w:tcW w:w="361" w:type="pct"/>
            <w:tcBorders>
              <w:top w:val="single" w:sz="4" w:space="0" w:color="000000"/>
              <w:left w:val="single" w:sz="4" w:space="0" w:color="000000"/>
              <w:bottom w:val="single" w:sz="4" w:space="0" w:color="000000"/>
              <w:right w:val="single" w:sz="4" w:space="0" w:color="000000"/>
            </w:tcBorders>
            <w:hideMark/>
          </w:tcPr>
          <w:p w14:paraId="1123092D" w14:textId="77777777" w:rsidR="00A75ECB" w:rsidRDefault="00A75ECB" w:rsidP="007A0CE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24" w:type="pct"/>
            <w:tcBorders>
              <w:top w:val="single" w:sz="4" w:space="0" w:color="000000"/>
              <w:left w:val="single" w:sz="4" w:space="0" w:color="000000"/>
              <w:bottom w:val="single" w:sz="4" w:space="0" w:color="000000"/>
              <w:right w:val="single" w:sz="4" w:space="0" w:color="000000"/>
            </w:tcBorders>
          </w:tcPr>
          <w:p w14:paraId="0823AD89" w14:textId="77777777" w:rsidR="00A75ECB" w:rsidRDefault="00A75ECB" w:rsidP="007A0CE0">
            <w:pPr>
              <w:jc w:val="center"/>
              <w:rPr>
                <w:rFonts w:ascii="Times New Roman" w:eastAsia="Times New Roman" w:hAnsi="Times New Roman" w:cs="Times New Roman"/>
                <w:lang w:eastAsia="ru-RU"/>
              </w:rPr>
            </w:pPr>
          </w:p>
        </w:tc>
        <w:tc>
          <w:tcPr>
            <w:tcW w:w="1051" w:type="pct"/>
            <w:tcBorders>
              <w:top w:val="single" w:sz="4" w:space="0" w:color="000000"/>
              <w:left w:val="single" w:sz="4" w:space="0" w:color="000000"/>
              <w:bottom w:val="single" w:sz="4" w:space="0" w:color="000000"/>
              <w:right w:val="single" w:sz="4" w:space="0" w:color="000000"/>
            </w:tcBorders>
          </w:tcPr>
          <w:p w14:paraId="5BC51E5C" w14:textId="77777777" w:rsidR="00A75ECB" w:rsidRDefault="00A75ECB" w:rsidP="007A0CE0">
            <w:pPr>
              <w:jc w:val="center"/>
              <w:rPr>
                <w:rFonts w:ascii="Times New Roman" w:eastAsia="Times New Roman" w:hAnsi="Times New Roman" w:cs="Times New Roman"/>
                <w:lang w:eastAsia="ru-RU"/>
              </w:rPr>
            </w:pPr>
          </w:p>
        </w:tc>
        <w:tc>
          <w:tcPr>
            <w:tcW w:w="2080" w:type="pct"/>
            <w:tcBorders>
              <w:top w:val="single" w:sz="4" w:space="0" w:color="000000"/>
              <w:left w:val="single" w:sz="4" w:space="0" w:color="000000"/>
              <w:bottom w:val="single" w:sz="4" w:space="0" w:color="000000"/>
              <w:right w:val="single" w:sz="4" w:space="0" w:color="000000"/>
            </w:tcBorders>
          </w:tcPr>
          <w:p w14:paraId="342A951A" w14:textId="77777777" w:rsidR="00A75ECB" w:rsidRDefault="00A75ECB" w:rsidP="007A0CE0">
            <w:pPr>
              <w:jc w:val="both"/>
              <w:rPr>
                <w:rFonts w:ascii="Times New Roman" w:eastAsia="Times New Roman" w:hAnsi="Times New Roman" w:cs="Times New Roman"/>
                <w:lang w:eastAsia="ru-RU"/>
              </w:rPr>
            </w:pPr>
          </w:p>
        </w:tc>
        <w:tc>
          <w:tcPr>
            <w:tcW w:w="684" w:type="pct"/>
            <w:tcBorders>
              <w:top w:val="single" w:sz="4" w:space="0" w:color="000000"/>
              <w:left w:val="single" w:sz="4" w:space="0" w:color="000000"/>
              <w:bottom w:val="single" w:sz="4" w:space="0" w:color="000000"/>
              <w:right w:val="single" w:sz="4" w:space="0" w:color="000000"/>
            </w:tcBorders>
          </w:tcPr>
          <w:p w14:paraId="60A6CC94" w14:textId="77777777" w:rsidR="00A75ECB" w:rsidRDefault="00A75ECB" w:rsidP="007A0CE0">
            <w:pPr>
              <w:jc w:val="center"/>
              <w:rPr>
                <w:rFonts w:ascii="Times New Roman" w:eastAsia="Times New Roman" w:hAnsi="Times New Roman" w:cs="Times New Roman"/>
                <w:lang w:eastAsia="ru-RU"/>
              </w:rPr>
            </w:pPr>
          </w:p>
        </w:tc>
      </w:tr>
      <w:tr w:rsidR="00A75ECB" w14:paraId="690AF623" w14:textId="77777777" w:rsidTr="007A0CE0">
        <w:tc>
          <w:tcPr>
            <w:tcW w:w="361" w:type="pct"/>
            <w:tcBorders>
              <w:top w:val="single" w:sz="4" w:space="0" w:color="000000"/>
              <w:left w:val="single" w:sz="4" w:space="0" w:color="000000"/>
              <w:bottom w:val="single" w:sz="4" w:space="0" w:color="000000"/>
              <w:right w:val="single" w:sz="4" w:space="0" w:color="000000"/>
            </w:tcBorders>
            <w:hideMark/>
          </w:tcPr>
          <w:p w14:paraId="6590C1F2" w14:textId="77777777" w:rsidR="00A75ECB" w:rsidRDefault="00A75ECB" w:rsidP="007A0CE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24" w:type="pct"/>
            <w:tcBorders>
              <w:top w:val="single" w:sz="4" w:space="0" w:color="000000"/>
              <w:left w:val="single" w:sz="4" w:space="0" w:color="000000"/>
              <w:bottom w:val="single" w:sz="4" w:space="0" w:color="000000"/>
              <w:right w:val="single" w:sz="4" w:space="0" w:color="000000"/>
            </w:tcBorders>
          </w:tcPr>
          <w:p w14:paraId="7D6D3FD8" w14:textId="77777777" w:rsidR="00A75ECB" w:rsidRDefault="00A75ECB" w:rsidP="007A0CE0">
            <w:pPr>
              <w:jc w:val="center"/>
              <w:rPr>
                <w:rFonts w:ascii="Times New Roman" w:eastAsia="Times New Roman" w:hAnsi="Times New Roman" w:cs="Times New Roman"/>
                <w:lang w:eastAsia="ru-RU"/>
              </w:rPr>
            </w:pPr>
          </w:p>
        </w:tc>
        <w:tc>
          <w:tcPr>
            <w:tcW w:w="1051" w:type="pct"/>
            <w:tcBorders>
              <w:top w:val="single" w:sz="4" w:space="0" w:color="000000"/>
              <w:left w:val="single" w:sz="4" w:space="0" w:color="000000"/>
              <w:bottom w:val="single" w:sz="4" w:space="0" w:color="000000"/>
              <w:right w:val="single" w:sz="4" w:space="0" w:color="000000"/>
            </w:tcBorders>
          </w:tcPr>
          <w:p w14:paraId="633746FD" w14:textId="77777777" w:rsidR="00A75ECB" w:rsidRDefault="00A75ECB" w:rsidP="007A0CE0">
            <w:pPr>
              <w:jc w:val="center"/>
              <w:rPr>
                <w:rFonts w:ascii="Times New Roman" w:eastAsia="Times New Roman" w:hAnsi="Times New Roman" w:cs="Times New Roman"/>
                <w:lang w:eastAsia="ru-RU"/>
              </w:rPr>
            </w:pPr>
          </w:p>
        </w:tc>
        <w:tc>
          <w:tcPr>
            <w:tcW w:w="2080" w:type="pct"/>
            <w:tcBorders>
              <w:top w:val="single" w:sz="4" w:space="0" w:color="000000"/>
              <w:left w:val="single" w:sz="4" w:space="0" w:color="000000"/>
              <w:bottom w:val="single" w:sz="4" w:space="0" w:color="000000"/>
              <w:right w:val="single" w:sz="4" w:space="0" w:color="000000"/>
            </w:tcBorders>
          </w:tcPr>
          <w:p w14:paraId="5AAB4C1F" w14:textId="77777777" w:rsidR="00A75ECB" w:rsidRDefault="00A75ECB" w:rsidP="007A0CE0">
            <w:pPr>
              <w:jc w:val="both"/>
              <w:rPr>
                <w:rFonts w:ascii="Times New Roman" w:eastAsia="Times New Roman" w:hAnsi="Times New Roman" w:cs="Times New Roman"/>
                <w:lang w:eastAsia="ru-RU"/>
              </w:rPr>
            </w:pPr>
          </w:p>
        </w:tc>
        <w:tc>
          <w:tcPr>
            <w:tcW w:w="684" w:type="pct"/>
            <w:tcBorders>
              <w:top w:val="single" w:sz="4" w:space="0" w:color="000000"/>
              <w:left w:val="single" w:sz="4" w:space="0" w:color="000000"/>
              <w:bottom w:val="single" w:sz="4" w:space="0" w:color="000000"/>
              <w:right w:val="single" w:sz="4" w:space="0" w:color="000000"/>
            </w:tcBorders>
          </w:tcPr>
          <w:p w14:paraId="789436E5" w14:textId="77777777" w:rsidR="00A75ECB" w:rsidRDefault="00A75ECB" w:rsidP="007A0CE0">
            <w:pPr>
              <w:jc w:val="center"/>
              <w:rPr>
                <w:rFonts w:ascii="Times New Roman" w:eastAsia="Times New Roman" w:hAnsi="Times New Roman" w:cs="Times New Roman"/>
                <w:lang w:eastAsia="ru-RU"/>
              </w:rPr>
            </w:pPr>
          </w:p>
        </w:tc>
      </w:tr>
      <w:tr w:rsidR="00A75ECB" w14:paraId="399149EB" w14:textId="77777777" w:rsidTr="007A0CE0">
        <w:tc>
          <w:tcPr>
            <w:tcW w:w="361" w:type="pct"/>
            <w:tcBorders>
              <w:top w:val="single" w:sz="4" w:space="0" w:color="000000"/>
              <w:left w:val="single" w:sz="4" w:space="0" w:color="000000"/>
              <w:bottom w:val="single" w:sz="4" w:space="0" w:color="000000"/>
              <w:right w:val="single" w:sz="4" w:space="0" w:color="000000"/>
            </w:tcBorders>
            <w:hideMark/>
          </w:tcPr>
          <w:p w14:paraId="64917BCC" w14:textId="77777777" w:rsidR="00A75ECB" w:rsidRDefault="00A75ECB" w:rsidP="007A0CE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824" w:type="pct"/>
            <w:tcBorders>
              <w:top w:val="single" w:sz="4" w:space="0" w:color="000000"/>
              <w:left w:val="single" w:sz="4" w:space="0" w:color="000000"/>
              <w:bottom w:val="single" w:sz="4" w:space="0" w:color="000000"/>
              <w:right w:val="single" w:sz="4" w:space="0" w:color="000000"/>
            </w:tcBorders>
          </w:tcPr>
          <w:p w14:paraId="3C472E35" w14:textId="77777777" w:rsidR="00A75ECB" w:rsidRDefault="00A75ECB" w:rsidP="007A0CE0">
            <w:pPr>
              <w:jc w:val="center"/>
              <w:rPr>
                <w:rFonts w:ascii="Times New Roman" w:eastAsia="Times New Roman" w:hAnsi="Times New Roman" w:cs="Times New Roman"/>
                <w:lang w:eastAsia="ru-RU"/>
              </w:rPr>
            </w:pPr>
          </w:p>
        </w:tc>
        <w:tc>
          <w:tcPr>
            <w:tcW w:w="1051" w:type="pct"/>
            <w:tcBorders>
              <w:top w:val="single" w:sz="4" w:space="0" w:color="000000"/>
              <w:left w:val="single" w:sz="4" w:space="0" w:color="000000"/>
              <w:bottom w:val="single" w:sz="4" w:space="0" w:color="000000"/>
              <w:right w:val="single" w:sz="4" w:space="0" w:color="000000"/>
            </w:tcBorders>
          </w:tcPr>
          <w:p w14:paraId="11C46CB7" w14:textId="77777777" w:rsidR="00A75ECB" w:rsidRDefault="00A75ECB" w:rsidP="007A0CE0">
            <w:pPr>
              <w:jc w:val="center"/>
              <w:rPr>
                <w:rFonts w:ascii="Times New Roman" w:eastAsia="Times New Roman" w:hAnsi="Times New Roman" w:cs="Times New Roman"/>
                <w:lang w:eastAsia="ru-RU"/>
              </w:rPr>
            </w:pPr>
          </w:p>
        </w:tc>
        <w:tc>
          <w:tcPr>
            <w:tcW w:w="2080" w:type="pct"/>
            <w:tcBorders>
              <w:top w:val="single" w:sz="4" w:space="0" w:color="000000"/>
              <w:left w:val="single" w:sz="4" w:space="0" w:color="000000"/>
              <w:bottom w:val="single" w:sz="4" w:space="0" w:color="000000"/>
              <w:right w:val="single" w:sz="4" w:space="0" w:color="000000"/>
            </w:tcBorders>
          </w:tcPr>
          <w:p w14:paraId="378B6A91" w14:textId="77777777" w:rsidR="00A75ECB" w:rsidRDefault="00A75ECB" w:rsidP="007A0CE0">
            <w:pPr>
              <w:jc w:val="both"/>
              <w:rPr>
                <w:rFonts w:ascii="Times New Roman" w:eastAsia="Times New Roman" w:hAnsi="Times New Roman" w:cs="Times New Roman"/>
                <w:lang w:eastAsia="ru-RU"/>
              </w:rPr>
            </w:pPr>
          </w:p>
        </w:tc>
        <w:tc>
          <w:tcPr>
            <w:tcW w:w="684" w:type="pct"/>
            <w:tcBorders>
              <w:top w:val="single" w:sz="4" w:space="0" w:color="000000"/>
              <w:left w:val="single" w:sz="4" w:space="0" w:color="000000"/>
              <w:bottom w:val="single" w:sz="4" w:space="0" w:color="000000"/>
              <w:right w:val="single" w:sz="4" w:space="0" w:color="000000"/>
            </w:tcBorders>
          </w:tcPr>
          <w:p w14:paraId="7A841E74" w14:textId="77777777" w:rsidR="00A75ECB" w:rsidRDefault="00A75ECB" w:rsidP="007A0CE0">
            <w:pPr>
              <w:jc w:val="center"/>
              <w:rPr>
                <w:rFonts w:ascii="Times New Roman" w:eastAsia="Times New Roman" w:hAnsi="Times New Roman" w:cs="Times New Roman"/>
                <w:lang w:eastAsia="ru-RU"/>
              </w:rPr>
            </w:pPr>
          </w:p>
        </w:tc>
      </w:tr>
      <w:tr w:rsidR="00A75ECB" w14:paraId="24365C16" w14:textId="77777777" w:rsidTr="007A0CE0">
        <w:tc>
          <w:tcPr>
            <w:tcW w:w="361" w:type="pct"/>
            <w:tcBorders>
              <w:top w:val="single" w:sz="4" w:space="0" w:color="000000"/>
              <w:left w:val="single" w:sz="4" w:space="0" w:color="000000"/>
              <w:bottom w:val="single" w:sz="4" w:space="0" w:color="000000"/>
              <w:right w:val="single" w:sz="4" w:space="0" w:color="000000"/>
            </w:tcBorders>
            <w:hideMark/>
          </w:tcPr>
          <w:p w14:paraId="15CD86ED" w14:textId="77777777" w:rsidR="00A75ECB" w:rsidRDefault="00A75ECB" w:rsidP="007A0CE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24" w:type="pct"/>
            <w:tcBorders>
              <w:top w:val="single" w:sz="4" w:space="0" w:color="000000"/>
              <w:left w:val="single" w:sz="4" w:space="0" w:color="000000"/>
              <w:bottom w:val="single" w:sz="4" w:space="0" w:color="000000"/>
              <w:right w:val="single" w:sz="4" w:space="0" w:color="000000"/>
            </w:tcBorders>
          </w:tcPr>
          <w:p w14:paraId="08BE01AD" w14:textId="77777777" w:rsidR="00A75ECB" w:rsidRDefault="00A75ECB" w:rsidP="007A0CE0">
            <w:pPr>
              <w:jc w:val="center"/>
              <w:rPr>
                <w:rFonts w:ascii="Times New Roman" w:eastAsia="Times New Roman" w:hAnsi="Times New Roman" w:cs="Times New Roman"/>
                <w:lang w:eastAsia="ru-RU"/>
              </w:rPr>
            </w:pPr>
          </w:p>
        </w:tc>
        <w:tc>
          <w:tcPr>
            <w:tcW w:w="1051" w:type="pct"/>
            <w:tcBorders>
              <w:top w:val="single" w:sz="4" w:space="0" w:color="000000"/>
              <w:left w:val="single" w:sz="4" w:space="0" w:color="000000"/>
              <w:bottom w:val="single" w:sz="4" w:space="0" w:color="000000"/>
              <w:right w:val="single" w:sz="4" w:space="0" w:color="000000"/>
            </w:tcBorders>
          </w:tcPr>
          <w:p w14:paraId="7C52F993" w14:textId="77777777" w:rsidR="00A75ECB" w:rsidRDefault="00A75ECB" w:rsidP="007A0CE0">
            <w:pPr>
              <w:jc w:val="center"/>
              <w:rPr>
                <w:rFonts w:ascii="Times New Roman" w:eastAsia="Times New Roman" w:hAnsi="Times New Roman" w:cs="Times New Roman"/>
                <w:lang w:eastAsia="ru-RU"/>
              </w:rPr>
            </w:pPr>
          </w:p>
        </w:tc>
        <w:tc>
          <w:tcPr>
            <w:tcW w:w="2080" w:type="pct"/>
            <w:tcBorders>
              <w:top w:val="single" w:sz="4" w:space="0" w:color="000000"/>
              <w:left w:val="single" w:sz="4" w:space="0" w:color="000000"/>
              <w:bottom w:val="single" w:sz="4" w:space="0" w:color="000000"/>
              <w:right w:val="single" w:sz="4" w:space="0" w:color="000000"/>
            </w:tcBorders>
          </w:tcPr>
          <w:p w14:paraId="163D714B" w14:textId="77777777" w:rsidR="00A75ECB" w:rsidRDefault="00A75ECB" w:rsidP="007A0CE0">
            <w:pPr>
              <w:jc w:val="both"/>
              <w:rPr>
                <w:rFonts w:ascii="Times New Roman" w:eastAsia="Times New Roman" w:hAnsi="Times New Roman" w:cs="Times New Roman"/>
                <w:lang w:eastAsia="ru-RU"/>
              </w:rPr>
            </w:pPr>
          </w:p>
        </w:tc>
        <w:tc>
          <w:tcPr>
            <w:tcW w:w="684" w:type="pct"/>
            <w:tcBorders>
              <w:top w:val="single" w:sz="4" w:space="0" w:color="000000"/>
              <w:left w:val="single" w:sz="4" w:space="0" w:color="000000"/>
              <w:bottom w:val="single" w:sz="4" w:space="0" w:color="000000"/>
              <w:right w:val="single" w:sz="4" w:space="0" w:color="000000"/>
            </w:tcBorders>
          </w:tcPr>
          <w:p w14:paraId="4E300B82" w14:textId="77777777" w:rsidR="00A75ECB" w:rsidRDefault="00A75ECB" w:rsidP="007A0CE0">
            <w:pPr>
              <w:jc w:val="center"/>
              <w:rPr>
                <w:rFonts w:ascii="Times New Roman" w:eastAsia="Times New Roman" w:hAnsi="Times New Roman" w:cs="Times New Roman"/>
                <w:lang w:eastAsia="ru-RU"/>
              </w:rPr>
            </w:pPr>
          </w:p>
        </w:tc>
      </w:tr>
      <w:tr w:rsidR="00A75ECB" w14:paraId="03F61E41" w14:textId="77777777" w:rsidTr="007A0CE0">
        <w:tc>
          <w:tcPr>
            <w:tcW w:w="361" w:type="pct"/>
            <w:tcBorders>
              <w:top w:val="single" w:sz="4" w:space="0" w:color="000000"/>
              <w:left w:val="single" w:sz="4" w:space="0" w:color="000000"/>
              <w:bottom w:val="single" w:sz="4" w:space="0" w:color="000000"/>
              <w:right w:val="single" w:sz="4" w:space="0" w:color="000000"/>
            </w:tcBorders>
          </w:tcPr>
          <w:p w14:paraId="54777402" w14:textId="77777777" w:rsidR="00A75ECB" w:rsidRDefault="00A75ECB" w:rsidP="007A0CE0">
            <w:pPr>
              <w:jc w:val="center"/>
              <w:rPr>
                <w:rFonts w:ascii="Times New Roman" w:eastAsia="Times New Roman" w:hAnsi="Times New Roman" w:cs="Times New Roman"/>
                <w:lang w:eastAsia="ru-RU"/>
              </w:rPr>
            </w:pPr>
          </w:p>
        </w:tc>
        <w:tc>
          <w:tcPr>
            <w:tcW w:w="824" w:type="pct"/>
            <w:tcBorders>
              <w:top w:val="single" w:sz="4" w:space="0" w:color="000000"/>
              <w:left w:val="single" w:sz="4" w:space="0" w:color="000000"/>
              <w:bottom w:val="single" w:sz="4" w:space="0" w:color="000000"/>
              <w:right w:val="single" w:sz="4" w:space="0" w:color="000000"/>
            </w:tcBorders>
          </w:tcPr>
          <w:p w14:paraId="05AA5D87" w14:textId="77777777" w:rsidR="00A75ECB" w:rsidRDefault="00A75ECB" w:rsidP="007A0CE0">
            <w:pPr>
              <w:jc w:val="center"/>
              <w:rPr>
                <w:rFonts w:ascii="Times New Roman" w:eastAsia="Times New Roman" w:hAnsi="Times New Roman" w:cs="Times New Roman"/>
                <w:lang w:eastAsia="ru-RU"/>
              </w:rPr>
            </w:pPr>
          </w:p>
        </w:tc>
        <w:tc>
          <w:tcPr>
            <w:tcW w:w="1051" w:type="pct"/>
            <w:tcBorders>
              <w:top w:val="single" w:sz="4" w:space="0" w:color="000000"/>
              <w:left w:val="single" w:sz="4" w:space="0" w:color="000000"/>
              <w:bottom w:val="single" w:sz="4" w:space="0" w:color="000000"/>
              <w:right w:val="single" w:sz="4" w:space="0" w:color="000000"/>
            </w:tcBorders>
          </w:tcPr>
          <w:p w14:paraId="73D2ADA0" w14:textId="77777777" w:rsidR="00A75ECB" w:rsidRDefault="00A75ECB" w:rsidP="007A0CE0">
            <w:pPr>
              <w:jc w:val="center"/>
              <w:rPr>
                <w:rFonts w:ascii="Times New Roman" w:eastAsia="Times New Roman" w:hAnsi="Times New Roman" w:cs="Times New Roman"/>
                <w:lang w:eastAsia="ru-RU"/>
              </w:rPr>
            </w:pPr>
          </w:p>
        </w:tc>
        <w:tc>
          <w:tcPr>
            <w:tcW w:w="2080" w:type="pct"/>
            <w:tcBorders>
              <w:top w:val="single" w:sz="4" w:space="0" w:color="000000"/>
              <w:left w:val="single" w:sz="4" w:space="0" w:color="000000"/>
              <w:bottom w:val="single" w:sz="4" w:space="0" w:color="000000"/>
              <w:right w:val="single" w:sz="4" w:space="0" w:color="000000"/>
            </w:tcBorders>
          </w:tcPr>
          <w:p w14:paraId="745BCC0E" w14:textId="77777777" w:rsidR="00A75ECB" w:rsidRDefault="00A75ECB" w:rsidP="007A0CE0">
            <w:pPr>
              <w:jc w:val="both"/>
              <w:rPr>
                <w:rFonts w:ascii="Times New Roman" w:eastAsia="Times New Roman" w:hAnsi="Times New Roman" w:cs="Times New Roman"/>
                <w:lang w:eastAsia="ru-RU"/>
              </w:rPr>
            </w:pPr>
          </w:p>
        </w:tc>
        <w:tc>
          <w:tcPr>
            <w:tcW w:w="684" w:type="pct"/>
            <w:tcBorders>
              <w:top w:val="single" w:sz="4" w:space="0" w:color="000000"/>
              <w:left w:val="single" w:sz="4" w:space="0" w:color="000000"/>
              <w:bottom w:val="single" w:sz="4" w:space="0" w:color="000000"/>
              <w:right w:val="single" w:sz="4" w:space="0" w:color="000000"/>
            </w:tcBorders>
          </w:tcPr>
          <w:p w14:paraId="00B03BE3" w14:textId="77777777" w:rsidR="00A75ECB" w:rsidRDefault="00A75ECB" w:rsidP="007A0CE0">
            <w:pPr>
              <w:jc w:val="center"/>
              <w:rPr>
                <w:rFonts w:ascii="Times New Roman" w:eastAsia="Times New Roman" w:hAnsi="Times New Roman" w:cs="Times New Roman"/>
                <w:lang w:eastAsia="ru-RU"/>
              </w:rPr>
            </w:pPr>
          </w:p>
        </w:tc>
      </w:tr>
      <w:tr w:rsidR="00A75ECB" w14:paraId="4B627312" w14:textId="77777777" w:rsidTr="007A0CE0">
        <w:tc>
          <w:tcPr>
            <w:tcW w:w="361" w:type="pct"/>
            <w:tcBorders>
              <w:top w:val="single" w:sz="4" w:space="0" w:color="000000"/>
              <w:left w:val="single" w:sz="4" w:space="0" w:color="000000"/>
              <w:bottom w:val="single" w:sz="4" w:space="0" w:color="000000"/>
              <w:right w:val="single" w:sz="4" w:space="0" w:color="000000"/>
            </w:tcBorders>
          </w:tcPr>
          <w:p w14:paraId="13F34C3B" w14:textId="77777777" w:rsidR="00A75ECB" w:rsidRDefault="00A75ECB" w:rsidP="007A0CE0">
            <w:pPr>
              <w:jc w:val="center"/>
              <w:rPr>
                <w:rFonts w:ascii="Times New Roman" w:eastAsia="Times New Roman" w:hAnsi="Times New Roman" w:cs="Times New Roman"/>
                <w:lang w:eastAsia="ru-RU"/>
              </w:rPr>
            </w:pPr>
          </w:p>
        </w:tc>
        <w:tc>
          <w:tcPr>
            <w:tcW w:w="824" w:type="pct"/>
            <w:tcBorders>
              <w:top w:val="single" w:sz="4" w:space="0" w:color="000000"/>
              <w:left w:val="single" w:sz="4" w:space="0" w:color="000000"/>
              <w:bottom w:val="single" w:sz="4" w:space="0" w:color="000000"/>
              <w:right w:val="single" w:sz="4" w:space="0" w:color="000000"/>
            </w:tcBorders>
          </w:tcPr>
          <w:p w14:paraId="77C01D46" w14:textId="77777777" w:rsidR="00A75ECB" w:rsidRDefault="00A75ECB" w:rsidP="007A0CE0">
            <w:pPr>
              <w:jc w:val="center"/>
              <w:rPr>
                <w:rFonts w:ascii="Times New Roman" w:eastAsia="Times New Roman" w:hAnsi="Times New Roman" w:cs="Times New Roman"/>
                <w:lang w:eastAsia="ru-RU"/>
              </w:rPr>
            </w:pPr>
          </w:p>
        </w:tc>
        <w:tc>
          <w:tcPr>
            <w:tcW w:w="1051" w:type="pct"/>
            <w:tcBorders>
              <w:top w:val="single" w:sz="4" w:space="0" w:color="000000"/>
              <w:left w:val="single" w:sz="4" w:space="0" w:color="000000"/>
              <w:bottom w:val="single" w:sz="4" w:space="0" w:color="000000"/>
              <w:right w:val="single" w:sz="4" w:space="0" w:color="000000"/>
            </w:tcBorders>
          </w:tcPr>
          <w:p w14:paraId="202FFCF3" w14:textId="77777777" w:rsidR="00A75ECB" w:rsidRDefault="00A75ECB" w:rsidP="007A0CE0">
            <w:pPr>
              <w:jc w:val="center"/>
              <w:rPr>
                <w:rFonts w:ascii="Times New Roman" w:eastAsia="Times New Roman" w:hAnsi="Times New Roman" w:cs="Times New Roman"/>
                <w:lang w:eastAsia="ru-RU"/>
              </w:rPr>
            </w:pPr>
          </w:p>
        </w:tc>
        <w:tc>
          <w:tcPr>
            <w:tcW w:w="2080" w:type="pct"/>
            <w:tcBorders>
              <w:top w:val="single" w:sz="4" w:space="0" w:color="000000"/>
              <w:left w:val="single" w:sz="4" w:space="0" w:color="000000"/>
              <w:bottom w:val="single" w:sz="4" w:space="0" w:color="000000"/>
              <w:right w:val="single" w:sz="4" w:space="0" w:color="000000"/>
            </w:tcBorders>
          </w:tcPr>
          <w:p w14:paraId="6C07BF54" w14:textId="77777777" w:rsidR="00A75ECB" w:rsidRDefault="00A75ECB" w:rsidP="007A0CE0">
            <w:pPr>
              <w:jc w:val="both"/>
              <w:rPr>
                <w:rFonts w:ascii="Times New Roman" w:eastAsia="Times New Roman" w:hAnsi="Times New Roman" w:cs="Times New Roman"/>
                <w:lang w:eastAsia="ru-RU"/>
              </w:rPr>
            </w:pPr>
          </w:p>
        </w:tc>
        <w:tc>
          <w:tcPr>
            <w:tcW w:w="684" w:type="pct"/>
            <w:tcBorders>
              <w:top w:val="single" w:sz="4" w:space="0" w:color="000000"/>
              <w:left w:val="single" w:sz="4" w:space="0" w:color="000000"/>
              <w:bottom w:val="single" w:sz="4" w:space="0" w:color="000000"/>
              <w:right w:val="single" w:sz="4" w:space="0" w:color="000000"/>
            </w:tcBorders>
          </w:tcPr>
          <w:p w14:paraId="0043FD8B" w14:textId="77777777" w:rsidR="00A75ECB" w:rsidRDefault="00A75ECB" w:rsidP="007A0CE0">
            <w:pPr>
              <w:jc w:val="center"/>
              <w:rPr>
                <w:rFonts w:ascii="Times New Roman" w:eastAsia="Times New Roman" w:hAnsi="Times New Roman" w:cs="Times New Roman"/>
                <w:lang w:eastAsia="ru-RU"/>
              </w:rPr>
            </w:pPr>
          </w:p>
        </w:tc>
      </w:tr>
      <w:tr w:rsidR="00A75ECB" w14:paraId="107DEBBD" w14:textId="77777777" w:rsidTr="007A0CE0">
        <w:tc>
          <w:tcPr>
            <w:tcW w:w="361" w:type="pct"/>
            <w:tcBorders>
              <w:top w:val="single" w:sz="4" w:space="0" w:color="000000"/>
              <w:left w:val="single" w:sz="4" w:space="0" w:color="000000"/>
              <w:bottom w:val="single" w:sz="4" w:space="0" w:color="000000"/>
              <w:right w:val="single" w:sz="4" w:space="0" w:color="000000"/>
            </w:tcBorders>
          </w:tcPr>
          <w:p w14:paraId="1AE54E83" w14:textId="77777777" w:rsidR="00A75ECB" w:rsidRDefault="00A75ECB" w:rsidP="007A0CE0">
            <w:pPr>
              <w:jc w:val="center"/>
              <w:rPr>
                <w:rFonts w:ascii="Times New Roman" w:eastAsia="Times New Roman" w:hAnsi="Times New Roman" w:cs="Times New Roman"/>
                <w:lang w:eastAsia="ru-RU"/>
              </w:rPr>
            </w:pPr>
          </w:p>
        </w:tc>
        <w:tc>
          <w:tcPr>
            <w:tcW w:w="824" w:type="pct"/>
            <w:tcBorders>
              <w:top w:val="single" w:sz="4" w:space="0" w:color="000000"/>
              <w:left w:val="single" w:sz="4" w:space="0" w:color="000000"/>
              <w:bottom w:val="single" w:sz="4" w:space="0" w:color="000000"/>
              <w:right w:val="single" w:sz="4" w:space="0" w:color="000000"/>
            </w:tcBorders>
          </w:tcPr>
          <w:p w14:paraId="6A01B8B3" w14:textId="77777777" w:rsidR="00A75ECB" w:rsidRDefault="00A75ECB" w:rsidP="007A0CE0">
            <w:pPr>
              <w:jc w:val="center"/>
              <w:rPr>
                <w:rFonts w:ascii="Times New Roman" w:eastAsia="Times New Roman" w:hAnsi="Times New Roman" w:cs="Times New Roman"/>
                <w:lang w:eastAsia="ru-RU"/>
              </w:rPr>
            </w:pPr>
          </w:p>
        </w:tc>
        <w:tc>
          <w:tcPr>
            <w:tcW w:w="1051" w:type="pct"/>
            <w:tcBorders>
              <w:top w:val="single" w:sz="4" w:space="0" w:color="000000"/>
              <w:left w:val="single" w:sz="4" w:space="0" w:color="000000"/>
              <w:bottom w:val="single" w:sz="4" w:space="0" w:color="000000"/>
              <w:right w:val="single" w:sz="4" w:space="0" w:color="000000"/>
            </w:tcBorders>
          </w:tcPr>
          <w:p w14:paraId="5F17A54F" w14:textId="77777777" w:rsidR="00A75ECB" w:rsidRDefault="00A75ECB" w:rsidP="007A0CE0">
            <w:pPr>
              <w:jc w:val="center"/>
              <w:rPr>
                <w:rFonts w:ascii="Times New Roman" w:eastAsia="Times New Roman" w:hAnsi="Times New Roman" w:cs="Times New Roman"/>
                <w:lang w:eastAsia="ru-RU"/>
              </w:rPr>
            </w:pPr>
          </w:p>
        </w:tc>
        <w:tc>
          <w:tcPr>
            <w:tcW w:w="2080" w:type="pct"/>
            <w:tcBorders>
              <w:top w:val="single" w:sz="4" w:space="0" w:color="000000"/>
              <w:left w:val="single" w:sz="4" w:space="0" w:color="000000"/>
              <w:bottom w:val="single" w:sz="4" w:space="0" w:color="000000"/>
              <w:right w:val="single" w:sz="4" w:space="0" w:color="000000"/>
            </w:tcBorders>
          </w:tcPr>
          <w:p w14:paraId="292DB253" w14:textId="77777777" w:rsidR="00A75ECB" w:rsidRDefault="00A75ECB" w:rsidP="007A0CE0">
            <w:pPr>
              <w:jc w:val="center"/>
              <w:rPr>
                <w:rFonts w:ascii="Times New Roman" w:eastAsia="Times New Roman" w:hAnsi="Times New Roman" w:cs="Times New Roman"/>
                <w:lang w:eastAsia="ru-RU"/>
              </w:rPr>
            </w:pPr>
          </w:p>
        </w:tc>
        <w:tc>
          <w:tcPr>
            <w:tcW w:w="684" w:type="pct"/>
            <w:tcBorders>
              <w:top w:val="single" w:sz="4" w:space="0" w:color="000000"/>
              <w:left w:val="single" w:sz="4" w:space="0" w:color="000000"/>
              <w:bottom w:val="single" w:sz="4" w:space="0" w:color="000000"/>
              <w:right w:val="single" w:sz="4" w:space="0" w:color="000000"/>
            </w:tcBorders>
          </w:tcPr>
          <w:p w14:paraId="591EDFD6" w14:textId="77777777" w:rsidR="00A75ECB" w:rsidRDefault="00A75ECB" w:rsidP="007A0CE0">
            <w:pPr>
              <w:jc w:val="center"/>
              <w:rPr>
                <w:rFonts w:ascii="Times New Roman" w:eastAsia="Times New Roman" w:hAnsi="Times New Roman" w:cs="Times New Roman"/>
                <w:lang w:eastAsia="ru-RU"/>
              </w:rPr>
            </w:pPr>
          </w:p>
        </w:tc>
      </w:tr>
      <w:tr w:rsidR="00A75ECB" w14:paraId="044CDEEE" w14:textId="77777777" w:rsidTr="007A0CE0">
        <w:tc>
          <w:tcPr>
            <w:tcW w:w="361" w:type="pct"/>
            <w:tcBorders>
              <w:top w:val="single" w:sz="4" w:space="0" w:color="000000"/>
              <w:left w:val="single" w:sz="4" w:space="0" w:color="000000"/>
              <w:bottom w:val="single" w:sz="4" w:space="0" w:color="000000"/>
              <w:right w:val="single" w:sz="4" w:space="0" w:color="000000"/>
            </w:tcBorders>
          </w:tcPr>
          <w:p w14:paraId="49C960B7" w14:textId="77777777" w:rsidR="00A75ECB" w:rsidRDefault="00A75ECB" w:rsidP="007A0CE0">
            <w:pPr>
              <w:jc w:val="center"/>
              <w:rPr>
                <w:rFonts w:ascii="Times New Roman" w:eastAsia="Times New Roman" w:hAnsi="Times New Roman" w:cs="Times New Roman"/>
                <w:lang w:eastAsia="ru-RU"/>
              </w:rPr>
            </w:pPr>
          </w:p>
        </w:tc>
        <w:tc>
          <w:tcPr>
            <w:tcW w:w="824" w:type="pct"/>
            <w:tcBorders>
              <w:top w:val="single" w:sz="4" w:space="0" w:color="000000"/>
              <w:left w:val="single" w:sz="4" w:space="0" w:color="000000"/>
              <w:bottom w:val="single" w:sz="4" w:space="0" w:color="000000"/>
              <w:right w:val="single" w:sz="4" w:space="0" w:color="000000"/>
            </w:tcBorders>
          </w:tcPr>
          <w:p w14:paraId="4D902904" w14:textId="77777777" w:rsidR="00A75ECB" w:rsidRDefault="00A75ECB" w:rsidP="007A0CE0">
            <w:pPr>
              <w:jc w:val="center"/>
              <w:rPr>
                <w:rFonts w:ascii="Times New Roman" w:eastAsia="Times New Roman" w:hAnsi="Times New Roman" w:cs="Times New Roman"/>
                <w:lang w:eastAsia="ru-RU"/>
              </w:rPr>
            </w:pPr>
          </w:p>
        </w:tc>
        <w:tc>
          <w:tcPr>
            <w:tcW w:w="1051" w:type="pct"/>
            <w:tcBorders>
              <w:top w:val="single" w:sz="4" w:space="0" w:color="000000"/>
              <w:left w:val="single" w:sz="4" w:space="0" w:color="000000"/>
              <w:bottom w:val="single" w:sz="4" w:space="0" w:color="000000"/>
              <w:right w:val="single" w:sz="4" w:space="0" w:color="000000"/>
            </w:tcBorders>
          </w:tcPr>
          <w:p w14:paraId="2E8264CE" w14:textId="77777777" w:rsidR="00A75ECB" w:rsidRDefault="00A75ECB" w:rsidP="007A0CE0">
            <w:pPr>
              <w:jc w:val="center"/>
              <w:rPr>
                <w:rFonts w:ascii="Times New Roman" w:eastAsia="Times New Roman" w:hAnsi="Times New Roman" w:cs="Times New Roman"/>
                <w:lang w:eastAsia="ru-RU"/>
              </w:rPr>
            </w:pPr>
          </w:p>
        </w:tc>
        <w:tc>
          <w:tcPr>
            <w:tcW w:w="2080" w:type="pct"/>
            <w:tcBorders>
              <w:top w:val="single" w:sz="4" w:space="0" w:color="000000"/>
              <w:left w:val="single" w:sz="4" w:space="0" w:color="000000"/>
              <w:bottom w:val="single" w:sz="4" w:space="0" w:color="000000"/>
              <w:right w:val="single" w:sz="4" w:space="0" w:color="000000"/>
            </w:tcBorders>
          </w:tcPr>
          <w:p w14:paraId="5B621152" w14:textId="77777777" w:rsidR="00A75ECB" w:rsidRDefault="00A75ECB" w:rsidP="007A0CE0">
            <w:pPr>
              <w:jc w:val="center"/>
              <w:rPr>
                <w:rFonts w:ascii="Times New Roman" w:eastAsia="Times New Roman" w:hAnsi="Times New Roman" w:cs="Times New Roman"/>
                <w:lang w:eastAsia="ru-RU"/>
              </w:rPr>
            </w:pPr>
          </w:p>
        </w:tc>
        <w:tc>
          <w:tcPr>
            <w:tcW w:w="684" w:type="pct"/>
            <w:tcBorders>
              <w:top w:val="single" w:sz="4" w:space="0" w:color="000000"/>
              <w:left w:val="single" w:sz="4" w:space="0" w:color="000000"/>
              <w:bottom w:val="single" w:sz="4" w:space="0" w:color="000000"/>
              <w:right w:val="single" w:sz="4" w:space="0" w:color="000000"/>
            </w:tcBorders>
          </w:tcPr>
          <w:p w14:paraId="5C3F5280" w14:textId="77777777" w:rsidR="00A75ECB" w:rsidRDefault="00A75ECB" w:rsidP="007A0CE0">
            <w:pPr>
              <w:jc w:val="center"/>
              <w:rPr>
                <w:rFonts w:ascii="Times New Roman" w:eastAsia="Times New Roman" w:hAnsi="Times New Roman" w:cs="Times New Roman"/>
                <w:lang w:eastAsia="ru-RU"/>
              </w:rPr>
            </w:pPr>
          </w:p>
        </w:tc>
      </w:tr>
    </w:tbl>
    <w:p w14:paraId="14110F8E" w14:textId="77777777" w:rsidR="00A75ECB" w:rsidRPr="00875D31" w:rsidRDefault="00A75ECB" w:rsidP="002D3CBF">
      <w:pPr>
        <w:spacing w:after="0" w:line="240" w:lineRule="auto"/>
        <w:rPr>
          <w:rFonts w:ascii="Times New Roman" w:eastAsia="Times New Roman" w:hAnsi="Times New Roman" w:cs="Times New Roman"/>
          <w:sz w:val="24"/>
          <w:szCs w:val="24"/>
          <w:lang w:eastAsia="ru-RU"/>
        </w:rPr>
      </w:pPr>
    </w:p>
    <w:sectPr w:rsidR="00A75ECB" w:rsidRPr="00875D31" w:rsidSect="00F61067">
      <w:headerReference w:type="default" r:id="rId8"/>
      <w:footerReference w:type="default" r:id="rId9"/>
      <w:footerReference w:type="firs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23C32" w14:textId="77777777" w:rsidR="003F7D8C" w:rsidRDefault="003F7D8C" w:rsidP="00882FBE">
      <w:pPr>
        <w:spacing w:after="0" w:line="240" w:lineRule="auto"/>
      </w:pPr>
      <w:r>
        <w:separator/>
      </w:r>
    </w:p>
  </w:endnote>
  <w:endnote w:type="continuationSeparator" w:id="0">
    <w:p w14:paraId="48EAA9B6" w14:textId="77777777" w:rsidR="003F7D8C" w:rsidRDefault="003F7D8C" w:rsidP="00882F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Bold">
    <w:altName w:val="MS Mincho"/>
    <w:panose1 w:val="020B0604020202020204"/>
    <w:charset w:val="80"/>
    <w:family w:val="auto"/>
    <w:notTrueType/>
    <w:pitch w:val="default"/>
    <w:sig w:usb0="00000000" w:usb1="08070000" w:usb2="00000010" w:usb3="00000000" w:csb0="00020000" w:csb1="00000000"/>
  </w:font>
  <w:font w:name="TimesNewRoman">
    <w:altName w:val="MS Gothic"/>
    <w:panose1 w:val="020B0604020202020204"/>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9013622"/>
      <w:docPartObj>
        <w:docPartGallery w:val="Page Numbers (Bottom of Page)"/>
        <w:docPartUnique/>
      </w:docPartObj>
    </w:sdtPr>
    <w:sdtContent>
      <w:p w14:paraId="0583E426" w14:textId="562CF6BD" w:rsidR="00523E57" w:rsidRDefault="00523E57">
        <w:pPr>
          <w:pStyle w:val="a6"/>
          <w:jc w:val="right"/>
        </w:pPr>
        <w:r>
          <w:fldChar w:fldCharType="begin"/>
        </w:r>
        <w:r>
          <w:instrText>PAGE   \* MERGEFORMAT</w:instrText>
        </w:r>
        <w:r>
          <w:fldChar w:fldCharType="separate"/>
        </w:r>
        <w:r w:rsidR="00C43AA0">
          <w:rPr>
            <w:noProof/>
          </w:rPr>
          <w:t>4</w:t>
        </w:r>
        <w:r>
          <w:fldChar w:fldCharType="end"/>
        </w:r>
      </w:p>
    </w:sdtContent>
  </w:sdt>
  <w:p w14:paraId="2FD43F20" w14:textId="77777777" w:rsidR="00523E57" w:rsidRDefault="00523E57">
    <w:pPr>
      <w:pStyle w:val="a6"/>
    </w:pPr>
  </w:p>
  <w:p w14:paraId="7C8686BD" w14:textId="77777777" w:rsidR="00523E57" w:rsidRDefault="00523E5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B09E6" w14:textId="77777777" w:rsidR="00523E57" w:rsidRDefault="00523E57">
    <w:pPr>
      <w:pStyle w:val="a6"/>
      <w:jc w:val="right"/>
    </w:pPr>
  </w:p>
  <w:p w14:paraId="21A78922" w14:textId="77777777" w:rsidR="00523E57" w:rsidRDefault="00523E5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11054" w14:textId="77777777" w:rsidR="003F7D8C" w:rsidRDefault="003F7D8C" w:rsidP="00882FBE">
      <w:pPr>
        <w:spacing w:after="0" w:line="240" w:lineRule="auto"/>
      </w:pPr>
      <w:r>
        <w:separator/>
      </w:r>
    </w:p>
  </w:footnote>
  <w:footnote w:type="continuationSeparator" w:id="0">
    <w:p w14:paraId="1AA31934" w14:textId="77777777" w:rsidR="003F7D8C" w:rsidRDefault="003F7D8C" w:rsidP="00882F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88E8D" w14:textId="77777777" w:rsidR="00523E57" w:rsidRPr="00882FBE" w:rsidRDefault="00523E57" w:rsidP="00882FBE">
    <w:pPr>
      <w:pBdr>
        <w:bottom w:val="thickThinSmallGap" w:sz="24" w:space="1" w:color="622423" w:themeColor="accent2" w:themeShade="7F"/>
      </w:pBdr>
      <w:tabs>
        <w:tab w:val="center" w:pos="4677"/>
        <w:tab w:val="right" w:pos="9355"/>
      </w:tabs>
      <w:spacing w:after="0" w:line="240" w:lineRule="auto"/>
      <w:jc w:val="center"/>
      <w:rPr>
        <w:rFonts w:ascii="Times New Roman" w:eastAsia="Times New Roman" w:hAnsi="Times New Roman" w:cs="Times New Roman"/>
        <w:sz w:val="18"/>
        <w:szCs w:val="18"/>
        <w:lang w:eastAsia="ru-RU"/>
      </w:rPr>
    </w:pPr>
    <w:r w:rsidRPr="00FF5B28">
      <w:rPr>
        <w:rFonts w:ascii="Times New Roman" w:eastAsia="Times New Roman" w:hAnsi="Times New Roman" w:cs="Times New Roman"/>
        <w:sz w:val="18"/>
        <w:szCs w:val="18"/>
        <w:lang w:eastAsia="ru-RU"/>
      </w:rPr>
      <w:t>Методические рекоменд</w:t>
    </w:r>
    <w:r>
      <w:rPr>
        <w:rFonts w:ascii="Times New Roman" w:eastAsia="Times New Roman" w:hAnsi="Times New Roman" w:cs="Times New Roman"/>
        <w:sz w:val="18"/>
        <w:szCs w:val="18"/>
        <w:lang w:eastAsia="ru-RU"/>
      </w:rPr>
      <w:t xml:space="preserve">ации для студентов по дисциплинам </w:t>
    </w:r>
    <w:r w:rsidRPr="00882FBE">
      <w:rPr>
        <w:rFonts w:ascii="Times New Roman" w:eastAsia="Times New Roman" w:hAnsi="Times New Roman" w:cs="Times New Roman"/>
        <w:sz w:val="18"/>
        <w:szCs w:val="18"/>
        <w:lang w:eastAsia="ru-RU"/>
      </w:rPr>
      <w:t>«</w:t>
    </w:r>
    <w:proofErr w:type="spellStart"/>
    <w:r w:rsidRPr="00882FBE">
      <w:rPr>
        <w:rFonts w:ascii="Times New Roman" w:eastAsia="Times New Roman" w:hAnsi="Times New Roman" w:cs="Times New Roman"/>
        <w:sz w:val="18"/>
        <w:szCs w:val="18"/>
        <w:lang w:eastAsia="ru-RU"/>
      </w:rPr>
      <w:t>Кариесология</w:t>
    </w:r>
    <w:proofErr w:type="spellEnd"/>
    <w:r w:rsidRPr="00882FBE">
      <w:rPr>
        <w:rFonts w:ascii="Times New Roman" w:eastAsia="Times New Roman" w:hAnsi="Times New Roman" w:cs="Times New Roman"/>
        <w:sz w:val="18"/>
        <w:szCs w:val="18"/>
        <w:lang w:eastAsia="ru-RU"/>
      </w:rPr>
      <w:t xml:space="preserve"> и заболевания твердых тканей зу</w:t>
    </w:r>
    <w:r>
      <w:rPr>
        <w:rFonts w:ascii="Times New Roman" w:eastAsia="Times New Roman" w:hAnsi="Times New Roman" w:cs="Times New Roman"/>
        <w:sz w:val="18"/>
        <w:szCs w:val="18"/>
        <w:lang w:eastAsia="ru-RU"/>
      </w:rPr>
      <w:t xml:space="preserve">бов </w:t>
    </w:r>
    <w:proofErr w:type="spellStart"/>
    <w:r>
      <w:rPr>
        <w:rFonts w:ascii="Times New Roman" w:eastAsia="Times New Roman" w:hAnsi="Times New Roman" w:cs="Times New Roman"/>
        <w:sz w:val="18"/>
        <w:szCs w:val="18"/>
        <w:lang w:eastAsia="ru-RU"/>
      </w:rPr>
      <w:t>некариозного</w:t>
    </w:r>
    <w:proofErr w:type="spellEnd"/>
    <w:r>
      <w:rPr>
        <w:rFonts w:ascii="Times New Roman" w:eastAsia="Times New Roman" w:hAnsi="Times New Roman" w:cs="Times New Roman"/>
        <w:sz w:val="18"/>
        <w:szCs w:val="18"/>
        <w:lang w:eastAsia="ru-RU"/>
      </w:rPr>
      <w:t xml:space="preserve"> происхождения»,</w:t>
    </w:r>
    <w:r w:rsidRPr="00882FBE">
      <w:rPr>
        <w:rFonts w:ascii="Times New Roman" w:eastAsia="Times New Roman" w:hAnsi="Times New Roman" w:cs="Times New Roman"/>
        <w:sz w:val="18"/>
        <w:szCs w:val="18"/>
        <w:lang w:eastAsia="ru-RU"/>
      </w:rPr>
      <w:t xml:space="preserve"> «Восстановление зубов светоотвержда</w:t>
    </w:r>
    <w:r>
      <w:rPr>
        <w:rFonts w:ascii="Times New Roman" w:eastAsia="Times New Roman" w:hAnsi="Times New Roman" w:cs="Times New Roman"/>
        <w:sz w:val="18"/>
        <w:szCs w:val="18"/>
        <w:lang w:eastAsia="ru-RU"/>
      </w:rPr>
      <w:t>емыми композитными материалами»,</w:t>
    </w:r>
  </w:p>
  <w:p w14:paraId="60F19C39" w14:textId="48C5DAA5" w:rsidR="00523E57" w:rsidRPr="00086E77" w:rsidRDefault="00523E57" w:rsidP="00086E77">
    <w:pPr>
      <w:pBdr>
        <w:bottom w:val="thickThinSmallGap" w:sz="24" w:space="1" w:color="622423" w:themeColor="accent2" w:themeShade="7F"/>
      </w:pBdr>
      <w:tabs>
        <w:tab w:val="center" w:pos="4677"/>
        <w:tab w:val="right" w:pos="9355"/>
      </w:tabs>
      <w:spacing w:after="0" w:line="240" w:lineRule="auto"/>
      <w:jc w:val="center"/>
      <w:rPr>
        <w:rFonts w:ascii="Times New Roman" w:eastAsia="Times New Roman" w:hAnsi="Times New Roman" w:cs="Times New Roman"/>
        <w:sz w:val="18"/>
        <w:szCs w:val="18"/>
        <w:lang w:eastAsia="ru-RU"/>
      </w:rPr>
    </w:pPr>
    <w:r w:rsidRPr="00882FBE">
      <w:rPr>
        <w:rFonts w:ascii="Times New Roman" w:eastAsia="Times New Roman" w:hAnsi="Times New Roman" w:cs="Times New Roman"/>
        <w:sz w:val="18"/>
        <w:szCs w:val="18"/>
        <w:lang w:eastAsia="ru-RU"/>
      </w:rPr>
      <w:t>«Этика, право и менеджмент в стоматологии»</w:t>
    </w:r>
    <w:r>
      <w:rPr>
        <w:rFonts w:ascii="Times New Roman" w:eastAsia="Times New Roman" w:hAnsi="Times New Roman" w:cs="Times New Roman"/>
        <w:sz w:val="18"/>
        <w:szCs w:val="18"/>
        <w:lang w:eastAsia="ru-RU"/>
      </w:rPr>
      <w:t>. Институт стоматологии</w:t>
    </w:r>
    <w:r w:rsidRPr="00FF5B28">
      <w:rPr>
        <w:rFonts w:ascii="Times New Roman" w:eastAsia="Times New Roman" w:hAnsi="Times New Roman" w:cs="Times New Roman"/>
        <w:sz w:val="18"/>
        <w:szCs w:val="18"/>
        <w:lang w:eastAsia="ru-RU"/>
      </w:rPr>
      <w:t>. Очная форма обучения.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C14FC"/>
    <w:multiLevelType w:val="hybridMultilevel"/>
    <w:tmpl w:val="895E806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4A607DD"/>
    <w:multiLevelType w:val="hybridMultilevel"/>
    <w:tmpl w:val="A65213CE"/>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A76D4C"/>
    <w:multiLevelType w:val="hybridMultilevel"/>
    <w:tmpl w:val="2004B5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FDA5DDF"/>
    <w:multiLevelType w:val="hybridMultilevel"/>
    <w:tmpl w:val="2BEC71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4623883"/>
    <w:multiLevelType w:val="hybridMultilevel"/>
    <w:tmpl w:val="4E6849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4F07231"/>
    <w:multiLevelType w:val="hybridMultilevel"/>
    <w:tmpl w:val="54ACA5A6"/>
    <w:lvl w:ilvl="0" w:tplc="150A6E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3E7F3F"/>
    <w:multiLevelType w:val="hybridMultilevel"/>
    <w:tmpl w:val="6024B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2B7830"/>
    <w:multiLevelType w:val="hybridMultilevel"/>
    <w:tmpl w:val="47CA75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0CF68DD"/>
    <w:multiLevelType w:val="hybridMultilevel"/>
    <w:tmpl w:val="809425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B42E14"/>
    <w:multiLevelType w:val="hybridMultilevel"/>
    <w:tmpl w:val="3B3010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454AA2"/>
    <w:multiLevelType w:val="hybridMultilevel"/>
    <w:tmpl w:val="C7B4BE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461615D"/>
    <w:multiLevelType w:val="hybridMultilevel"/>
    <w:tmpl w:val="ECDC44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5BB751A"/>
    <w:multiLevelType w:val="hybridMultilevel"/>
    <w:tmpl w:val="AEBA927E"/>
    <w:lvl w:ilvl="0" w:tplc="665AFE26">
      <w:start w:val="1"/>
      <w:numFmt w:val="decimal"/>
      <w:lvlText w:val="%1."/>
      <w:lvlJc w:val="left"/>
      <w:pPr>
        <w:ind w:left="720" w:hanging="360"/>
      </w:pPr>
      <w:rPr>
        <w:rFonts w:eastAsia="Calibri"/>
        <w:b/>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7586929"/>
    <w:multiLevelType w:val="hybridMultilevel"/>
    <w:tmpl w:val="5B90396A"/>
    <w:lvl w:ilvl="0" w:tplc="3A6A86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9F820D6"/>
    <w:multiLevelType w:val="hybridMultilevel"/>
    <w:tmpl w:val="56C8A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B056B25"/>
    <w:multiLevelType w:val="hybridMultilevel"/>
    <w:tmpl w:val="1EC271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F817B7"/>
    <w:multiLevelType w:val="hybridMultilevel"/>
    <w:tmpl w:val="EDBC0D9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7" w15:restartNumberingAfterBreak="0">
    <w:nsid w:val="402E5652"/>
    <w:multiLevelType w:val="hybridMultilevel"/>
    <w:tmpl w:val="1FD0BB88"/>
    <w:lvl w:ilvl="0" w:tplc="48A40896">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05D5F56"/>
    <w:multiLevelType w:val="hybridMultilevel"/>
    <w:tmpl w:val="49B29BD0"/>
    <w:lvl w:ilvl="0" w:tplc="FAE86398">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57560D1"/>
    <w:multiLevelType w:val="hybridMultilevel"/>
    <w:tmpl w:val="06FC2A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5FC0B07"/>
    <w:multiLevelType w:val="hybridMultilevel"/>
    <w:tmpl w:val="760880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FF1352"/>
    <w:multiLevelType w:val="hybridMultilevel"/>
    <w:tmpl w:val="D4C2C7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0D4026"/>
    <w:multiLevelType w:val="hybridMultilevel"/>
    <w:tmpl w:val="E2E29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D24929"/>
    <w:multiLevelType w:val="hybridMultilevel"/>
    <w:tmpl w:val="EEA264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D533A"/>
    <w:multiLevelType w:val="hybridMultilevel"/>
    <w:tmpl w:val="1730F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F6460F"/>
    <w:multiLevelType w:val="hybridMultilevel"/>
    <w:tmpl w:val="C2F24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3F2518"/>
    <w:multiLevelType w:val="hybridMultilevel"/>
    <w:tmpl w:val="9C0AB5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F43956"/>
    <w:multiLevelType w:val="hybridMultilevel"/>
    <w:tmpl w:val="C6009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EE40A9"/>
    <w:multiLevelType w:val="hybridMultilevel"/>
    <w:tmpl w:val="79564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9C47F1"/>
    <w:multiLevelType w:val="hybridMultilevel"/>
    <w:tmpl w:val="5E0E98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E414A9"/>
    <w:multiLevelType w:val="hybridMultilevel"/>
    <w:tmpl w:val="A1CA5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476C6D"/>
    <w:multiLevelType w:val="hybridMultilevel"/>
    <w:tmpl w:val="395E5B66"/>
    <w:lvl w:ilvl="0" w:tplc="7B56005C">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2" w15:restartNumberingAfterBreak="0">
    <w:nsid w:val="5E9129F3"/>
    <w:multiLevelType w:val="hybridMultilevel"/>
    <w:tmpl w:val="2C5C4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2F49A0"/>
    <w:multiLevelType w:val="hybridMultilevel"/>
    <w:tmpl w:val="695C79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A447104"/>
    <w:multiLevelType w:val="hybridMultilevel"/>
    <w:tmpl w:val="CF125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BF7E2E"/>
    <w:multiLevelType w:val="hybridMultilevel"/>
    <w:tmpl w:val="C97AD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153846"/>
    <w:multiLevelType w:val="hybridMultilevel"/>
    <w:tmpl w:val="C25E4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AF4396"/>
    <w:multiLevelType w:val="hybridMultilevel"/>
    <w:tmpl w:val="142E77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DCF79F1"/>
    <w:multiLevelType w:val="hybridMultilevel"/>
    <w:tmpl w:val="56C8A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DFE0165"/>
    <w:multiLevelType w:val="hybridMultilevel"/>
    <w:tmpl w:val="68F284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88208E"/>
    <w:multiLevelType w:val="hybridMultilevel"/>
    <w:tmpl w:val="3D90194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2D35211"/>
    <w:multiLevelType w:val="hybridMultilevel"/>
    <w:tmpl w:val="24E610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6207486"/>
    <w:multiLevelType w:val="hybridMultilevel"/>
    <w:tmpl w:val="088AEFB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A531379"/>
    <w:multiLevelType w:val="hybridMultilevel"/>
    <w:tmpl w:val="62720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D74662"/>
    <w:multiLevelType w:val="hybridMultilevel"/>
    <w:tmpl w:val="3E768A8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52016067">
    <w:abstractNumId w:val="9"/>
  </w:num>
  <w:num w:numId="2" w16cid:durableId="1543785156">
    <w:abstractNumId w:val="29"/>
  </w:num>
  <w:num w:numId="3" w16cid:durableId="1507402286">
    <w:abstractNumId w:val="31"/>
  </w:num>
  <w:num w:numId="4" w16cid:durableId="1877159041">
    <w:abstractNumId w:val="6"/>
  </w:num>
  <w:num w:numId="5" w16cid:durableId="1833642089">
    <w:abstractNumId w:val="39"/>
  </w:num>
  <w:num w:numId="6" w16cid:durableId="1684936063">
    <w:abstractNumId w:val="8"/>
  </w:num>
  <w:num w:numId="7" w16cid:durableId="1042942894">
    <w:abstractNumId w:val="22"/>
  </w:num>
  <w:num w:numId="8" w16cid:durableId="638993145">
    <w:abstractNumId w:val="5"/>
  </w:num>
  <w:num w:numId="9" w16cid:durableId="1915892991">
    <w:abstractNumId w:val="13"/>
  </w:num>
  <w:num w:numId="10" w16cid:durableId="996299010">
    <w:abstractNumId w:val="35"/>
  </w:num>
  <w:num w:numId="11" w16cid:durableId="678429888">
    <w:abstractNumId w:val="28"/>
  </w:num>
  <w:num w:numId="12" w16cid:durableId="1663581266">
    <w:abstractNumId w:val="27"/>
  </w:num>
  <w:num w:numId="13" w16cid:durableId="435752088">
    <w:abstractNumId w:val="16"/>
  </w:num>
  <w:num w:numId="14" w16cid:durableId="773747691">
    <w:abstractNumId w:val="37"/>
  </w:num>
  <w:num w:numId="15" w16cid:durableId="1336765653">
    <w:abstractNumId w:val="10"/>
  </w:num>
  <w:num w:numId="16" w16cid:durableId="2090614071">
    <w:abstractNumId w:val="12"/>
  </w:num>
  <w:num w:numId="17" w16cid:durableId="1961641186">
    <w:abstractNumId w:val="2"/>
  </w:num>
  <w:num w:numId="18" w16cid:durableId="780685579">
    <w:abstractNumId w:val="3"/>
  </w:num>
  <w:num w:numId="19" w16cid:durableId="1054963711">
    <w:abstractNumId w:val="41"/>
  </w:num>
  <w:num w:numId="20" w16cid:durableId="1560942354">
    <w:abstractNumId w:val="11"/>
  </w:num>
  <w:num w:numId="21" w16cid:durableId="674653781">
    <w:abstractNumId w:val="33"/>
  </w:num>
  <w:num w:numId="22" w16cid:durableId="661617717">
    <w:abstractNumId w:val="7"/>
  </w:num>
  <w:num w:numId="23" w16cid:durableId="768353794">
    <w:abstractNumId w:val="19"/>
  </w:num>
  <w:num w:numId="24" w16cid:durableId="1207182795">
    <w:abstractNumId w:val="38"/>
  </w:num>
  <w:num w:numId="25" w16cid:durableId="1346252333">
    <w:abstractNumId w:val="14"/>
  </w:num>
  <w:num w:numId="26" w16cid:durableId="564024521">
    <w:abstractNumId w:val="40"/>
  </w:num>
  <w:num w:numId="27" w16cid:durableId="615913976">
    <w:abstractNumId w:val="36"/>
  </w:num>
  <w:num w:numId="28" w16cid:durableId="650330053">
    <w:abstractNumId w:val="42"/>
  </w:num>
  <w:num w:numId="29" w16cid:durableId="1826506853">
    <w:abstractNumId w:val="17"/>
  </w:num>
  <w:num w:numId="30" w16cid:durableId="456723858">
    <w:abstractNumId w:val="20"/>
  </w:num>
  <w:num w:numId="31" w16cid:durableId="444545913">
    <w:abstractNumId w:val="32"/>
  </w:num>
  <w:num w:numId="32" w16cid:durableId="1102727070">
    <w:abstractNumId w:val="34"/>
  </w:num>
  <w:num w:numId="33" w16cid:durableId="1811747143">
    <w:abstractNumId w:val="21"/>
  </w:num>
  <w:num w:numId="34" w16cid:durableId="262612023">
    <w:abstractNumId w:val="23"/>
  </w:num>
  <w:num w:numId="35" w16cid:durableId="1108966531">
    <w:abstractNumId w:val="0"/>
  </w:num>
  <w:num w:numId="36" w16cid:durableId="1262643778">
    <w:abstractNumId w:val="26"/>
  </w:num>
  <w:num w:numId="37" w16cid:durableId="751968567">
    <w:abstractNumId w:val="43"/>
  </w:num>
  <w:num w:numId="38" w16cid:durableId="2043360099">
    <w:abstractNumId w:val="30"/>
  </w:num>
  <w:num w:numId="39" w16cid:durableId="1697460970">
    <w:abstractNumId w:val="1"/>
  </w:num>
  <w:num w:numId="40" w16cid:durableId="1541936740">
    <w:abstractNumId w:val="18"/>
  </w:num>
  <w:num w:numId="41" w16cid:durableId="1344479667">
    <w:abstractNumId w:val="15"/>
  </w:num>
  <w:num w:numId="42" w16cid:durableId="1297443282">
    <w:abstractNumId w:val="44"/>
  </w:num>
  <w:num w:numId="43" w16cid:durableId="1609387407">
    <w:abstractNumId w:val="24"/>
  </w:num>
  <w:num w:numId="44" w16cid:durableId="415131286">
    <w:abstractNumId w:val="25"/>
  </w:num>
  <w:num w:numId="45" w16cid:durableId="1014723838">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995"/>
    <w:rsid w:val="00020AE7"/>
    <w:rsid w:val="00021C7A"/>
    <w:rsid w:val="00026765"/>
    <w:rsid w:val="0003114D"/>
    <w:rsid w:val="000312B8"/>
    <w:rsid w:val="00037FA7"/>
    <w:rsid w:val="0004135C"/>
    <w:rsid w:val="00047C65"/>
    <w:rsid w:val="00070302"/>
    <w:rsid w:val="00073677"/>
    <w:rsid w:val="0008563D"/>
    <w:rsid w:val="00086E77"/>
    <w:rsid w:val="0009502B"/>
    <w:rsid w:val="00095D0C"/>
    <w:rsid w:val="000C1E91"/>
    <w:rsid w:val="000D16EB"/>
    <w:rsid w:val="000F0D46"/>
    <w:rsid w:val="000F3D72"/>
    <w:rsid w:val="00130670"/>
    <w:rsid w:val="00131660"/>
    <w:rsid w:val="0015591D"/>
    <w:rsid w:val="0015708D"/>
    <w:rsid w:val="00162DA0"/>
    <w:rsid w:val="00167D36"/>
    <w:rsid w:val="00180A2A"/>
    <w:rsid w:val="00180D5B"/>
    <w:rsid w:val="00194099"/>
    <w:rsid w:val="001A3995"/>
    <w:rsid w:val="001A62D5"/>
    <w:rsid w:val="001B0D3E"/>
    <w:rsid w:val="001B4A28"/>
    <w:rsid w:val="001D2339"/>
    <w:rsid w:val="001F33B8"/>
    <w:rsid w:val="001F61F2"/>
    <w:rsid w:val="00203C2E"/>
    <w:rsid w:val="002042B5"/>
    <w:rsid w:val="00212893"/>
    <w:rsid w:val="0023353B"/>
    <w:rsid w:val="00246EDE"/>
    <w:rsid w:val="00251B47"/>
    <w:rsid w:val="00277641"/>
    <w:rsid w:val="00287E55"/>
    <w:rsid w:val="002A3478"/>
    <w:rsid w:val="002A4FF6"/>
    <w:rsid w:val="002B3D4C"/>
    <w:rsid w:val="002B689C"/>
    <w:rsid w:val="002C1A2E"/>
    <w:rsid w:val="002D3CBF"/>
    <w:rsid w:val="002E2955"/>
    <w:rsid w:val="00300773"/>
    <w:rsid w:val="00310880"/>
    <w:rsid w:val="00317348"/>
    <w:rsid w:val="003239F5"/>
    <w:rsid w:val="00324FA3"/>
    <w:rsid w:val="0032700C"/>
    <w:rsid w:val="0033112E"/>
    <w:rsid w:val="0033396D"/>
    <w:rsid w:val="003377EB"/>
    <w:rsid w:val="00344561"/>
    <w:rsid w:val="0034772E"/>
    <w:rsid w:val="00352720"/>
    <w:rsid w:val="00374B95"/>
    <w:rsid w:val="0037528B"/>
    <w:rsid w:val="00387BE9"/>
    <w:rsid w:val="00394A55"/>
    <w:rsid w:val="0039635C"/>
    <w:rsid w:val="00396EE7"/>
    <w:rsid w:val="003A2460"/>
    <w:rsid w:val="003B2B4B"/>
    <w:rsid w:val="003C1269"/>
    <w:rsid w:val="003C63BD"/>
    <w:rsid w:val="003E4D62"/>
    <w:rsid w:val="003E5300"/>
    <w:rsid w:val="003F1B02"/>
    <w:rsid w:val="003F45A6"/>
    <w:rsid w:val="003F4F0F"/>
    <w:rsid w:val="003F7D8C"/>
    <w:rsid w:val="00400011"/>
    <w:rsid w:val="004160B1"/>
    <w:rsid w:val="00426673"/>
    <w:rsid w:val="0043254B"/>
    <w:rsid w:val="00432D32"/>
    <w:rsid w:val="00436DD5"/>
    <w:rsid w:val="00444D21"/>
    <w:rsid w:val="00450D09"/>
    <w:rsid w:val="00470306"/>
    <w:rsid w:val="00470BA3"/>
    <w:rsid w:val="004717D6"/>
    <w:rsid w:val="0048495E"/>
    <w:rsid w:val="004A2E90"/>
    <w:rsid w:val="004B5F18"/>
    <w:rsid w:val="004D365D"/>
    <w:rsid w:val="004D6FAA"/>
    <w:rsid w:val="004F77F9"/>
    <w:rsid w:val="005013ED"/>
    <w:rsid w:val="00506E65"/>
    <w:rsid w:val="00522547"/>
    <w:rsid w:val="00523E57"/>
    <w:rsid w:val="00536294"/>
    <w:rsid w:val="00540211"/>
    <w:rsid w:val="00544141"/>
    <w:rsid w:val="005449F2"/>
    <w:rsid w:val="00550582"/>
    <w:rsid w:val="005511B5"/>
    <w:rsid w:val="00554806"/>
    <w:rsid w:val="00582D55"/>
    <w:rsid w:val="0059437E"/>
    <w:rsid w:val="005A0383"/>
    <w:rsid w:val="005B0136"/>
    <w:rsid w:val="005B1439"/>
    <w:rsid w:val="005C5EA5"/>
    <w:rsid w:val="005C6028"/>
    <w:rsid w:val="005D2D09"/>
    <w:rsid w:val="005E4B9F"/>
    <w:rsid w:val="005F47A6"/>
    <w:rsid w:val="00610541"/>
    <w:rsid w:val="0061633E"/>
    <w:rsid w:val="00622211"/>
    <w:rsid w:val="006262AF"/>
    <w:rsid w:val="006408CB"/>
    <w:rsid w:val="00641A14"/>
    <w:rsid w:val="00660929"/>
    <w:rsid w:val="00662332"/>
    <w:rsid w:val="006630AF"/>
    <w:rsid w:val="00670865"/>
    <w:rsid w:val="00673049"/>
    <w:rsid w:val="0067780E"/>
    <w:rsid w:val="006779C0"/>
    <w:rsid w:val="006B1A5B"/>
    <w:rsid w:val="006B2ED1"/>
    <w:rsid w:val="006C05F6"/>
    <w:rsid w:val="006D2430"/>
    <w:rsid w:val="006D3732"/>
    <w:rsid w:val="006F2737"/>
    <w:rsid w:val="006F580D"/>
    <w:rsid w:val="007072ED"/>
    <w:rsid w:val="00717F95"/>
    <w:rsid w:val="00735FD0"/>
    <w:rsid w:val="00750A12"/>
    <w:rsid w:val="00755093"/>
    <w:rsid w:val="00777672"/>
    <w:rsid w:val="00783744"/>
    <w:rsid w:val="007948FF"/>
    <w:rsid w:val="007A0CE0"/>
    <w:rsid w:val="007B5C9C"/>
    <w:rsid w:val="007C52FA"/>
    <w:rsid w:val="007D428A"/>
    <w:rsid w:val="007F12F8"/>
    <w:rsid w:val="00806893"/>
    <w:rsid w:val="00821628"/>
    <w:rsid w:val="00837876"/>
    <w:rsid w:val="00861BA5"/>
    <w:rsid w:val="00863736"/>
    <w:rsid w:val="0086522B"/>
    <w:rsid w:val="00875D31"/>
    <w:rsid w:val="00877E63"/>
    <w:rsid w:val="00882FBE"/>
    <w:rsid w:val="00884AF2"/>
    <w:rsid w:val="00894AD9"/>
    <w:rsid w:val="008C4764"/>
    <w:rsid w:val="008D358B"/>
    <w:rsid w:val="008D4ABA"/>
    <w:rsid w:val="008D673D"/>
    <w:rsid w:val="008F5524"/>
    <w:rsid w:val="008F6294"/>
    <w:rsid w:val="00904102"/>
    <w:rsid w:val="009126EC"/>
    <w:rsid w:val="00935849"/>
    <w:rsid w:val="00945DE9"/>
    <w:rsid w:val="0095203A"/>
    <w:rsid w:val="00964897"/>
    <w:rsid w:val="00967761"/>
    <w:rsid w:val="00973407"/>
    <w:rsid w:val="00980F15"/>
    <w:rsid w:val="00991B5D"/>
    <w:rsid w:val="00993059"/>
    <w:rsid w:val="009A017C"/>
    <w:rsid w:val="009A085F"/>
    <w:rsid w:val="009A2000"/>
    <w:rsid w:val="009A4E3A"/>
    <w:rsid w:val="009A5A79"/>
    <w:rsid w:val="009B2BB2"/>
    <w:rsid w:val="009B7F3D"/>
    <w:rsid w:val="009D7BD0"/>
    <w:rsid w:val="009E5279"/>
    <w:rsid w:val="009F6EF4"/>
    <w:rsid w:val="00A15F1D"/>
    <w:rsid w:val="00A408FE"/>
    <w:rsid w:val="00A42EFD"/>
    <w:rsid w:val="00A43F0E"/>
    <w:rsid w:val="00A5326A"/>
    <w:rsid w:val="00A61E81"/>
    <w:rsid w:val="00A75E64"/>
    <w:rsid w:val="00A75ECB"/>
    <w:rsid w:val="00A9395A"/>
    <w:rsid w:val="00AA59A9"/>
    <w:rsid w:val="00AA6416"/>
    <w:rsid w:val="00AC0820"/>
    <w:rsid w:val="00AD0779"/>
    <w:rsid w:val="00AD1DBC"/>
    <w:rsid w:val="00AD20B0"/>
    <w:rsid w:val="00AD4B31"/>
    <w:rsid w:val="00AD741B"/>
    <w:rsid w:val="00AE0326"/>
    <w:rsid w:val="00AE4E65"/>
    <w:rsid w:val="00AE70B3"/>
    <w:rsid w:val="00AE76F3"/>
    <w:rsid w:val="00AE7F01"/>
    <w:rsid w:val="00AF5E4D"/>
    <w:rsid w:val="00B02FA4"/>
    <w:rsid w:val="00B10488"/>
    <w:rsid w:val="00B22209"/>
    <w:rsid w:val="00B25428"/>
    <w:rsid w:val="00B30AB3"/>
    <w:rsid w:val="00B42861"/>
    <w:rsid w:val="00B47DC3"/>
    <w:rsid w:val="00B5191F"/>
    <w:rsid w:val="00B57427"/>
    <w:rsid w:val="00B57CE2"/>
    <w:rsid w:val="00B600B2"/>
    <w:rsid w:val="00B63B68"/>
    <w:rsid w:val="00B72325"/>
    <w:rsid w:val="00B76331"/>
    <w:rsid w:val="00B77858"/>
    <w:rsid w:val="00B90DD7"/>
    <w:rsid w:val="00BA6E9C"/>
    <w:rsid w:val="00BA7C23"/>
    <w:rsid w:val="00BE0C48"/>
    <w:rsid w:val="00BE26C2"/>
    <w:rsid w:val="00BE34EE"/>
    <w:rsid w:val="00BE3D5A"/>
    <w:rsid w:val="00BF0FF5"/>
    <w:rsid w:val="00BF5C17"/>
    <w:rsid w:val="00BF7333"/>
    <w:rsid w:val="00C27E58"/>
    <w:rsid w:val="00C43AA0"/>
    <w:rsid w:val="00C47998"/>
    <w:rsid w:val="00C60756"/>
    <w:rsid w:val="00C6424A"/>
    <w:rsid w:val="00C658CE"/>
    <w:rsid w:val="00C70AE4"/>
    <w:rsid w:val="00C73C37"/>
    <w:rsid w:val="00C77F36"/>
    <w:rsid w:val="00CA5D69"/>
    <w:rsid w:val="00CB4C22"/>
    <w:rsid w:val="00CF6687"/>
    <w:rsid w:val="00D00F28"/>
    <w:rsid w:val="00D044EE"/>
    <w:rsid w:val="00D0466A"/>
    <w:rsid w:val="00D07378"/>
    <w:rsid w:val="00D515E9"/>
    <w:rsid w:val="00D62992"/>
    <w:rsid w:val="00D74692"/>
    <w:rsid w:val="00D74886"/>
    <w:rsid w:val="00D83027"/>
    <w:rsid w:val="00D905D9"/>
    <w:rsid w:val="00D97C30"/>
    <w:rsid w:val="00DA2D21"/>
    <w:rsid w:val="00DA4501"/>
    <w:rsid w:val="00DA51BC"/>
    <w:rsid w:val="00DB1AEC"/>
    <w:rsid w:val="00DB44F0"/>
    <w:rsid w:val="00DC4BFC"/>
    <w:rsid w:val="00DD2F9C"/>
    <w:rsid w:val="00DD43CF"/>
    <w:rsid w:val="00E00DDC"/>
    <w:rsid w:val="00E10986"/>
    <w:rsid w:val="00E356EE"/>
    <w:rsid w:val="00E36AAB"/>
    <w:rsid w:val="00E605BA"/>
    <w:rsid w:val="00E77775"/>
    <w:rsid w:val="00E96CD1"/>
    <w:rsid w:val="00EA182D"/>
    <w:rsid w:val="00EA4F1F"/>
    <w:rsid w:val="00EB3B08"/>
    <w:rsid w:val="00ED33B7"/>
    <w:rsid w:val="00EE14C7"/>
    <w:rsid w:val="00EE45E0"/>
    <w:rsid w:val="00EF1CC5"/>
    <w:rsid w:val="00F2502A"/>
    <w:rsid w:val="00F3486B"/>
    <w:rsid w:val="00F4247F"/>
    <w:rsid w:val="00F47555"/>
    <w:rsid w:val="00F61067"/>
    <w:rsid w:val="00F64F09"/>
    <w:rsid w:val="00F714B2"/>
    <w:rsid w:val="00F82092"/>
    <w:rsid w:val="00FB19EC"/>
    <w:rsid w:val="00FB44B0"/>
    <w:rsid w:val="00FC3DDA"/>
    <w:rsid w:val="00FE1677"/>
    <w:rsid w:val="00FE2AE6"/>
    <w:rsid w:val="00FE6B28"/>
    <w:rsid w:val="00FE74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93D1EA"/>
  <w15:docId w15:val="{7A5CE048-0499-4212-8EC3-0F2E35F3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12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F12F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82FB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82FBE"/>
  </w:style>
  <w:style w:type="paragraph" w:styleId="a6">
    <w:name w:val="footer"/>
    <w:basedOn w:val="a"/>
    <w:link w:val="a7"/>
    <w:uiPriority w:val="99"/>
    <w:unhideWhenUsed/>
    <w:rsid w:val="00882FB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82FBE"/>
  </w:style>
  <w:style w:type="numbering" w:customStyle="1" w:styleId="1">
    <w:name w:val="Нет списка1"/>
    <w:next w:val="a2"/>
    <w:uiPriority w:val="99"/>
    <w:semiHidden/>
    <w:unhideWhenUsed/>
    <w:rsid w:val="006262AF"/>
  </w:style>
  <w:style w:type="paragraph" w:styleId="a8">
    <w:name w:val="Body Text"/>
    <w:basedOn w:val="a"/>
    <w:link w:val="a9"/>
    <w:rsid w:val="006262AF"/>
    <w:pPr>
      <w:spacing w:after="0" w:line="240" w:lineRule="auto"/>
    </w:pPr>
    <w:rPr>
      <w:rFonts w:ascii="Times New Roman" w:eastAsia="Times New Roman" w:hAnsi="Times New Roman" w:cs="Times New Roman"/>
      <w:sz w:val="28"/>
      <w:szCs w:val="20"/>
      <w:lang w:eastAsia="ru-RU"/>
    </w:rPr>
  </w:style>
  <w:style w:type="character" w:customStyle="1" w:styleId="a9">
    <w:name w:val="Основной текст Знак"/>
    <w:basedOn w:val="a0"/>
    <w:link w:val="a8"/>
    <w:rsid w:val="006262AF"/>
    <w:rPr>
      <w:rFonts w:ascii="Times New Roman" w:eastAsia="Times New Roman" w:hAnsi="Times New Roman" w:cs="Times New Roman"/>
      <w:sz w:val="28"/>
      <w:szCs w:val="20"/>
      <w:lang w:eastAsia="ru-RU"/>
    </w:rPr>
  </w:style>
  <w:style w:type="paragraph" w:styleId="aa">
    <w:name w:val="List Paragraph"/>
    <w:basedOn w:val="a"/>
    <w:uiPriority w:val="34"/>
    <w:qFormat/>
    <w:rsid w:val="006262AF"/>
    <w:pPr>
      <w:spacing w:after="0" w:line="240" w:lineRule="auto"/>
      <w:ind w:left="720"/>
      <w:contextualSpacing/>
    </w:pPr>
    <w:rPr>
      <w:rFonts w:ascii="Times New Roman" w:eastAsia="MS Mincho" w:hAnsi="Times New Roman" w:cs="Times New Roman"/>
      <w:sz w:val="24"/>
      <w:szCs w:val="24"/>
      <w:lang w:eastAsia="ru-RU"/>
    </w:rPr>
  </w:style>
  <w:style w:type="paragraph" w:customStyle="1" w:styleId="ab">
    <w:name w:val="список с точками"/>
    <w:basedOn w:val="a"/>
    <w:rsid w:val="006262AF"/>
    <w:pPr>
      <w:tabs>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styleId="ac">
    <w:name w:val="Body Text Indent"/>
    <w:basedOn w:val="a"/>
    <w:link w:val="ad"/>
    <w:uiPriority w:val="99"/>
    <w:rsid w:val="006262AF"/>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uiPriority w:val="99"/>
    <w:rsid w:val="006262AF"/>
    <w:rPr>
      <w:rFonts w:ascii="Times New Roman" w:eastAsia="Times New Roman" w:hAnsi="Times New Roman" w:cs="Times New Roman"/>
      <w:sz w:val="24"/>
      <w:szCs w:val="24"/>
      <w:lang w:eastAsia="ru-RU"/>
    </w:rPr>
  </w:style>
  <w:style w:type="paragraph" w:styleId="ae">
    <w:name w:val="Normal (Web)"/>
    <w:basedOn w:val="a"/>
    <w:uiPriority w:val="99"/>
    <w:rsid w:val="006262AF"/>
    <w:pPr>
      <w:spacing w:before="100" w:beforeAutospacing="1" w:after="100" w:afterAutospacing="1" w:line="240" w:lineRule="auto"/>
      <w:ind w:left="643" w:hanging="360"/>
    </w:pPr>
    <w:rPr>
      <w:rFonts w:ascii="Times New Roman" w:eastAsia="Times New Roman" w:hAnsi="Times New Roman" w:cs="Times New Roman"/>
      <w:sz w:val="24"/>
      <w:szCs w:val="24"/>
      <w:lang w:eastAsia="ru-RU"/>
    </w:rPr>
  </w:style>
  <w:style w:type="table" w:customStyle="1" w:styleId="10">
    <w:name w:val="Сетка таблицы1"/>
    <w:basedOn w:val="a1"/>
    <w:next w:val="a3"/>
    <w:uiPriority w:val="39"/>
    <w:rsid w:val="003C63BD"/>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3C63BD"/>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3C63BD"/>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3"/>
    <w:basedOn w:val="a"/>
    <w:link w:val="31"/>
    <w:uiPriority w:val="99"/>
    <w:semiHidden/>
    <w:unhideWhenUsed/>
    <w:rsid w:val="00B30AB3"/>
    <w:pPr>
      <w:spacing w:after="120"/>
    </w:pPr>
    <w:rPr>
      <w:sz w:val="16"/>
      <w:szCs w:val="16"/>
    </w:rPr>
  </w:style>
  <w:style w:type="character" w:customStyle="1" w:styleId="31">
    <w:name w:val="Основной текст 3 Знак"/>
    <w:basedOn w:val="a0"/>
    <w:link w:val="30"/>
    <w:uiPriority w:val="99"/>
    <w:semiHidden/>
    <w:rsid w:val="00B30AB3"/>
    <w:rPr>
      <w:sz w:val="16"/>
      <w:szCs w:val="16"/>
    </w:rPr>
  </w:style>
  <w:style w:type="paragraph" w:customStyle="1" w:styleId="txt">
    <w:name w:val="txt"/>
    <w:basedOn w:val="a"/>
    <w:uiPriority w:val="99"/>
    <w:rsid w:val="00AA641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
    <w:name w:val="Сетка таблицы4"/>
    <w:basedOn w:val="a1"/>
    <w:next w:val="a3"/>
    <w:uiPriority w:val="39"/>
    <w:rsid w:val="002042B5"/>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C3DDA"/>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FC3D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97484">
      <w:bodyDiv w:val="1"/>
      <w:marLeft w:val="0"/>
      <w:marRight w:val="0"/>
      <w:marTop w:val="0"/>
      <w:marBottom w:val="0"/>
      <w:divBdr>
        <w:top w:val="none" w:sz="0" w:space="0" w:color="auto"/>
        <w:left w:val="none" w:sz="0" w:space="0" w:color="auto"/>
        <w:bottom w:val="none" w:sz="0" w:space="0" w:color="auto"/>
        <w:right w:val="none" w:sz="0" w:space="0" w:color="auto"/>
      </w:divBdr>
    </w:div>
    <w:div w:id="114521471">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617874900">
      <w:bodyDiv w:val="1"/>
      <w:marLeft w:val="0"/>
      <w:marRight w:val="0"/>
      <w:marTop w:val="0"/>
      <w:marBottom w:val="0"/>
      <w:divBdr>
        <w:top w:val="none" w:sz="0" w:space="0" w:color="auto"/>
        <w:left w:val="none" w:sz="0" w:space="0" w:color="auto"/>
        <w:bottom w:val="none" w:sz="0" w:space="0" w:color="auto"/>
        <w:right w:val="none" w:sz="0" w:space="0" w:color="auto"/>
      </w:divBdr>
    </w:div>
    <w:div w:id="692613130">
      <w:bodyDiv w:val="1"/>
      <w:marLeft w:val="0"/>
      <w:marRight w:val="0"/>
      <w:marTop w:val="0"/>
      <w:marBottom w:val="0"/>
      <w:divBdr>
        <w:top w:val="none" w:sz="0" w:space="0" w:color="auto"/>
        <w:left w:val="none" w:sz="0" w:space="0" w:color="auto"/>
        <w:bottom w:val="none" w:sz="0" w:space="0" w:color="auto"/>
        <w:right w:val="none" w:sz="0" w:space="0" w:color="auto"/>
      </w:divBdr>
    </w:div>
    <w:div w:id="1064372307">
      <w:bodyDiv w:val="1"/>
      <w:marLeft w:val="0"/>
      <w:marRight w:val="0"/>
      <w:marTop w:val="0"/>
      <w:marBottom w:val="0"/>
      <w:divBdr>
        <w:top w:val="none" w:sz="0" w:space="0" w:color="auto"/>
        <w:left w:val="none" w:sz="0" w:space="0" w:color="auto"/>
        <w:bottom w:val="none" w:sz="0" w:space="0" w:color="auto"/>
        <w:right w:val="none" w:sz="0" w:space="0" w:color="auto"/>
      </w:divBdr>
    </w:div>
    <w:div w:id="1215462582">
      <w:bodyDiv w:val="1"/>
      <w:marLeft w:val="0"/>
      <w:marRight w:val="0"/>
      <w:marTop w:val="0"/>
      <w:marBottom w:val="0"/>
      <w:divBdr>
        <w:top w:val="none" w:sz="0" w:space="0" w:color="auto"/>
        <w:left w:val="none" w:sz="0" w:space="0" w:color="auto"/>
        <w:bottom w:val="none" w:sz="0" w:space="0" w:color="auto"/>
        <w:right w:val="none" w:sz="0" w:space="0" w:color="auto"/>
      </w:divBdr>
    </w:div>
    <w:div w:id="1275285984">
      <w:bodyDiv w:val="1"/>
      <w:marLeft w:val="0"/>
      <w:marRight w:val="0"/>
      <w:marTop w:val="0"/>
      <w:marBottom w:val="0"/>
      <w:divBdr>
        <w:top w:val="none" w:sz="0" w:space="0" w:color="auto"/>
        <w:left w:val="none" w:sz="0" w:space="0" w:color="auto"/>
        <w:bottom w:val="none" w:sz="0" w:space="0" w:color="auto"/>
        <w:right w:val="none" w:sz="0" w:space="0" w:color="auto"/>
      </w:divBdr>
    </w:div>
    <w:div w:id="1504590058">
      <w:bodyDiv w:val="1"/>
      <w:marLeft w:val="0"/>
      <w:marRight w:val="0"/>
      <w:marTop w:val="0"/>
      <w:marBottom w:val="0"/>
      <w:divBdr>
        <w:top w:val="none" w:sz="0" w:space="0" w:color="auto"/>
        <w:left w:val="none" w:sz="0" w:space="0" w:color="auto"/>
        <w:bottom w:val="none" w:sz="0" w:space="0" w:color="auto"/>
        <w:right w:val="none" w:sz="0" w:space="0" w:color="auto"/>
      </w:divBdr>
    </w:div>
    <w:div w:id="214677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6A0D3-664F-4616-A263-CF6B24EDD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56</Pages>
  <Words>15435</Words>
  <Characters>87982</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Стоматология</dc:creator>
  <cp:lastModifiedBy>Microsoft Office User</cp:lastModifiedBy>
  <cp:revision>5</cp:revision>
  <cp:lastPrinted>2022-05-13T11:33:00Z</cp:lastPrinted>
  <dcterms:created xsi:type="dcterms:W3CDTF">2026-02-05T18:35:00Z</dcterms:created>
  <dcterms:modified xsi:type="dcterms:W3CDTF">2026-02-06T06:08:00Z</dcterms:modified>
</cp:coreProperties>
</file>